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07" w:rsidRDefault="00D00607" w:rsidP="00D00607">
      <w:pPr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458285" cy="491657"/>
            <wp:effectExtent l="0" t="0" r="0" b="3810"/>
            <wp:docPr id="5" name="Obraz 0" descr="copti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osh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9102" cy="4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F8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742536" cy="61101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74" cy="6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BD" w:rsidRPr="007742C1" w:rsidRDefault="00825FBD" w:rsidP="00825FB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7742C1">
        <w:rPr>
          <w:rFonts w:asciiTheme="minorHAnsi" w:eastAsia="Times New Roman" w:hAnsiTheme="minorHAnsi" w:cstheme="minorHAnsi"/>
          <w:b/>
          <w:sz w:val="36"/>
          <w:szCs w:val="36"/>
          <w:lang w:eastAsia="pl-PL"/>
        </w:rPr>
        <w:t>KLUCZ ODPOWIEDZI</w:t>
      </w:r>
    </w:p>
    <w:p w:rsidR="00825FBD" w:rsidRPr="007742C1" w:rsidRDefault="00825FBD" w:rsidP="00825FBD">
      <w:pPr>
        <w:spacing w:after="0" w:line="240" w:lineRule="auto"/>
        <w:rPr>
          <w:i/>
          <w:sz w:val="8"/>
          <w:szCs w:val="8"/>
        </w:rPr>
      </w:pPr>
    </w:p>
    <w:p w:rsidR="00825FBD" w:rsidRPr="008D45A0" w:rsidRDefault="00825FBD" w:rsidP="00825FBD">
      <w:pPr>
        <w:spacing w:after="0" w:line="240" w:lineRule="auto"/>
        <w:rPr>
          <w:b/>
          <w:i/>
          <w:color w:val="984806" w:themeColor="accent6" w:themeShade="80"/>
          <w:sz w:val="26"/>
          <w:szCs w:val="26"/>
        </w:rPr>
      </w:pPr>
      <w:r w:rsidRPr="008D45A0">
        <w:rPr>
          <w:b/>
          <w:i/>
          <w:color w:val="984806" w:themeColor="accent6" w:themeShade="80"/>
          <w:sz w:val="26"/>
          <w:szCs w:val="26"/>
        </w:rPr>
        <w:t>- Nie można używać ołówków ani korektorów (za ich stosowanie praca zostaje zdyskwalifikowana i za całość WSTAWIAMY 0 pkt.).</w:t>
      </w:r>
    </w:p>
    <w:p w:rsidR="00825FBD" w:rsidRPr="008D45A0" w:rsidRDefault="00825FBD" w:rsidP="00825FBD">
      <w:pPr>
        <w:spacing w:after="0" w:line="240" w:lineRule="auto"/>
        <w:rPr>
          <w:b/>
          <w:i/>
          <w:sz w:val="26"/>
          <w:szCs w:val="26"/>
        </w:rPr>
      </w:pPr>
      <w:r w:rsidRPr="008D45A0">
        <w:rPr>
          <w:b/>
          <w:i/>
          <w:sz w:val="26"/>
          <w:szCs w:val="26"/>
        </w:rPr>
        <w:t>- Pisownia wyrazów wielką literą zamiast małej i na odwrót nie jest traktowana jako błąd merytoryczny i należy taką odpowiedź zaliczać.</w:t>
      </w:r>
    </w:p>
    <w:p w:rsidR="00825FBD" w:rsidRPr="008D45A0" w:rsidRDefault="00825FBD" w:rsidP="00825FBD">
      <w:pPr>
        <w:spacing w:after="0" w:line="240" w:lineRule="auto"/>
        <w:rPr>
          <w:b/>
          <w:i/>
          <w:color w:val="984806" w:themeColor="accent6" w:themeShade="80"/>
          <w:sz w:val="26"/>
          <w:szCs w:val="26"/>
        </w:rPr>
      </w:pPr>
      <w:r w:rsidRPr="008D45A0">
        <w:rPr>
          <w:b/>
          <w:i/>
          <w:color w:val="984806" w:themeColor="accent6" w:themeShade="80"/>
          <w:sz w:val="26"/>
          <w:szCs w:val="26"/>
        </w:rPr>
        <w:t>- Każdy inny zapis z “przekręceniem” czy „gubieniem” liter (np. zamiast Chruszczow – Chroszczow itp.) traktujemy jako odpowiedź błędną.</w:t>
      </w:r>
    </w:p>
    <w:p w:rsidR="00825FBD" w:rsidRPr="008D45A0" w:rsidRDefault="00825FBD" w:rsidP="00825FBD">
      <w:pPr>
        <w:spacing w:after="0" w:line="240" w:lineRule="auto"/>
        <w:jc w:val="both"/>
        <w:rPr>
          <w:b/>
          <w:i/>
          <w:sz w:val="26"/>
          <w:szCs w:val="26"/>
        </w:rPr>
      </w:pPr>
      <w:r w:rsidRPr="008D45A0">
        <w:rPr>
          <w:b/>
          <w:i/>
          <w:sz w:val="26"/>
          <w:szCs w:val="26"/>
        </w:rPr>
        <w:t xml:space="preserve">- [i/lub: odpowiedź w nawiasie kwadratowym] – oznacza, iż uznajemy ją alternatywnie zamiast odpowiedzi podanej przed nawiasem </w:t>
      </w:r>
    </w:p>
    <w:p w:rsidR="00825FBD" w:rsidRPr="008D45A0" w:rsidRDefault="00825FBD" w:rsidP="00825FBD">
      <w:pPr>
        <w:spacing w:after="0" w:line="240" w:lineRule="auto"/>
        <w:jc w:val="both"/>
        <w:rPr>
          <w:b/>
          <w:i/>
          <w:color w:val="984806" w:themeColor="accent6" w:themeShade="80"/>
          <w:sz w:val="26"/>
          <w:szCs w:val="26"/>
        </w:rPr>
      </w:pPr>
      <w:r w:rsidRPr="008D45A0">
        <w:rPr>
          <w:b/>
          <w:i/>
          <w:color w:val="984806" w:themeColor="accent6" w:themeShade="80"/>
          <w:sz w:val="26"/>
          <w:szCs w:val="26"/>
        </w:rPr>
        <w:t xml:space="preserve">- [odpowiedź w nawiasie kwadratowym] – bez „i/lub” – oznacza, iż nie jest to element obowiązkowo wymagany </w:t>
      </w:r>
    </w:p>
    <w:p w:rsidR="00825FBD" w:rsidRPr="008D45A0" w:rsidRDefault="00825FBD" w:rsidP="00825FBD">
      <w:pPr>
        <w:spacing w:after="0" w:line="288" w:lineRule="auto"/>
        <w:jc w:val="both"/>
        <w:rPr>
          <w:b/>
          <w:i/>
          <w:sz w:val="26"/>
          <w:szCs w:val="26"/>
        </w:rPr>
      </w:pPr>
      <w:r w:rsidRPr="008D45A0">
        <w:rPr>
          <w:b/>
          <w:i/>
          <w:sz w:val="26"/>
          <w:szCs w:val="26"/>
        </w:rPr>
        <w:t>- Każde skreślenie, poprawka i nieczytelna odpowiedź traktowane są jako odpowiedź błędna.</w:t>
      </w:r>
    </w:p>
    <w:p w:rsidR="00825FBD" w:rsidRPr="00655C26" w:rsidRDefault="00825FBD" w:rsidP="00825FBD">
      <w:pPr>
        <w:spacing w:after="0" w:line="240" w:lineRule="auto"/>
        <w:jc w:val="both"/>
        <w:rPr>
          <w:i/>
          <w:spacing w:val="-4"/>
          <w:sz w:val="4"/>
          <w:szCs w:val="4"/>
        </w:rPr>
      </w:pPr>
    </w:p>
    <w:p w:rsidR="00825FBD" w:rsidRPr="00655C26" w:rsidRDefault="00825FBD" w:rsidP="00825FBD">
      <w:pPr>
        <w:spacing w:after="0" w:line="240" w:lineRule="auto"/>
        <w:ind w:firstLine="708"/>
        <w:jc w:val="both"/>
        <w:rPr>
          <w:sz w:val="4"/>
          <w:szCs w:val="4"/>
        </w:rPr>
      </w:pPr>
    </w:p>
    <w:p w:rsidR="00825FBD" w:rsidRPr="00B040BE" w:rsidRDefault="00825FBD" w:rsidP="00825FBD">
      <w:pPr>
        <w:spacing w:after="0" w:line="240" w:lineRule="auto"/>
        <w:jc w:val="both"/>
        <w:rPr>
          <w:color w:val="0070C0"/>
          <w:sz w:val="28"/>
          <w:szCs w:val="28"/>
        </w:rPr>
      </w:pPr>
      <w:r w:rsidRPr="00B040BE">
        <w:rPr>
          <w:i/>
          <w:color w:val="0070C0"/>
          <w:sz w:val="28"/>
          <w:szCs w:val="28"/>
        </w:rPr>
        <w:t xml:space="preserve">1/ </w:t>
      </w:r>
      <w:r w:rsidRPr="00B040BE">
        <w:rPr>
          <w:color w:val="0070C0"/>
          <w:sz w:val="28"/>
          <w:szCs w:val="28"/>
        </w:rPr>
        <w:tab/>
        <w:t xml:space="preserve">A/ </w:t>
      </w:r>
      <w:r w:rsidRPr="00B040BE">
        <w:rPr>
          <w:color w:val="0070C0"/>
          <w:sz w:val="28"/>
          <w:szCs w:val="28"/>
        </w:rPr>
        <w:tab/>
      </w:r>
      <w:r w:rsidR="00B9761A">
        <w:rPr>
          <w:b/>
          <w:color w:val="0070C0"/>
          <w:sz w:val="28"/>
          <w:szCs w:val="28"/>
        </w:rPr>
        <w:t>hoplici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825FBD" w:rsidRPr="00B040BE" w:rsidRDefault="00825FBD" w:rsidP="00B976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B040BE">
        <w:rPr>
          <w:color w:val="0070C0"/>
          <w:sz w:val="28"/>
          <w:szCs w:val="28"/>
        </w:rPr>
        <w:t>B/</w:t>
      </w:r>
      <w:r w:rsidRPr="00B040BE">
        <w:rPr>
          <w:color w:val="0070C0"/>
          <w:sz w:val="28"/>
          <w:szCs w:val="28"/>
        </w:rPr>
        <w:tab/>
      </w:r>
      <w:r w:rsidR="00B9761A">
        <w:rPr>
          <w:b/>
          <w:color w:val="0070C0"/>
          <w:sz w:val="28"/>
          <w:szCs w:val="28"/>
        </w:rPr>
        <w:t>falanga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 w:rsidR="00B9761A">
        <w:rPr>
          <w:color w:val="0070C0"/>
          <w:sz w:val="28"/>
          <w:szCs w:val="28"/>
        </w:rPr>
        <w:tab/>
        <w:t>/2</w:t>
      </w:r>
    </w:p>
    <w:p w:rsidR="00825FBD" w:rsidRDefault="00825FBD" w:rsidP="00825FBD">
      <w:pPr>
        <w:spacing w:after="0" w:line="240" w:lineRule="auto"/>
        <w:jc w:val="both"/>
        <w:rPr>
          <w:i/>
          <w:sz w:val="28"/>
          <w:szCs w:val="28"/>
        </w:rPr>
      </w:pPr>
    </w:p>
    <w:p w:rsidR="00B9761A" w:rsidRDefault="00825FBD" w:rsidP="00825FBD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Pr="00083A20">
        <w:rPr>
          <w:i/>
          <w:sz w:val="28"/>
          <w:szCs w:val="28"/>
        </w:rPr>
        <w:t xml:space="preserve">/ </w:t>
      </w:r>
      <w:r w:rsidR="00B9761A">
        <w:rPr>
          <w:i/>
          <w:sz w:val="28"/>
          <w:szCs w:val="28"/>
        </w:rPr>
        <w:tab/>
      </w:r>
      <w:r w:rsidR="00B9761A" w:rsidRPr="00B9761A">
        <w:rPr>
          <w:i/>
          <w:color w:val="FF0000"/>
          <w:sz w:val="28"/>
          <w:szCs w:val="28"/>
        </w:rPr>
        <w:t xml:space="preserve">2 pkt. </w:t>
      </w:r>
      <w:r w:rsidR="00B9761A">
        <w:rPr>
          <w:i/>
          <w:color w:val="FF0000"/>
          <w:sz w:val="28"/>
          <w:szCs w:val="28"/>
        </w:rPr>
        <w:t xml:space="preserve">przyznajemy za 3 odpowiedzi, 1 pkt za 2 odpowiedzi, </w:t>
      </w:r>
      <w:r w:rsidR="00B9761A" w:rsidRPr="00B9761A">
        <w:rPr>
          <w:i/>
          <w:color w:val="FF0000"/>
          <w:sz w:val="28"/>
          <w:szCs w:val="28"/>
        </w:rPr>
        <w:t>w dowolnej kolejnośc</w:t>
      </w:r>
      <w:r w:rsidR="00B9761A">
        <w:rPr>
          <w:i/>
          <w:color w:val="FF0000"/>
          <w:sz w:val="28"/>
          <w:szCs w:val="28"/>
        </w:rPr>
        <w:t>i:</w:t>
      </w:r>
    </w:p>
    <w:p w:rsidR="00825FBD" w:rsidRDefault="00825FBD" w:rsidP="00CD18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761A">
        <w:rPr>
          <w:b/>
          <w:sz w:val="28"/>
          <w:szCs w:val="28"/>
        </w:rPr>
        <w:t xml:space="preserve">Delfy [-ach], </w:t>
      </w:r>
      <w:r w:rsidR="00CD18CB">
        <w:rPr>
          <w:b/>
          <w:sz w:val="28"/>
          <w:szCs w:val="28"/>
        </w:rPr>
        <w:t>Dodona [-ie], Milet [-cie]</w:t>
      </w:r>
      <w:r w:rsidR="00CD18CB">
        <w:rPr>
          <w:b/>
          <w:sz w:val="28"/>
          <w:szCs w:val="28"/>
        </w:rPr>
        <w:tab/>
      </w:r>
      <w:r w:rsidR="00CD18C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8CB">
        <w:rPr>
          <w:b/>
          <w:sz w:val="28"/>
          <w:szCs w:val="28"/>
        </w:rPr>
        <w:t>- 2</w:t>
      </w:r>
      <w:r w:rsidRPr="00083A20">
        <w:rPr>
          <w:b/>
          <w:sz w:val="28"/>
          <w:szCs w:val="28"/>
        </w:rPr>
        <w:t xml:space="preserve"> pkt</w:t>
      </w:r>
      <w:r w:rsidRPr="00083A20">
        <w:rPr>
          <w:sz w:val="28"/>
          <w:szCs w:val="28"/>
        </w:rPr>
        <w:t>;</w:t>
      </w:r>
      <w:r w:rsidR="00CD18CB">
        <w:rPr>
          <w:sz w:val="28"/>
          <w:szCs w:val="28"/>
        </w:rPr>
        <w:tab/>
        <w:t>/2</w:t>
      </w:r>
    </w:p>
    <w:p w:rsidR="00CD18CB" w:rsidRPr="00CD18CB" w:rsidRDefault="00CD18CB" w:rsidP="00CD18CB">
      <w:pPr>
        <w:spacing w:after="0" w:line="240" w:lineRule="auto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Uwaga! Jeśli uczeń wymieni 4 lub więcej miejscowości – za </w:t>
      </w:r>
      <w:r w:rsidR="0012061A">
        <w:rPr>
          <w:i/>
          <w:color w:val="FF0000"/>
          <w:sz w:val="28"/>
          <w:szCs w:val="28"/>
        </w:rPr>
        <w:t>całe zadanie przyznajemy 0 pkt.!</w:t>
      </w:r>
    </w:p>
    <w:p w:rsidR="00825FBD" w:rsidRDefault="00825FBD" w:rsidP="00825FBD">
      <w:pPr>
        <w:spacing w:after="0" w:line="240" w:lineRule="auto"/>
        <w:jc w:val="both"/>
        <w:rPr>
          <w:i/>
          <w:sz w:val="28"/>
          <w:szCs w:val="28"/>
        </w:rPr>
      </w:pPr>
    </w:p>
    <w:p w:rsidR="0012061A" w:rsidRDefault="00825FBD" w:rsidP="00825FBD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B040BE">
        <w:rPr>
          <w:i/>
          <w:color w:val="0070C0"/>
          <w:sz w:val="28"/>
          <w:szCs w:val="28"/>
        </w:rPr>
        <w:t xml:space="preserve">3/ </w:t>
      </w:r>
      <w:r w:rsidRPr="00B040BE">
        <w:rPr>
          <w:color w:val="0070C0"/>
          <w:sz w:val="28"/>
          <w:szCs w:val="28"/>
        </w:rPr>
        <w:tab/>
      </w:r>
      <w:r w:rsidR="0012061A">
        <w:rPr>
          <w:color w:val="0070C0"/>
          <w:sz w:val="28"/>
          <w:szCs w:val="28"/>
        </w:rPr>
        <w:t xml:space="preserve">a/ </w:t>
      </w:r>
      <w:r w:rsidR="0012061A">
        <w:rPr>
          <w:color w:val="0070C0"/>
          <w:sz w:val="28"/>
          <w:szCs w:val="28"/>
        </w:rPr>
        <w:tab/>
      </w:r>
      <w:r w:rsidR="0012061A">
        <w:rPr>
          <w:b/>
          <w:color w:val="0070C0"/>
          <w:sz w:val="28"/>
          <w:szCs w:val="28"/>
        </w:rPr>
        <w:t>Imperium Romanum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</w:p>
    <w:p w:rsidR="0012061A" w:rsidRPr="00B040BE" w:rsidRDefault="0012061A" w:rsidP="0012061A">
      <w:pPr>
        <w:spacing w:after="0" w:line="240" w:lineRule="auto"/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Pr="00B040BE">
        <w:rPr>
          <w:color w:val="0070C0"/>
          <w:sz w:val="28"/>
          <w:szCs w:val="28"/>
        </w:rPr>
        <w:t xml:space="preserve">/ </w:t>
      </w:r>
      <w:r w:rsidRPr="00B040BE"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prowincje [-ami]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12061A" w:rsidRDefault="0012061A" w:rsidP="001206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Pr="00B040BE">
        <w:rPr>
          <w:color w:val="0070C0"/>
          <w:sz w:val="28"/>
          <w:szCs w:val="28"/>
        </w:rPr>
        <w:t>/</w:t>
      </w:r>
      <w:r w:rsidRPr="00B040BE"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senat</w:t>
      </w:r>
      <w:r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>
        <w:rPr>
          <w:color w:val="0070C0"/>
          <w:sz w:val="28"/>
          <w:szCs w:val="28"/>
        </w:rPr>
        <w:tab/>
      </w:r>
    </w:p>
    <w:p w:rsidR="0012061A" w:rsidRPr="00B040BE" w:rsidRDefault="0012061A" w:rsidP="001206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</w:t>
      </w:r>
      <w:r w:rsidRPr="00B040BE">
        <w:rPr>
          <w:color w:val="0070C0"/>
          <w:sz w:val="28"/>
          <w:szCs w:val="28"/>
        </w:rPr>
        <w:t>/</w:t>
      </w:r>
      <w:r w:rsidRPr="00B040BE"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tributum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>
        <w:rPr>
          <w:color w:val="0070C0"/>
          <w:sz w:val="28"/>
          <w:szCs w:val="28"/>
        </w:rPr>
        <w:tab/>
        <w:t>/4</w:t>
      </w:r>
    </w:p>
    <w:p w:rsidR="00825FBD" w:rsidRDefault="00825FBD" w:rsidP="00825FBD">
      <w:pPr>
        <w:spacing w:after="0" w:line="240" w:lineRule="auto"/>
        <w:jc w:val="both"/>
        <w:rPr>
          <w:sz w:val="28"/>
          <w:szCs w:val="28"/>
        </w:rPr>
      </w:pPr>
    </w:p>
    <w:p w:rsidR="00825FBD" w:rsidRDefault="00825FBD" w:rsidP="00825FBD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Pr="00083A20">
        <w:rPr>
          <w:i/>
          <w:sz w:val="28"/>
          <w:szCs w:val="28"/>
        </w:rPr>
        <w:t xml:space="preserve">/ </w:t>
      </w:r>
      <w:r w:rsidRPr="00083A20">
        <w:rPr>
          <w:sz w:val="28"/>
          <w:szCs w:val="28"/>
        </w:rPr>
        <w:tab/>
      </w:r>
      <w:r>
        <w:rPr>
          <w:sz w:val="28"/>
          <w:szCs w:val="28"/>
        </w:rPr>
        <w:t xml:space="preserve">A/ </w:t>
      </w:r>
      <w:r>
        <w:rPr>
          <w:sz w:val="28"/>
          <w:szCs w:val="28"/>
        </w:rPr>
        <w:tab/>
      </w:r>
      <w:r w:rsidR="003B697F">
        <w:rPr>
          <w:b/>
          <w:sz w:val="28"/>
          <w:szCs w:val="28"/>
        </w:rPr>
        <w:t>Karolingów [-owie]</w:t>
      </w:r>
      <w:r w:rsidR="003B697F">
        <w:rPr>
          <w:b/>
          <w:sz w:val="28"/>
          <w:szCs w:val="28"/>
        </w:rPr>
        <w:tab/>
      </w:r>
      <w:r w:rsidR="003B697F">
        <w:rPr>
          <w:b/>
          <w:sz w:val="28"/>
          <w:szCs w:val="28"/>
        </w:rPr>
        <w:tab/>
      </w:r>
      <w:r w:rsidR="003B697F">
        <w:rPr>
          <w:b/>
          <w:sz w:val="28"/>
          <w:szCs w:val="28"/>
        </w:rPr>
        <w:tab/>
      </w:r>
      <w:r w:rsidR="003B697F">
        <w:rPr>
          <w:b/>
          <w:sz w:val="28"/>
          <w:szCs w:val="28"/>
        </w:rPr>
        <w:tab/>
      </w:r>
      <w:r w:rsidR="003B697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</w:p>
    <w:p w:rsidR="00825FBD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F11AEA">
        <w:rPr>
          <w:sz w:val="28"/>
          <w:szCs w:val="28"/>
        </w:rPr>
        <w:t>B/</w:t>
      </w:r>
      <w:r w:rsidRPr="00F11AEA">
        <w:rPr>
          <w:sz w:val="28"/>
          <w:szCs w:val="28"/>
        </w:rPr>
        <w:tab/>
      </w:r>
      <w:r w:rsidR="003B697F">
        <w:rPr>
          <w:b/>
          <w:sz w:val="28"/>
          <w:szCs w:val="28"/>
        </w:rPr>
        <w:t xml:space="preserve">saska [-iej] </w:t>
      </w:r>
      <w:r w:rsidR="00606816">
        <w:rPr>
          <w:b/>
          <w:sz w:val="28"/>
          <w:szCs w:val="28"/>
        </w:rPr>
        <w:t>[</w:t>
      </w:r>
      <w:r w:rsidR="003B697F">
        <w:rPr>
          <w:b/>
          <w:sz w:val="28"/>
          <w:szCs w:val="28"/>
        </w:rPr>
        <w:t>lub: ottońska [-iej]</w:t>
      </w:r>
      <w:r w:rsidR="00606816">
        <w:rPr>
          <w:b/>
          <w:sz w:val="28"/>
          <w:szCs w:val="28"/>
        </w:rPr>
        <w:t>; Ludolfingowie [-ów] ]</w:t>
      </w:r>
      <w:r w:rsidR="0060681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  <w:r>
        <w:rPr>
          <w:sz w:val="28"/>
          <w:szCs w:val="28"/>
        </w:rPr>
        <w:tab/>
        <w:t>/2</w:t>
      </w:r>
    </w:p>
    <w:p w:rsidR="00825FBD" w:rsidRPr="0003289C" w:rsidRDefault="00825FBD" w:rsidP="00825FBD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EA0494" w:rsidRDefault="00825FBD" w:rsidP="00EA0494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 w:rsidRPr="00B040BE">
        <w:rPr>
          <w:i/>
          <w:color w:val="0070C0"/>
          <w:sz w:val="28"/>
          <w:szCs w:val="28"/>
        </w:rPr>
        <w:t>5/</w:t>
      </w:r>
      <w:r w:rsidRPr="00083A20">
        <w:rPr>
          <w:i/>
          <w:sz w:val="28"/>
          <w:szCs w:val="28"/>
        </w:rPr>
        <w:t xml:space="preserve"> </w:t>
      </w:r>
      <w:r w:rsidRPr="00083A20">
        <w:rPr>
          <w:i/>
          <w:sz w:val="28"/>
          <w:szCs w:val="28"/>
        </w:rPr>
        <w:tab/>
      </w:r>
      <w:r w:rsidR="00EA0494">
        <w:rPr>
          <w:color w:val="0070C0"/>
          <w:sz w:val="28"/>
          <w:szCs w:val="28"/>
        </w:rPr>
        <w:t xml:space="preserve">a/ </w:t>
      </w:r>
      <w:r w:rsidR="00EA0494">
        <w:rPr>
          <w:color w:val="0070C0"/>
          <w:sz w:val="28"/>
          <w:szCs w:val="28"/>
        </w:rPr>
        <w:tab/>
      </w:r>
      <w:r w:rsidR="00EA0494">
        <w:rPr>
          <w:b/>
          <w:color w:val="0070C0"/>
          <w:sz w:val="28"/>
          <w:szCs w:val="28"/>
        </w:rPr>
        <w:t>972</w:t>
      </w:r>
      <w:r w:rsidR="00EA0494">
        <w:rPr>
          <w:b/>
          <w:color w:val="0070C0"/>
          <w:sz w:val="28"/>
          <w:szCs w:val="28"/>
        </w:rPr>
        <w:tab/>
      </w:r>
      <w:r w:rsidR="00EA0494">
        <w:rPr>
          <w:b/>
          <w:color w:val="0070C0"/>
          <w:sz w:val="28"/>
          <w:szCs w:val="28"/>
        </w:rPr>
        <w:tab/>
      </w:r>
      <w:r w:rsidR="00EA0494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</w:r>
      <w:r w:rsidR="00EA0494" w:rsidRPr="00B040BE">
        <w:rPr>
          <w:b/>
          <w:color w:val="0070C0"/>
          <w:sz w:val="28"/>
          <w:szCs w:val="28"/>
        </w:rPr>
        <w:tab/>
        <w:t>- 1 pkt</w:t>
      </w:r>
    </w:p>
    <w:p w:rsidR="00EA0494" w:rsidRPr="00B040BE" w:rsidRDefault="00EA0494" w:rsidP="00EA0494">
      <w:pPr>
        <w:spacing w:after="0" w:line="240" w:lineRule="auto"/>
        <w:ind w:firstLine="708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</w:t>
      </w:r>
      <w:r w:rsidRPr="00B040BE">
        <w:rPr>
          <w:color w:val="0070C0"/>
          <w:sz w:val="28"/>
          <w:szCs w:val="28"/>
        </w:rPr>
        <w:t xml:space="preserve">/ </w:t>
      </w:r>
      <w:r w:rsidRPr="00B040BE"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968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EA0494" w:rsidRPr="00B040BE" w:rsidRDefault="00EA0494" w:rsidP="00EA04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</w:t>
      </w:r>
      <w:r w:rsidRPr="00B040BE">
        <w:rPr>
          <w:color w:val="0070C0"/>
          <w:sz w:val="28"/>
          <w:szCs w:val="28"/>
        </w:rPr>
        <w:t>/</w:t>
      </w:r>
      <w:r w:rsidRPr="00B040BE"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966</w:t>
      </w:r>
      <w:r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>
        <w:rPr>
          <w:color w:val="0070C0"/>
          <w:sz w:val="28"/>
          <w:szCs w:val="28"/>
        </w:rPr>
        <w:tab/>
        <w:t>/3</w:t>
      </w:r>
    </w:p>
    <w:p w:rsidR="00825FBD" w:rsidRDefault="00825FBD" w:rsidP="00825FBD">
      <w:pPr>
        <w:spacing w:after="0" w:line="240" w:lineRule="auto"/>
        <w:jc w:val="both"/>
        <w:rPr>
          <w:i/>
          <w:sz w:val="28"/>
          <w:szCs w:val="28"/>
        </w:rPr>
      </w:pPr>
    </w:p>
    <w:p w:rsidR="00EA0494" w:rsidRPr="00EA0494" w:rsidRDefault="00825FBD" w:rsidP="00EA0494">
      <w:pPr>
        <w:spacing w:after="0" w:line="24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6</w:t>
      </w:r>
      <w:r w:rsidRPr="00083A20">
        <w:rPr>
          <w:i/>
          <w:sz w:val="28"/>
          <w:szCs w:val="28"/>
        </w:rPr>
        <w:t xml:space="preserve">/ </w:t>
      </w:r>
      <w:r w:rsidRPr="00083A20">
        <w:rPr>
          <w:i/>
          <w:sz w:val="28"/>
          <w:szCs w:val="28"/>
        </w:rPr>
        <w:tab/>
      </w:r>
      <w:r w:rsidR="00EA0494" w:rsidRPr="00EA0494">
        <w:rPr>
          <w:sz w:val="28"/>
          <w:szCs w:val="28"/>
        </w:rPr>
        <w:t xml:space="preserve">a/ </w:t>
      </w:r>
      <w:r w:rsidR="00EA0494" w:rsidRPr="00EA0494">
        <w:rPr>
          <w:sz w:val="28"/>
          <w:szCs w:val="28"/>
        </w:rPr>
        <w:tab/>
      </w:r>
      <w:r w:rsidR="00EA0494">
        <w:rPr>
          <w:b/>
          <w:sz w:val="28"/>
          <w:szCs w:val="28"/>
        </w:rPr>
        <w:t>Kazimierz [III] Wielki</w:t>
      </w:r>
      <w:r w:rsidR="00EA0494" w:rsidRPr="00EA0494">
        <w:rPr>
          <w:b/>
          <w:sz w:val="28"/>
          <w:szCs w:val="28"/>
        </w:rPr>
        <w:tab/>
      </w:r>
      <w:r w:rsidR="00EA0494" w:rsidRPr="00EA0494">
        <w:rPr>
          <w:b/>
          <w:sz w:val="28"/>
          <w:szCs w:val="28"/>
        </w:rPr>
        <w:tab/>
      </w:r>
      <w:r w:rsidR="00EA0494" w:rsidRPr="00EA0494">
        <w:rPr>
          <w:b/>
          <w:sz w:val="28"/>
          <w:szCs w:val="28"/>
        </w:rPr>
        <w:tab/>
      </w:r>
      <w:r w:rsidR="00EA0494" w:rsidRPr="00EA0494">
        <w:rPr>
          <w:b/>
          <w:sz w:val="28"/>
          <w:szCs w:val="28"/>
        </w:rPr>
        <w:tab/>
      </w:r>
      <w:r w:rsidR="00EA0494" w:rsidRPr="00EA0494">
        <w:rPr>
          <w:b/>
          <w:sz w:val="28"/>
          <w:szCs w:val="28"/>
        </w:rPr>
        <w:tab/>
      </w:r>
      <w:r w:rsidR="00EA0494" w:rsidRPr="00EA0494">
        <w:rPr>
          <w:b/>
          <w:sz w:val="28"/>
          <w:szCs w:val="28"/>
        </w:rPr>
        <w:tab/>
      </w:r>
      <w:r w:rsidR="00EA0494" w:rsidRPr="00EA0494">
        <w:rPr>
          <w:b/>
          <w:sz w:val="28"/>
          <w:szCs w:val="28"/>
        </w:rPr>
        <w:tab/>
        <w:t>- 1 pkt</w:t>
      </w:r>
    </w:p>
    <w:p w:rsidR="00EA0494" w:rsidRPr="00EA0494" w:rsidRDefault="00EA0494" w:rsidP="00EA0494">
      <w:pPr>
        <w:spacing w:after="0" w:line="240" w:lineRule="auto"/>
        <w:ind w:firstLine="708"/>
        <w:jc w:val="both"/>
        <w:rPr>
          <w:sz w:val="28"/>
          <w:szCs w:val="28"/>
        </w:rPr>
      </w:pPr>
      <w:r w:rsidRPr="00EA0494">
        <w:rPr>
          <w:sz w:val="28"/>
          <w:szCs w:val="28"/>
        </w:rPr>
        <w:t xml:space="preserve">b/ </w:t>
      </w:r>
      <w:r w:rsidRPr="00EA0494">
        <w:rPr>
          <w:sz w:val="28"/>
          <w:szCs w:val="28"/>
        </w:rPr>
        <w:tab/>
      </w:r>
      <w:r>
        <w:rPr>
          <w:b/>
          <w:sz w:val="28"/>
          <w:szCs w:val="28"/>
        </w:rPr>
        <w:t>Jan [I] Olbracht [lub: Albrecht]</w:t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  <w:t>- 1 pkt</w:t>
      </w:r>
      <w:r w:rsidRPr="00EA0494">
        <w:rPr>
          <w:sz w:val="28"/>
          <w:szCs w:val="28"/>
        </w:rPr>
        <w:t>;</w:t>
      </w:r>
    </w:p>
    <w:p w:rsidR="00EA0494" w:rsidRDefault="00EA0494" w:rsidP="00032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EA0494">
        <w:rPr>
          <w:sz w:val="28"/>
          <w:szCs w:val="28"/>
        </w:rPr>
        <w:t>c/</w:t>
      </w:r>
      <w:r w:rsidRPr="00EA0494">
        <w:rPr>
          <w:sz w:val="28"/>
          <w:szCs w:val="28"/>
        </w:rPr>
        <w:tab/>
      </w:r>
      <w:r w:rsidR="00606816">
        <w:rPr>
          <w:b/>
          <w:sz w:val="28"/>
          <w:szCs w:val="28"/>
        </w:rPr>
        <w:t>August [II] Mocny [</w:t>
      </w:r>
      <w:r>
        <w:rPr>
          <w:b/>
          <w:sz w:val="28"/>
          <w:szCs w:val="28"/>
        </w:rPr>
        <w:t>lub: August III</w:t>
      </w:r>
      <w:r w:rsidR="00606816">
        <w:rPr>
          <w:b/>
          <w:sz w:val="28"/>
          <w:szCs w:val="28"/>
        </w:rPr>
        <w:t xml:space="preserve"> [Sas</w:t>
      </w:r>
      <w:r>
        <w:rPr>
          <w:b/>
          <w:sz w:val="28"/>
          <w:szCs w:val="28"/>
        </w:rPr>
        <w:t>]</w:t>
      </w:r>
      <w:r w:rsidR="00606816">
        <w:rPr>
          <w:b/>
          <w:sz w:val="28"/>
          <w:szCs w:val="28"/>
        </w:rPr>
        <w:t xml:space="preserve"> ]</w:t>
      </w:r>
      <w:bookmarkStart w:id="0" w:name="_GoBack"/>
      <w:bookmarkEnd w:id="0"/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</w:r>
      <w:r w:rsidRPr="00EA0494">
        <w:rPr>
          <w:b/>
          <w:sz w:val="28"/>
          <w:szCs w:val="28"/>
        </w:rPr>
        <w:tab/>
        <w:t>- 1 pkt</w:t>
      </w:r>
      <w:r w:rsidRPr="00EA0494">
        <w:rPr>
          <w:sz w:val="28"/>
          <w:szCs w:val="28"/>
        </w:rPr>
        <w:t>;</w:t>
      </w:r>
      <w:r w:rsidRPr="00EA0494">
        <w:rPr>
          <w:sz w:val="28"/>
          <w:szCs w:val="28"/>
        </w:rPr>
        <w:tab/>
        <w:t>/3</w:t>
      </w:r>
    </w:p>
    <w:p w:rsidR="0003289C" w:rsidRPr="00EA0494" w:rsidRDefault="0003289C" w:rsidP="00032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</w:p>
    <w:p w:rsidR="00825FBD" w:rsidRPr="00B040BE" w:rsidRDefault="00825FBD" w:rsidP="00EA0494">
      <w:pPr>
        <w:spacing w:after="0" w:line="240" w:lineRule="auto"/>
        <w:jc w:val="both"/>
        <w:rPr>
          <w:color w:val="0070C0"/>
          <w:sz w:val="28"/>
          <w:szCs w:val="28"/>
        </w:rPr>
      </w:pPr>
      <w:r w:rsidRPr="00B040BE">
        <w:rPr>
          <w:i/>
          <w:color w:val="0070C0"/>
          <w:sz w:val="28"/>
          <w:szCs w:val="28"/>
        </w:rPr>
        <w:t xml:space="preserve">7/ </w:t>
      </w:r>
      <w:r w:rsidRPr="00B040BE">
        <w:rPr>
          <w:i/>
          <w:color w:val="0070C0"/>
          <w:sz w:val="28"/>
          <w:szCs w:val="28"/>
        </w:rPr>
        <w:tab/>
      </w:r>
      <w:r w:rsidRPr="00B040BE">
        <w:rPr>
          <w:color w:val="0070C0"/>
          <w:sz w:val="28"/>
          <w:szCs w:val="28"/>
        </w:rPr>
        <w:t xml:space="preserve">A/ </w:t>
      </w:r>
      <w:r w:rsidRPr="00B040BE">
        <w:rPr>
          <w:color w:val="0070C0"/>
          <w:sz w:val="28"/>
          <w:szCs w:val="28"/>
        </w:rPr>
        <w:tab/>
      </w:r>
      <w:r w:rsidR="0003289C">
        <w:rPr>
          <w:b/>
          <w:color w:val="0070C0"/>
          <w:sz w:val="28"/>
          <w:szCs w:val="28"/>
        </w:rPr>
        <w:t>hiszpańska [-ą]</w:t>
      </w:r>
      <w:r w:rsidR="0003289C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825FBD" w:rsidRPr="00B040BE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B040BE">
        <w:rPr>
          <w:color w:val="0070C0"/>
          <w:sz w:val="28"/>
          <w:szCs w:val="28"/>
        </w:rPr>
        <w:t>B/</w:t>
      </w:r>
      <w:r w:rsidRPr="00B040BE">
        <w:rPr>
          <w:color w:val="0070C0"/>
          <w:sz w:val="28"/>
          <w:szCs w:val="28"/>
        </w:rPr>
        <w:tab/>
      </w:r>
      <w:r w:rsidR="0003289C">
        <w:rPr>
          <w:b/>
          <w:color w:val="0070C0"/>
          <w:sz w:val="28"/>
          <w:szCs w:val="28"/>
        </w:rPr>
        <w:t>polska [-ą]</w:t>
      </w:r>
      <w:r w:rsidR="0003289C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825FBD" w:rsidRDefault="00825FBD" w:rsidP="00032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B040BE">
        <w:rPr>
          <w:color w:val="0070C0"/>
          <w:sz w:val="28"/>
          <w:szCs w:val="28"/>
        </w:rPr>
        <w:t xml:space="preserve">C/ </w:t>
      </w:r>
      <w:r w:rsidRPr="00B040BE">
        <w:rPr>
          <w:color w:val="0070C0"/>
          <w:sz w:val="28"/>
          <w:szCs w:val="28"/>
        </w:rPr>
        <w:tab/>
      </w:r>
      <w:r w:rsidR="0003289C">
        <w:rPr>
          <w:b/>
          <w:color w:val="0070C0"/>
          <w:sz w:val="28"/>
          <w:szCs w:val="28"/>
        </w:rPr>
        <w:t>austriacka [-ą]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color w:val="0070C0"/>
          <w:sz w:val="28"/>
          <w:szCs w:val="28"/>
        </w:rPr>
        <w:t>/</w:t>
      </w:r>
      <w:r w:rsidR="0003289C">
        <w:rPr>
          <w:color w:val="0070C0"/>
          <w:sz w:val="28"/>
          <w:szCs w:val="28"/>
        </w:rPr>
        <w:t>3</w:t>
      </w:r>
    </w:p>
    <w:p w:rsidR="0003289C" w:rsidRPr="0003289C" w:rsidRDefault="0003289C" w:rsidP="00032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/>
          <w:color w:val="0070C0"/>
          <w:sz w:val="28"/>
          <w:szCs w:val="28"/>
        </w:rPr>
      </w:pPr>
    </w:p>
    <w:p w:rsidR="00825FBD" w:rsidRDefault="00825FBD" w:rsidP="00825FBD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Pr="00083A20">
        <w:rPr>
          <w:i/>
          <w:sz w:val="28"/>
          <w:szCs w:val="28"/>
        </w:rPr>
        <w:t xml:space="preserve">/ </w:t>
      </w:r>
      <w:r w:rsidRPr="00083A20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A/ </w:t>
      </w:r>
      <w:r>
        <w:rPr>
          <w:sz w:val="28"/>
          <w:szCs w:val="28"/>
        </w:rPr>
        <w:tab/>
      </w:r>
      <w:r w:rsidR="0003289C">
        <w:rPr>
          <w:b/>
          <w:sz w:val="28"/>
          <w:szCs w:val="28"/>
        </w:rPr>
        <w:t>Turcja [lub: imperium osmańskie]</w:t>
      </w:r>
      <w:r w:rsidR="000328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</w:p>
    <w:p w:rsidR="00825FBD" w:rsidRPr="00F11AEA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F11AEA">
        <w:rPr>
          <w:sz w:val="28"/>
          <w:szCs w:val="28"/>
        </w:rPr>
        <w:t>B/</w:t>
      </w:r>
      <w:r w:rsidRPr="00F11AEA">
        <w:rPr>
          <w:sz w:val="28"/>
          <w:szCs w:val="28"/>
        </w:rPr>
        <w:tab/>
      </w:r>
      <w:r w:rsidR="0003289C">
        <w:rPr>
          <w:b/>
          <w:sz w:val="28"/>
          <w:szCs w:val="28"/>
        </w:rPr>
        <w:t>Rosja</w:t>
      </w:r>
      <w:r w:rsidR="000328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1AEA">
        <w:rPr>
          <w:b/>
          <w:sz w:val="28"/>
          <w:szCs w:val="28"/>
        </w:rPr>
        <w:tab/>
        <w:t>- 1 pkt</w:t>
      </w:r>
      <w:r w:rsidRPr="00F11AEA">
        <w:rPr>
          <w:sz w:val="28"/>
          <w:szCs w:val="28"/>
        </w:rPr>
        <w:t>;</w:t>
      </w:r>
    </w:p>
    <w:p w:rsidR="00825FBD" w:rsidRPr="00700DCB" w:rsidRDefault="00825FBD" w:rsidP="0003289C">
      <w:pPr>
        <w:overflowPunct w:val="0"/>
        <w:autoSpaceDE w:val="0"/>
        <w:autoSpaceDN w:val="0"/>
        <w:adjustRightInd w:val="0"/>
        <w:spacing w:after="24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C/ </w:t>
      </w:r>
      <w:r>
        <w:rPr>
          <w:sz w:val="28"/>
          <w:szCs w:val="28"/>
        </w:rPr>
        <w:tab/>
      </w:r>
      <w:r w:rsidR="0003289C">
        <w:rPr>
          <w:b/>
          <w:sz w:val="28"/>
          <w:szCs w:val="28"/>
        </w:rPr>
        <w:t>Szwecja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Pr="00083A20">
        <w:rPr>
          <w:sz w:val="28"/>
          <w:szCs w:val="28"/>
        </w:rPr>
        <w:t>/</w:t>
      </w:r>
      <w:r w:rsidR="0003289C">
        <w:rPr>
          <w:sz w:val="28"/>
          <w:szCs w:val="28"/>
        </w:rPr>
        <w:t>3</w:t>
      </w:r>
    </w:p>
    <w:p w:rsidR="00825FBD" w:rsidRPr="00B040BE" w:rsidRDefault="00825FBD" w:rsidP="00825FBD">
      <w:pPr>
        <w:spacing w:after="0" w:line="240" w:lineRule="auto"/>
        <w:jc w:val="both"/>
        <w:rPr>
          <w:color w:val="0070C0"/>
          <w:sz w:val="28"/>
          <w:szCs w:val="28"/>
        </w:rPr>
      </w:pPr>
      <w:r w:rsidRPr="00B040BE">
        <w:rPr>
          <w:i/>
          <w:color w:val="0070C0"/>
          <w:sz w:val="28"/>
          <w:szCs w:val="28"/>
        </w:rPr>
        <w:t>9/</w:t>
      </w:r>
      <w:r w:rsidRPr="00B040BE">
        <w:rPr>
          <w:i/>
          <w:color w:val="0070C0"/>
          <w:sz w:val="28"/>
          <w:szCs w:val="28"/>
        </w:rPr>
        <w:tab/>
      </w:r>
      <w:r w:rsidRPr="00B040BE">
        <w:rPr>
          <w:color w:val="0070C0"/>
          <w:sz w:val="28"/>
          <w:szCs w:val="28"/>
        </w:rPr>
        <w:t xml:space="preserve">A/ </w:t>
      </w:r>
      <w:r w:rsidRPr="00B040BE">
        <w:rPr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>Francja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825FBD" w:rsidRPr="00B040BE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B040BE">
        <w:rPr>
          <w:color w:val="0070C0"/>
          <w:sz w:val="28"/>
          <w:szCs w:val="28"/>
        </w:rPr>
        <w:t>B/</w:t>
      </w:r>
      <w:r w:rsidRPr="00B040BE">
        <w:rPr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>Anglia [lub: Wielka Brytania]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</w:p>
    <w:p w:rsidR="00825FBD" w:rsidRPr="00B040BE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/>
          <w:color w:val="0070C0"/>
          <w:sz w:val="28"/>
          <w:szCs w:val="28"/>
        </w:rPr>
      </w:pPr>
      <w:r w:rsidRPr="00B040BE">
        <w:rPr>
          <w:color w:val="0070C0"/>
          <w:sz w:val="28"/>
          <w:szCs w:val="28"/>
        </w:rPr>
        <w:t xml:space="preserve">C/ </w:t>
      </w:r>
      <w:r w:rsidRPr="00B040BE">
        <w:rPr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>Portugalia</w:t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 w:rsidRPr="00B040BE">
        <w:rPr>
          <w:b/>
          <w:color w:val="0070C0"/>
          <w:sz w:val="28"/>
          <w:szCs w:val="28"/>
        </w:rPr>
        <w:tab/>
      </w:r>
    </w:p>
    <w:p w:rsidR="00825FBD" w:rsidRPr="00B040BE" w:rsidRDefault="00825FBD" w:rsidP="0003289C">
      <w:pPr>
        <w:overflowPunct w:val="0"/>
        <w:autoSpaceDE w:val="0"/>
        <w:autoSpaceDN w:val="0"/>
        <w:adjustRightInd w:val="0"/>
        <w:spacing w:after="240" w:line="240" w:lineRule="auto"/>
        <w:ind w:firstLine="709"/>
        <w:jc w:val="both"/>
        <w:textAlignment w:val="baseline"/>
        <w:rPr>
          <w:color w:val="0070C0"/>
          <w:sz w:val="28"/>
          <w:szCs w:val="28"/>
        </w:rPr>
      </w:pPr>
      <w:r w:rsidRPr="00B040BE">
        <w:rPr>
          <w:color w:val="0070C0"/>
          <w:sz w:val="28"/>
          <w:szCs w:val="28"/>
        </w:rPr>
        <w:t xml:space="preserve">D/ </w:t>
      </w:r>
      <w:r w:rsidRPr="00B040BE">
        <w:rPr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>Holandia</w:t>
      </w:r>
      <w:r>
        <w:rPr>
          <w:b/>
          <w:color w:val="0070C0"/>
          <w:sz w:val="28"/>
          <w:szCs w:val="28"/>
        </w:rPr>
        <w:t xml:space="preserve"> [lub: Niderlandy]</w:t>
      </w:r>
      <w:r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</w:r>
      <w:r w:rsidRPr="00B040BE">
        <w:rPr>
          <w:b/>
          <w:color w:val="0070C0"/>
          <w:sz w:val="28"/>
          <w:szCs w:val="28"/>
        </w:rPr>
        <w:tab/>
        <w:t>- 1 pkt</w:t>
      </w:r>
      <w:r w:rsidRPr="00B040BE">
        <w:rPr>
          <w:color w:val="0070C0"/>
          <w:sz w:val="28"/>
          <w:szCs w:val="28"/>
        </w:rPr>
        <w:t>;</w:t>
      </w:r>
      <w:r w:rsidRPr="00B040BE">
        <w:rPr>
          <w:color w:val="0070C0"/>
          <w:sz w:val="28"/>
          <w:szCs w:val="28"/>
        </w:rPr>
        <w:tab/>
        <w:t>/4</w:t>
      </w:r>
    </w:p>
    <w:p w:rsidR="00825FBD" w:rsidRDefault="00825FBD" w:rsidP="00825FBD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10</w:t>
      </w:r>
      <w:r w:rsidRPr="00083A20">
        <w:rPr>
          <w:i/>
          <w:sz w:val="28"/>
          <w:szCs w:val="28"/>
        </w:rPr>
        <w:t xml:space="preserve">/ </w:t>
      </w:r>
      <w:r w:rsidRPr="00083A20">
        <w:rPr>
          <w:sz w:val="28"/>
          <w:szCs w:val="28"/>
        </w:rPr>
        <w:tab/>
      </w:r>
      <w:r>
        <w:rPr>
          <w:sz w:val="28"/>
          <w:szCs w:val="28"/>
        </w:rPr>
        <w:t xml:space="preserve">A/ </w:t>
      </w:r>
      <w:r>
        <w:rPr>
          <w:sz w:val="28"/>
          <w:szCs w:val="28"/>
        </w:rPr>
        <w:tab/>
      </w:r>
      <w:r w:rsidR="00EA0494">
        <w:rPr>
          <w:b/>
          <w:sz w:val="28"/>
          <w:szCs w:val="28"/>
        </w:rPr>
        <w:t xml:space="preserve">1569 – 1795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</w:p>
    <w:p w:rsidR="00825FBD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F11AEA">
        <w:rPr>
          <w:sz w:val="28"/>
          <w:szCs w:val="28"/>
        </w:rPr>
        <w:t>B/</w:t>
      </w:r>
      <w:r w:rsidRPr="00F11AEA">
        <w:rPr>
          <w:sz w:val="28"/>
          <w:szCs w:val="28"/>
        </w:rPr>
        <w:tab/>
      </w:r>
      <w:r w:rsidR="00EA0494">
        <w:rPr>
          <w:b/>
          <w:sz w:val="28"/>
          <w:szCs w:val="28"/>
        </w:rPr>
        <w:t xml:space="preserve">1807 – 1815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</w:p>
    <w:p w:rsidR="00825FBD" w:rsidRDefault="00825FBD" w:rsidP="00825FB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</w:t>
      </w:r>
      <w:r>
        <w:rPr>
          <w:sz w:val="28"/>
          <w:szCs w:val="28"/>
        </w:rPr>
        <w:tab/>
      </w:r>
      <w:r w:rsidR="00EA0494">
        <w:rPr>
          <w:b/>
          <w:sz w:val="28"/>
          <w:szCs w:val="28"/>
        </w:rPr>
        <w:t xml:space="preserve">1918 – 1939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</w:p>
    <w:p w:rsidR="00825FBD" w:rsidRDefault="00825FBD" w:rsidP="00825F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</w:t>
      </w:r>
      <w:r w:rsidRPr="00F11AEA">
        <w:rPr>
          <w:sz w:val="28"/>
          <w:szCs w:val="28"/>
        </w:rPr>
        <w:t>/</w:t>
      </w:r>
      <w:r w:rsidRPr="00F11AEA">
        <w:rPr>
          <w:sz w:val="28"/>
          <w:szCs w:val="28"/>
        </w:rPr>
        <w:tab/>
      </w:r>
      <w:r w:rsidR="00EA0494">
        <w:rPr>
          <w:b/>
          <w:sz w:val="28"/>
          <w:szCs w:val="28"/>
        </w:rPr>
        <w:t xml:space="preserve">1952 – 1989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83A20">
        <w:rPr>
          <w:b/>
          <w:sz w:val="28"/>
          <w:szCs w:val="28"/>
        </w:rPr>
        <w:t>- 1 pkt</w:t>
      </w:r>
      <w:r w:rsidRPr="00083A20">
        <w:rPr>
          <w:sz w:val="28"/>
          <w:szCs w:val="28"/>
        </w:rPr>
        <w:t>;</w:t>
      </w:r>
      <w:r>
        <w:rPr>
          <w:sz w:val="28"/>
          <w:szCs w:val="28"/>
        </w:rPr>
        <w:tab/>
        <w:t>/4</w:t>
      </w:r>
    </w:p>
    <w:p w:rsidR="00825FBD" w:rsidRPr="00377464" w:rsidRDefault="00825FBD" w:rsidP="0003289C">
      <w:pPr>
        <w:spacing w:after="240" w:line="240" w:lineRule="auto"/>
        <w:jc w:val="both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>1 pkt. przyznajemy za pełną odpowiedź, tj. datę początku i datę końca!</w:t>
      </w:r>
    </w:p>
    <w:p w:rsidR="00B85FC2" w:rsidRPr="00B9761A" w:rsidRDefault="00825FBD" w:rsidP="00825FBD">
      <w:pPr>
        <w:spacing w:after="0" w:line="240" w:lineRule="auto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B040BE">
        <w:rPr>
          <w:rFonts w:asciiTheme="minorHAnsi" w:hAnsiTheme="minorHAnsi" w:cstheme="minorHAnsi"/>
          <w:i/>
          <w:color w:val="0070C0"/>
          <w:sz w:val="28"/>
          <w:szCs w:val="28"/>
        </w:rPr>
        <w:t>11/ B.</w:t>
      </w:r>
      <w:r w:rsidRPr="00B040BE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B9761A">
        <w:rPr>
          <w:rFonts w:asciiTheme="minorHAnsi" w:hAnsiTheme="minorHAnsi" w:cstheme="minorHAnsi"/>
          <w:color w:val="0070C0"/>
          <w:sz w:val="28"/>
          <w:szCs w:val="28"/>
        </w:rPr>
        <w:t>/8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709"/>
        <w:gridCol w:w="1134"/>
        <w:gridCol w:w="3969"/>
        <w:gridCol w:w="1825"/>
        <w:gridCol w:w="1825"/>
      </w:tblGrid>
      <w:tr w:rsidR="00B85FC2" w:rsidTr="00EE0572">
        <w:tc>
          <w:tcPr>
            <w:tcW w:w="526" w:type="dxa"/>
            <w:vMerge w:val="restart"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9" w:type="dxa"/>
            <w:vMerge w:val="restart"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Państwo</w:t>
            </w:r>
          </w:p>
        </w:tc>
        <w:tc>
          <w:tcPr>
            <w:tcW w:w="1134" w:type="dxa"/>
            <w:vMerge w:val="restart"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Nr na mapie</w:t>
            </w:r>
          </w:p>
        </w:tc>
        <w:tc>
          <w:tcPr>
            <w:tcW w:w="3969" w:type="dxa"/>
            <w:vMerge w:val="restart"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Stolica</w:t>
            </w:r>
          </w:p>
        </w:tc>
        <w:tc>
          <w:tcPr>
            <w:tcW w:w="3650" w:type="dxa"/>
            <w:gridSpan w:val="2"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Rok wstąpienia do</w:t>
            </w:r>
          </w:p>
        </w:tc>
      </w:tr>
      <w:tr w:rsidR="00B85FC2" w:rsidRPr="005D53A7" w:rsidTr="00EE0572">
        <w:tc>
          <w:tcPr>
            <w:tcW w:w="526" w:type="dxa"/>
            <w:vMerge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9" w:type="dxa"/>
            <w:vMerge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B85FC2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5" w:type="dxa"/>
          </w:tcPr>
          <w:p w:rsidR="00B85FC2" w:rsidRPr="005D53A7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D53A7">
              <w:rPr>
                <w:rFonts w:asciiTheme="minorHAnsi" w:hAnsiTheme="minorHAnsi" w:cstheme="minorHAnsi"/>
                <w:sz w:val="26"/>
                <w:szCs w:val="26"/>
              </w:rPr>
              <w:t>NATO</w:t>
            </w:r>
          </w:p>
        </w:tc>
        <w:tc>
          <w:tcPr>
            <w:tcW w:w="1825" w:type="dxa"/>
          </w:tcPr>
          <w:p w:rsidR="00B85FC2" w:rsidRPr="005D53A7" w:rsidRDefault="00B85FC2" w:rsidP="00EE0572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D53A7">
              <w:rPr>
                <w:rFonts w:asciiTheme="minorHAnsi" w:hAnsiTheme="minorHAnsi" w:cstheme="minorHAnsi"/>
                <w:sz w:val="26"/>
                <w:szCs w:val="26"/>
              </w:rPr>
              <w:t>Wspólnot/UE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Albania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42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Tirana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2009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Kandydat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b/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Finlandia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Helsinki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2023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1995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c/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Grecja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44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Ateny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1952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1981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Gruzja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Tbilisi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Nie należy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Kandydat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Islandia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Reykjavik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1949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Nie należy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Luksemburg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Luksemburg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1949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1952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Malta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46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[La] Valetta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Nie należy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2004</w:t>
            </w:r>
          </w:p>
        </w:tc>
      </w:tr>
      <w:tr w:rsidR="00B85FC2" w:rsidRPr="005D53A7" w:rsidTr="00EE0572">
        <w:tc>
          <w:tcPr>
            <w:tcW w:w="526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h/</w:t>
            </w:r>
          </w:p>
        </w:tc>
        <w:tc>
          <w:tcPr>
            <w:tcW w:w="1709" w:type="dxa"/>
          </w:tcPr>
          <w:p w:rsidR="00B85FC2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RFN</w:t>
            </w:r>
          </w:p>
        </w:tc>
        <w:tc>
          <w:tcPr>
            <w:tcW w:w="1134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B85FC2" w:rsidRPr="00B9761A" w:rsidRDefault="00B85FC2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Berlin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1955</w:t>
            </w:r>
          </w:p>
        </w:tc>
        <w:tc>
          <w:tcPr>
            <w:tcW w:w="1825" w:type="dxa"/>
          </w:tcPr>
          <w:p w:rsidR="00B85FC2" w:rsidRPr="00B9761A" w:rsidRDefault="00B9761A" w:rsidP="00EE0572">
            <w:pPr>
              <w:tabs>
                <w:tab w:val="left" w:pos="220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</w:pPr>
            <w:r w:rsidRPr="00B9761A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1952</w:t>
            </w:r>
          </w:p>
        </w:tc>
      </w:tr>
    </w:tbl>
    <w:p w:rsidR="00825FBD" w:rsidRDefault="00B9761A" w:rsidP="00825FBD">
      <w:pPr>
        <w:spacing w:after="120" w:line="240" w:lineRule="auto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pkt. przyznajemy za pełny wiersz 4</w:t>
      </w:r>
      <w:r w:rsidR="00825FBD">
        <w:rPr>
          <w:i/>
          <w:color w:val="FF0000"/>
          <w:sz w:val="28"/>
          <w:szCs w:val="28"/>
        </w:rPr>
        <w:t xml:space="preserve"> odpowied</w:t>
      </w:r>
      <w:r>
        <w:rPr>
          <w:i/>
          <w:color w:val="FF0000"/>
          <w:sz w:val="28"/>
          <w:szCs w:val="28"/>
        </w:rPr>
        <w:t>zi</w:t>
      </w:r>
      <w:r w:rsidR="00825FBD">
        <w:rPr>
          <w:i/>
          <w:color w:val="FF0000"/>
          <w:sz w:val="28"/>
          <w:szCs w:val="28"/>
        </w:rPr>
        <w:t xml:space="preserve">, tj. </w:t>
      </w:r>
      <w:r>
        <w:rPr>
          <w:i/>
          <w:color w:val="FF0000"/>
          <w:sz w:val="28"/>
          <w:szCs w:val="28"/>
        </w:rPr>
        <w:t>numer, stolica, NATO, UE – razem 8 pkt.</w:t>
      </w:r>
    </w:p>
    <w:p w:rsidR="00B9761A" w:rsidRPr="00B040BE" w:rsidRDefault="00B9761A" w:rsidP="00825FBD">
      <w:pPr>
        <w:spacing w:after="120" w:line="240" w:lineRule="auto"/>
        <w:jc w:val="both"/>
        <w:rPr>
          <w:b/>
          <w:sz w:val="28"/>
          <w:szCs w:val="28"/>
        </w:rPr>
      </w:pPr>
      <w:r>
        <w:rPr>
          <w:i/>
          <w:color w:val="FF0000"/>
          <w:sz w:val="28"/>
          <w:szCs w:val="28"/>
        </w:rPr>
        <w:t>Jeśli uczeń udzieli błędnych odpowiedzi wierszami i za wiersze odpowiedzi zdobędzie 0-2 pkt., sprawdzamy odpowiedzi kolumnami (za które może zdobyć maks. 3 pkt. za całe zadanie), przyznając po 1 pkt. za 1 prawidłową kolumnę odpowiedzi (nie sumujemy wierszy i kolumn odpowiedzi).</w:t>
      </w:r>
    </w:p>
    <w:p w:rsidR="00825FBD" w:rsidRPr="00567303" w:rsidRDefault="00825FBD" w:rsidP="00D00607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25FBD" w:rsidRPr="00567303" w:rsidSect="00BD65BB">
      <w:headerReference w:type="even" r:id="rId10"/>
      <w:headerReference w:type="default" r:id="rId11"/>
      <w:footerReference w:type="defaul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6" w:rsidRDefault="00E54256" w:rsidP="00927516">
      <w:pPr>
        <w:spacing w:after="0" w:line="240" w:lineRule="auto"/>
      </w:pPr>
      <w:r>
        <w:separator/>
      </w:r>
    </w:p>
  </w:endnote>
  <w:endnote w:type="continuationSeparator" w:id="0">
    <w:p w:rsidR="00E54256" w:rsidRDefault="00E54256" w:rsidP="0092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4D014A">
    <w:pPr>
      <w:pStyle w:val="Stopka"/>
      <w:jc w:val="center"/>
    </w:pPr>
    <w:r>
      <w:fldChar w:fldCharType="begin"/>
    </w:r>
    <w:r w:rsidR="00C73F08">
      <w:instrText xml:space="preserve"> PAGE   \* MERGEFORMAT </w:instrText>
    </w:r>
    <w:r>
      <w:fldChar w:fldCharType="separate"/>
    </w:r>
    <w:r w:rsidR="00606816">
      <w:rPr>
        <w:noProof/>
      </w:rPr>
      <w:t>2</w:t>
    </w:r>
    <w:r>
      <w:rPr>
        <w:noProof/>
      </w:rPr>
      <w:fldChar w:fldCharType="end"/>
    </w:r>
  </w:p>
  <w:p w:rsidR="003E58AE" w:rsidRDefault="003E5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6" w:rsidRDefault="00E54256" w:rsidP="00927516">
      <w:pPr>
        <w:spacing w:after="0" w:line="240" w:lineRule="auto"/>
      </w:pPr>
      <w:r>
        <w:separator/>
      </w:r>
    </w:p>
  </w:footnote>
  <w:footnote w:type="continuationSeparator" w:id="0">
    <w:p w:rsidR="00E54256" w:rsidRDefault="00E54256" w:rsidP="0092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606816" w:rsidP="001309AB">
    <w:pPr>
      <w:jc w:val="center"/>
    </w:pPr>
    <w:r>
      <w:rPr>
        <w:noProof/>
        <w:lang w:eastAsia="pl-PL"/>
      </w:rPr>
      <w:pict>
        <v:group id="Group 1" o:spid="_x0000_s23553" style="position:absolute;left:0;text-align:left;margin-left:16.9pt;margin-top:9.4pt;width:563.85pt;height:45.1pt;z-index:25165772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" o:allowincell="f">
          <v:rect id="Rectangle 2" o:spid="_x0000_s23556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" filled="f" strokecolor="#95b3d7 [1940]" strokeweight="1pt">
            <v:shadow on="t" color="#243f60 [1604]" opacity=".5" offset="1pt"/>
            <v:textbox>
              <w:txbxContent>
                <w:p w:rsidR="003E58AE" w:rsidRPr="000577F7" w:rsidRDefault="00A23A44" w:rsidP="00DB6E81">
                  <w:pPr>
                    <w:pStyle w:val="Nagwek"/>
                    <w:jc w:val="center"/>
                    <w:rPr>
                      <w:i/>
                      <w:color w:val="FFFFFF"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TEST cz. </w:t>
                  </w:r>
                  <w:r w:rsidR="003425B3">
                    <w:rPr>
                      <w:b/>
                      <w:i/>
                      <w:sz w:val="26"/>
                      <w:szCs w:val="26"/>
                    </w:rPr>
                    <w:t>I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I ETAPU OKRĘGOW</w:t>
                  </w:r>
                  <w:r w:rsidR="007C2A75">
                    <w:rPr>
                      <w:b/>
                      <w:i/>
                      <w:sz w:val="26"/>
                      <w:szCs w:val="26"/>
                    </w:rPr>
                    <w:t xml:space="preserve">EGO </w:t>
                  </w:r>
                  <w:r w:rsidR="00593D27">
                    <w:rPr>
                      <w:b/>
                      <w:i/>
                      <w:sz w:val="26"/>
                      <w:szCs w:val="26"/>
                    </w:rPr>
                    <w:t>X</w:t>
                  </w:r>
                  <w:r w:rsidR="003E58AE" w:rsidRPr="000577F7">
                    <w:rPr>
                      <w:b/>
                      <w:i/>
                      <w:sz w:val="26"/>
                      <w:szCs w:val="26"/>
                    </w:rPr>
                    <w:t xml:space="preserve"> OG</w:t>
                  </w:r>
                  <w:r w:rsidR="000577F7" w:rsidRPr="000577F7">
                    <w:rPr>
                      <w:b/>
                      <w:i/>
                      <w:sz w:val="26"/>
                      <w:szCs w:val="26"/>
                    </w:rPr>
                    <w:t>ÓLNOPOLSKIEJ OLIMPIADY WIEDZY HISTORYCZNEJ</w:t>
                  </w:r>
                  <w:r w:rsidR="007565CD">
                    <w:rPr>
                      <w:b/>
                      <w:i/>
                      <w:sz w:val="26"/>
                      <w:szCs w:val="26"/>
                    </w:rPr>
                    <w:t xml:space="preserve">, </w:t>
                  </w:r>
                  <w:r w:rsidR="007565CD">
                    <w:rPr>
                      <w:b/>
                      <w:i/>
                      <w:sz w:val="25"/>
                      <w:szCs w:val="25"/>
                    </w:rPr>
                    <w:t>współfinansowanej przez Ministerstwo Edukacji Narodowej</w:t>
                  </w:r>
                </w:p>
              </w:txbxContent>
            </v:textbox>
          </v:rect>
          <v:rect id="Rectangle 3" o:spid="_x0000_s23555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" filled="f" strokecolor="#b2a1c7 [1943]" strokeweight="1pt">
            <v:shadow on="t" color="#3f3151 [1607]" opacity=".5" offset="1pt"/>
            <v:textbox>
              <w:txbxContent>
                <w:p w:rsidR="003E58AE" w:rsidRPr="007C2A75" w:rsidRDefault="003E58AE">
                  <w:pPr>
                    <w:pStyle w:val="Nagwek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C2A75">
                    <w:rPr>
                      <w:b/>
                      <w:color w:val="FF0000"/>
                      <w:sz w:val="36"/>
                      <w:szCs w:val="36"/>
                    </w:rPr>
                    <w:t>20</w:t>
                  </w:r>
                  <w:r w:rsidR="007F624F">
                    <w:rPr>
                      <w:b/>
                      <w:color w:val="FF0000"/>
                      <w:sz w:val="36"/>
                      <w:szCs w:val="36"/>
                    </w:rPr>
                    <w:t>2</w:t>
                  </w:r>
                  <w:r w:rsidR="0007501C">
                    <w:rPr>
                      <w:b/>
                      <w:color w:val="FF0000"/>
                      <w:sz w:val="36"/>
                      <w:szCs w:val="36"/>
                    </w:rPr>
                    <w:t>4</w:t>
                  </w:r>
                  <w:r w:rsidRPr="007C2A75">
                    <w:rPr>
                      <w:b/>
                      <w:color w:val="FF0000"/>
                      <w:sz w:val="36"/>
                      <w:szCs w:val="36"/>
                    </w:rPr>
                    <w:t>/</w:t>
                  </w:r>
                  <w:r w:rsidR="007C2A75" w:rsidRPr="007C2A75">
                    <w:rPr>
                      <w:b/>
                      <w:color w:val="FF0000"/>
                      <w:sz w:val="36"/>
                      <w:szCs w:val="36"/>
                    </w:rPr>
                    <w:t>2</w:t>
                  </w:r>
                  <w:r w:rsidR="0007501C">
                    <w:rPr>
                      <w:b/>
                      <w:color w:val="FF0000"/>
                      <w:sz w:val="36"/>
                      <w:szCs w:val="36"/>
                    </w:rPr>
                    <w:t>5</w:t>
                  </w:r>
                </w:p>
              </w:txbxContent>
            </v:textbox>
          </v:rect>
          <v:rect id="Rectangle 4" o:spid="_x0000_s23554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3558">
      <o:colormenu v:ext="edit" strokecolor="#7030a0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5BB"/>
    <w:rsid w:val="000006C5"/>
    <w:rsid w:val="0000304C"/>
    <w:rsid w:val="00012875"/>
    <w:rsid w:val="0002155A"/>
    <w:rsid w:val="0003289C"/>
    <w:rsid w:val="00034955"/>
    <w:rsid w:val="0004043E"/>
    <w:rsid w:val="00050AFD"/>
    <w:rsid w:val="000518C4"/>
    <w:rsid w:val="000577F7"/>
    <w:rsid w:val="0007501C"/>
    <w:rsid w:val="000A039C"/>
    <w:rsid w:val="000A431B"/>
    <w:rsid w:val="000B194E"/>
    <w:rsid w:val="000B302B"/>
    <w:rsid w:val="000E1ADE"/>
    <w:rsid w:val="000E1B8F"/>
    <w:rsid w:val="000E3E61"/>
    <w:rsid w:val="000E6870"/>
    <w:rsid w:val="000F6901"/>
    <w:rsid w:val="000F74B6"/>
    <w:rsid w:val="00105ACE"/>
    <w:rsid w:val="00116085"/>
    <w:rsid w:val="0012061A"/>
    <w:rsid w:val="00121B9B"/>
    <w:rsid w:val="001309AB"/>
    <w:rsid w:val="00137C52"/>
    <w:rsid w:val="00141DFD"/>
    <w:rsid w:val="00150F04"/>
    <w:rsid w:val="001621CC"/>
    <w:rsid w:val="00162557"/>
    <w:rsid w:val="00165E82"/>
    <w:rsid w:val="0018169F"/>
    <w:rsid w:val="001B0DC6"/>
    <w:rsid w:val="001B77D6"/>
    <w:rsid w:val="001C157B"/>
    <w:rsid w:val="001F77FC"/>
    <w:rsid w:val="00206334"/>
    <w:rsid w:val="00207283"/>
    <w:rsid w:val="002156C8"/>
    <w:rsid w:val="00226226"/>
    <w:rsid w:val="002357C5"/>
    <w:rsid w:val="00235A9F"/>
    <w:rsid w:val="0025437A"/>
    <w:rsid w:val="002753D4"/>
    <w:rsid w:val="00286CC1"/>
    <w:rsid w:val="00295CDD"/>
    <w:rsid w:val="002A6F9A"/>
    <w:rsid w:val="002B06FB"/>
    <w:rsid w:val="002B62BF"/>
    <w:rsid w:val="002B7D22"/>
    <w:rsid w:val="002D229F"/>
    <w:rsid w:val="003013DB"/>
    <w:rsid w:val="00307D38"/>
    <w:rsid w:val="0032371A"/>
    <w:rsid w:val="0033131C"/>
    <w:rsid w:val="00332C2F"/>
    <w:rsid w:val="00335626"/>
    <w:rsid w:val="00340775"/>
    <w:rsid w:val="003425B3"/>
    <w:rsid w:val="00347736"/>
    <w:rsid w:val="00362C9B"/>
    <w:rsid w:val="00363212"/>
    <w:rsid w:val="003879F2"/>
    <w:rsid w:val="003B67D6"/>
    <w:rsid w:val="003B697F"/>
    <w:rsid w:val="003D033B"/>
    <w:rsid w:val="003E153E"/>
    <w:rsid w:val="003E3911"/>
    <w:rsid w:val="003E4EB9"/>
    <w:rsid w:val="003E58AE"/>
    <w:rsid w:val="003E635C"/>
    <w:rsid w:val="00407791"/>
    <w:rsid w:val="00412D66"/>
    <w:rsid w:val="00413A81"/>
    <w:rsid w:val="004365FE"/>
    <w:rsid w:val="0045495F"/>
    <w:rsid w:val="00470A6F"/>
    <w:rsid w:val="00476188"/>
    <w:rsid w:val="00477A90"/>
    <w:rsid w:val="00477E13"/>
    <w:rsid w:val="004972A7"/>
    <w:rsid w:val="004B724A"/>
    <w:rsid w:val="004C54EA"/>
    <w:rsid w:val="004D014A"/>
    <w:rsid w:val="004D1BEF"/>
    <w:rsid w:val="004D2C4D"/>
    <w:rsid w:val="004E6271"/>
    <w:rsid w:val="004E7690"/>
    <w:rsid w:val="00501DC3"/>
    <w:rsid w:val="00504CCC"/>
    <w:rsid w:val="005271F3"/>
    <w:rsid w:val="00530068"/>
    <w:rsid w:val="00531596"/>
    <w:rsid w:val="005337EB"/>
    <w:rsid w:val="00541B41"/>
    <w:rsid w:val="005431CB"/>
    <w:rsid w:val="00550826"/>
    <w:rsid w:val="00551477"/>
    <w:rsid w:val="00551D8D"/>
    <w:rsid w:val="00564A1D"/>
    <w:rsid w:val="00567303"/>
    <w:rsid w:val="0057319D"/>
    <w:rsid w:val="005833FA"/>
    <w:rsid w:val="00584CA6"/>
    <w:rsid w:val="00593D27"/>
    <w:rsid w:val="005A7EDE"/>
    <w:rsid w:val="005B5AA9"/>
    <w:rsid w:val="005D1AC8"/>
    <w:rsid w:val="005E097C"/>
    <w:rsid w:val="005E7FB4"/>
    <w:rsid w:val="005F1EC9"/>
    <w:rsid w:val="005F362F"/>
    <w:rsid w:val="00601038"/>
    <w:rsid w:val="00606816"/>
    <w:rsid w:val="00606AF9"/>
    <w:rsid w:val="00612A69"/>
    <w:rsid w:val="00616F55"/>
    <w:rsid w:val="00617C1A"/>
    <w:rsid w:val="00642828"/>
    <w:rsid w:val="00652CF7"/>
    <w:rsid w:val="00662D31"/>
    <w:rsid w:val="00662E60"/>
    <w:rsid w:val="006638FC"/>
    <w:rsid w:val="006832B9"/>
    <w:rsid w:val="00692BD7"/>
    <w:rsid w:val="00697DE9"/>
    <w:rsid w:val="006A137B"/>
    <w:rsid w:val="006A5D8D"/>
    <w:rsid w:val="006A6C03"/>
    <w:rsid w:val="006B274E"/>
    <w:rsid w:val="006B533F"/>
    <w:rsid w:val="006C36AD"/>
    <w:rsid w:val="006C6598"/>
    <w:rsid w:val="006C6737"/>
    <w:rsid w:val="006D14C3"/>
    <w:rsid w:val="006F532E"/>
    <w:rsid w:val="00703142"/>
    <w:rsid w:val="00713013"/>
    <w:rsid w:val="0071572F"/>
    <w:rsid w:val="0072222B"/>
    <w:rsid w:val="00723C8B"/>
    <w:rsid w:val="007311C0"/>
    <w:rsid w:val="007350B9"/>
    <w:rsid w:val="00750007"/>
    <w:rsid w:val="007565CD"/>
    <w:rsid w:val="00761A88"/>
    <w:rsid w:val="00770A65"/>
    <w:rsid w:val="0077125D"/>
    <w:rsid w:val="0078760A"/>
    <w:rsid w:val="00787E63"/>
    <w:rsid w:val="007958BE"/>
    <w:rsid w:val="007968E3"/>
    <w:rsid w:val="007A2B8B"/>
    <w:rsid w:val="007B21A2"/>
    <w:rsid w:val="007C0F7E"/>
    <w:rsid w:val="007C2A75"/>
    <w:rsid w:val="007C7C35"/>
    <w:rsid w:val="007D04B5"/>
    <w:rsid w:val="007E62E1"/>
    <w:rsid w:val="007F400A"/>
    <w:rsid w:val="007F624F"/>
    <w:rsid w:val="007F7468"/>
    <w:rsid w:val="00815992"/>
    <w:rsid w:val="00816F30"/>
    <w:rsid w:val="00825FBD"/>
    <w:rsid w:val="00832EDF"/>
    <w:rsid w:val="00865349"/>
    <w:rsid w:val="00883F20"/>
    <w:rsid w:val="00893E04"/>
    <w:rsid w:val="008A2E74"/>
    <w:rsid w:val="008A4A54"/>
    <w:rsid w:val="008B5408"/>
    <w:rsid w:val="008C0A0F"/>
    <w:rsid w:val="008C4723"/>
    <w:rsid w:val="008C4AB8"/>
    <w:rsid w:val="008E5C07"/>
    <w:rsid w:val="00906809"/>
    <w:rsid w:val="00906985"/>
    <w:rsid w:val="00914C45"/>
    <w:rsid w:val="00927516"/>
    <w:rsid w:val="00931B74"/>
    <w:rsid w:val="0094019D"/>
    <w:rsid w:val="00943EB4"/>
    <w:rsid w:val="00946CC8"/>
    <w:rsid w:val="00952A9A"/>
    <w:rsid w:val="00954EE4"/>
    <w:rsid w:val="00963208"/>
    <w:rsid w:val="009704C5"/>
    <w:rsid w:val="009732F1"/>
    <w:rsid w:val="00990DDA"/>
    <w:rsid w:val="009913DB"/>
    <w:rsid w:val="00994C4C"/>
    <w:rsid w:val="009A7474"/>
    <w:rsid w:val="009C1169"/>
    <w:rsid w:val="009C5BA8"/>
    <w:rsid w:val="009D425C"/>
    <w:rsid w:val="00A04DED"/>
    <w:rsid w:val="00A1424A"/>
    <w:rsid w:val="00A23A44"/>
    <w:rsid w:val="00A26994"/>
    <w:rsid w:val="00A31FED"/>
    <w:rsid w:val="00A33397"/>
    <w:rsid w:val="00A420F6"/>
    <w:rsid w:val="00A45B7A"/>
    <w:rsid w:val="00A514D9"/>
    <w:rsid w:val="00A52DB3"/>
    <w:rsid w:val="00A639D7"/>
    <w:rsid w:val="00A64702"/>
    <w:rsid w:val="00A65708"/>
    <w:rsid w:val="00A7168D"/>
    <w:rsid w:val="00A77084"/>
    <w:rsid w:val="00A90DF7"/>
    <w:rsid w:val="00AA6FC7"/>
    <w:rsid w:val="00AB2C39"/>
    <w:rsid w:val="00AE3C01"/>
    <w:rsid w:val="00AE6784"/>
    <w:rsid w:val="00AE6D6A"/>
    <w:rsid w:val="00AF1AAA"/>
    <w:rsid w:val="00AF1EB9"/>
    <w:rsid w:val="00B043FA"/>
    <w:rsid w:val="00B06027"/>
    <w:rsid w:val="00B0773F"/>
    <w:rsid w:val="00B07C70"/>
    <w:rsid w:val="00B152C3"/>
    <w:rsid w:val="00B27C33"/>
    <w:rsid w:val="00B31D5E"/>
    <w:rsid w:val="00B33315"/>
    <w:rsid w:val="00B36D80"/>
    <w:rsid w:val="00B448CF"/>
    <w:rsid w:val="00B463A8"/>
    <w:rsid w:val="00B61754"/>
    <w:rsid w:val="00B77064"/>
    <w:rsid w:val="00B7793F"/>
    <w:rsid w:val="00B814C7"/>
    <w:rsid w:val="00B85FC2"/>
    <w:rsid w:val="00B871AF"/>
    <w:rsid w:val="00B9761A"/>
    <w:rsid w:val="00BA1E7A"/>
    <w:rsid w:val="00BA4436"/>
    <w:rsid w:val="00BA71FC"/>
    <w:rsid w:val="00BA7783"/>
    <w:rsid w:val="00BD62F1"/>
    <w:rsid w:val="00BD65BB"/>
    <w:rsid w:val="00BD734F"/>
    <w:rsid w:val="00BE435A"/>
    <w:rsid w:val="00BE5331"/>
    <w:rsid w:val="00C02E2F"/>
    <w:rsid w:val="00C16693"/>
    <w:rsid w:val="00C2219C"/>
    <w:rsid w:val="00C24BEB"/>
    <w:rsid w:val="00C26E16"/>
    <w:rsid w:val="00C40755"/>
    <w:rsid w:val="00C475FD"/>
    <w:rsid w:val="00C561CD"/>
    <w:rsid w:val="00C63FE9"/>
    <w:rsid w:val="00C7055B"/>
    <w:rsid w:val="00C73F08"/>
    <w:rsid w:val="00C742E4"/>
    <w:rsid w:val="00C754F8"/>
    <w:rsid w:val="00C75E06"/>
    <w:rsid w:val="00C80030"/>
    <w:rsid w:val="00C869FE"/>
    <w:rsid w:val="00C92137"/>
    <w:rsid w:val="00CA6EB2"/>
    <w:rsid w:val="00CB0ED2"/>
    <w:rsid w:val="00CC181E"/>
    <w:rsid w:val="00CC3653"/>
    <w:rsid w:val="00CC662E"/>
    <w:rsid w:val="00CD18CB"/>
    <w:rsid w:val="00CD55C0"/>
    <w:rsid w:val="00CD726C"/>
    <w:rsid w:val="00CD78E2"/>
    <w:rsid w:val="00CE41E3"/>
    <w:rsid w:val="00CE629E"/>
    <w:rsid w:val="00D00607"/>
    <w:rsid w:val="00D02701"/>
    <w:rsid w:val="00D03F83"/>
    <w:rsid w:val="00D11017"/>
    <w:rsid w:val="00D12B74"/>
    <w:rsid w:val="00D139FB"/>
    <w:rsid w:val="00D15C82"/>
    <w:rsid w:val="00D16E6B"/>
    <w:rsid w:val="00D305E8"/>
    <w:rsid w:val="00D33B9A"/>
    <w:rsid w:val="00D53E51"/>
    <w:rsid w:val="00D57B67"/>
    <w:rsid w:val="00D83461"/>
    <w:rsid w:val="00DA6907"/>
    <w:rsid w:val="00DB15D5"/>
    <w:rsid w:val="00DB6E81"/>
    <w:rsid w:val="00DC0CC0"/>
    <w:rsid w:val="00DD74B1"/>
    <w:rsid w:val="00DF4821"/>
    <w:rsid w:val="00E00FE0"/>
    <w:rsid w:val="00E22A56"/>
    <w:rsid w:val="00E267BB"/>
    <w:rsid w:val="00E34518"/>
    <w:rsid w:val="00E452F6"/>
    <w:rsid w:val="00E52602"/>
    <w:rsid w:val="00E54256"/>
    <w:rsid w:val="00E654CC"/>
    <w:rsid w:val="00E778C7"/>
    <w:rsid w:val="00E80990"/>
    <w:rsid w:val="00E8611D"/>
    <w:rsid w:val="00E91A86"/>
    <w:rsid w:val="00E93218"/>
    <w:rsid w:val="00E94FE4"/>
    <w:rsid w:val="00EA0494"/>
    <w:rsid w:val="00EA4E72"/>
    <w:rsid w:val="00EB055C"/>
    <w:rsid w:val="00EC2AC6"/>
    <w:rsid w:val="00EC3C2E"/>
    <w:rsid w:val="00ED3E88"/>
    <w:rsid w:val="00EE535A"/>
    <w:rsid w:val="00EF2572"/>
    <w:rsid w:val="00EF51F2"/>
    <w:rsid w:val="00F11EF2"/>
    <w:rsid w:val="00F178DD"/>
    <w:rsid w:val="00F27D35"/>
    <w:rsid w:val="00F43E42"/>
    <w:rsid w:val="00F466AF"/>
    <w:rsid w:val="00F5733C"/>
    <w:rsid w:val="00F86EB8"/>
    <w:rsid w:val="00F903AF"/>
    <w:rsid w:val="00F92B4B"/>
    <w:rsid w:val="00F93948"/>
    <w:rsid w:val="00FA444C"/>
    <w:rsid w:val="00FB21CC"/>
    <w:rsid w:val="00FB3063"/>
    <w:rsid w:val="00FB306F"/>
    <w:rsid w:val="00FB4F2E"/>
    <w:rsid w:val="00FB7E6D"/>
    <w:rsid w:val="00FD1701"/>
    <w:rsid w:val="00FE0F96"/>
    <w:rsid w:val="00FE218E"/>
    <w:rsid w:val="00FE3A84"/>
    <w:rsid w:val="00FE4B53"/>
    <w:rsid w:val="00FF1313"/>
    <w:rsid w:val="00FF51C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8">
      <o:colormenu v:ext="edit" strokecolor="#7030a0"/>
    </o:shapedefaults>
    <o:shapelayout v:ext="edit">
      <o:idmap v:ext="edit" data="1"/>
    </o:shapelayout>
  </w:shapeDefaults>
  <w:decimalSymbol w:val=","/>
  <w:listSeparator w:val=";"/>
  <w14:docId w14:val="6CAB7EAD"/>
  <w15:docId w15:val="{FA4414F5-B074-43DB-977E-DB2349CA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B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5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5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51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6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8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8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8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8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8AE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A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A9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A9A"/>
    <w:rPr>
      <w:vertAlign w:val="superscript"/>
    </w:rPr>
  </w:style>
  <w:style w:type="character" w:customStyle="1" w:styleId="tgc">
    <w:name w:val="_tgc"/>
    <w:basedOn w:val="Domylnaczcionkaakapitu"/>
    <w:rsid w:val="0047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C3E841-5428-4A20-86C8-76A195CF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ETAPU SZKOLNEGO III OGÓLNOPOLSKIEJ OLIMPIADY WIEDZY O III RP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ETAPU SZKOLNEGO III OGÓLNOPOLSKIEJ OLIMPIADY WIEDZY O III RP</dc:title>
  <dc:creator>Ja</dc:creator>
  <cp:lastModifiedBy>Pracownia</cp:lastModifiedBy>
  <cp:revision>6</cp:revision>
  <cp:lastPrinted>2024-11-02T16:50:00Z</cp:lastPrinted>
  <dcterms:created xsi:type="dcterms:W3CDTF">2024-11-02T14:39:00Z</dcterms:created>
  <dcterms:modified xsi:type="dcterms:W3CDTF">2024-12-04T09:37:00Z</dcterms:modified>
</cp:coreProperties>
</file>