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87" w:rsidRPr="00567303" w:rsidRDefault="001A2287" w:rsidP="001A2287">
      <w:pPr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587114" cy="317423"/>
            <wp:effectExtent l="19050" t="0" r="0" b="0"/>
            <wp:docPr id="1" name="Obraz 0" descr="copti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tiosh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324" cy="3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</w:t>
      </w:r>
      <w:r w:rsidRPr="00567303">
        <w:rPr>
          <w:rFonts w:ascii="Times New Roman" w:eastAsia="Times New Roman" w:hAnsi="Times New Roman"/>
          <w:sz w:val="24"/>
          <w:szCs w:val="24"/>
          <w:lang w:eastAsia="pl-PL"/>
        </w:rPr>
        <w:t>Liczba punktów: …………..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/ na 40 możliwych</w:t>
      </w:r>
    </w:p>
    <w:p w:rsidR="00DF4821" w:rsidRPr="00567303" w:rsidRDefault="00DF4821" w:rsidP="00DF4821">
      <w:pPr>
        <w:rPr>
          <w:i/>
          <w:sz w:val="24"/>
          <w:szCs w:val="24"/>
        </w:rPr>
      </w:pPr>
      <w:r w:rsidRPr="00567303">
        <w:rPr>
          <w:i/>
          <w:sz w:val="24"/>
          <w:szCs w:val="24"/>
        </w:rPr>
        <w:t>Imię i nazwisko ucznia ……………………………………………………………………</w:t>
      </w:r>
      <w:r w:rsidR="002B62BF" w:rsidRPr="00567303">
        <w:rPr>
          <w:i/>
          <w:sz w:val="24"/>
          <w:szCs w:val="24"/>
        </w:rPr>
        <w:t>……………</w:t>
      </w:r>
      <w:r w:rsidRPr="00567303">
        <w:rPr>
          <w:i/>
          <w:sz w:val="24"/>
          <w:szCs w:val="24"/>
        </w:rPr>
        <w:t>………………………….. Klasa …………….</w:t>
      </w:r>
    </w:p>
    <w:p w:rsidR="00DF4821" w:rsidRPr="00567303" w:rsidRDefault="00DF4821" w:rsidP="00DF4821">
      <w:pPr>
        <w:rPr>
          <w:i/>
          <w:sz w:val="24"/>
          <w:szCs w:val="24"/>
        </w:rPr>
      </w:pPr>
      <w:r w:rsidRPr="00567303">
        <w:rPr>
          <w:i/>
          <w:sz w:val="24"/>
          <w:szCs w:val="24"/>
        </w:rPr>
        <w:t>Szkoła - ……………………………………………</w:t>
      </w:r>
      <w:r w:rsidR="002B62BF" w:rsidRPr="00567303">
        <w:rPr>
          <w:i/>
          <w:sz w:val="24"/>
          <w:szCs w:val="24"/>
        </w:rPr>
        <w:t>…………….</w:t>
      </w:r>
      <w:r w:rsidRPr="00567303">
        <w:rPr>
          <w:i/>
          <w:sz w:val="24"/>
          <w:szCs w:val="24"/>
        </w:rPr>
        <w:t>………………………………………….. w ………………………………………………….</w:t>
      </w:r>
    </w:p>
    <w:p w:rsidR="007746DB" w:rsidRPr="00567303" w:rsidRDefault="007746DB" w:rsidP="007746DB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56730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Uwaga! 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</w:pPr>
      <w:r w:rsidRPr="00567303"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  <w:t xml:space="preserve">Prosimy o zapoznanie się z poniższą instrukcją, a dopiero po jej przeczytaniu o rozwiązywanie </w:t>
      </w:r>
      <w:r w:rsidR="00C06E49" w:rsidRPr="00567303"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  <w:t>zadań!!!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7303">
        <w:rPr>
          <w:rFonts w:ascii="Times New Roman" w:hAnsi="Times New Roman"/>
          <w:i/>
          <w:sz w:val="24"/>
          <w:szCs w:val="24"/>
        </w:rPr>
        <w:t xml:space="preserve">- Udzielasz odpowiedzi na 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 xml:space="preserve">0 pytań testowych wielokrotnego wyboru </w:t>
      </w:r>
      <w:r w:rsidRPr="00567303">
        <w:rPr>
          <w:rFonts w:ascii="Times New Roman" w:hAnsi="Times New Roman"/>
          <w:i/>
          <w:sz w:val="24"/>
          <w:szCs w:val="24"/>
        </w:rPr>
        <w:t xml:space="preserve">w nieprzekraczalnym 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 xml:space="preserve">czasie 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>0 minut</w:t>
      </w:r>
      <w:r w:rsidR="004B7641">
        <w:rPr>
          <w:rFonts w:ascii="Times New Roman" w:hAnsi="Times New Roman"/>
          <w:b/>
          <w:bCs/>
          <w:i/>
          <w:sz w:val="24"/>
          <w:szCs w:val="24"/>
        </w:rPr>
        <w:t xml:space="preserve"> (jest to czas łączny na zapoznanie się z instrukcją i rozwiązanie testu)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7303">
        <w:rPr>
          <w:rFonts w:ascii="Times New Roman" w:hAnsi="Times New Roman"/>
          <w:i/>
          <w:sz w:val="24"/>
          <w:szCs w:val="24"/>
        </w:rPr>
        <w:t xml:space="preserve">- Za </w:t>
      </w:r>
      <w:r w:rsidRPr="00564A1D">
        <w:rPr>
          <w:rFonts w:ascii="Times New Roman" w:hAnsi="Times New Roman"/>
          <w:i/>
          <w:sz w:val="24"/>
          <w:szCs w:val="24"/>
        </w:rPr>
        <w:t>każde py</w:t>
      </w:r>
      <w:r w:rsidR="003E017D">
        <w:rPr>
          <w:rFonts w:ascii="Times New Roman" w:hAnsi="Times New Roman"/>
          <w:i/>
          <w:sz w:val="24"/>
          <w:szCs w:val="24"/>
        </w:rPr>
        <w:t>tanie można dostać 0 lub 1 pkt.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4A1D">
        <w:rPr>
          <w:rFonts w:ascii="Times New Roman" w:hAnsi="Times New Roman"/>
          <w:i/>
          <w:sz w:val="24"/>
          <w:szCs w:val="24"/>
        </w:rPr>
        <w:t>- W każdym pytaniu co najmniej jedna odpowiedź jest prawidłowa.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4A1D">
        <w:rPr>
          <w:rFonts w:ascii="Times New Roman" w:hAnsi="Times New Roman"/>
          <w:i/>
          <w:sz w:val="24"/>
          <w:szCs w:val="24"/>
        </w:rPr>
        <w:t>- Prawidłowe zaznaczenie właściwej jednej odpowiedzi (w zadaniach, w których tylko jedna jest prawidłowa) lub wszystkich właściwych odpowiedzi (w zadaniach, w których kilka jest prawidłowych) z jednoczesnym niezaznaczeniem żadnej błędnej odpowiedzi skutkuje przyznaniem 1 pkt. za dane zadanie, w przeciwnym razie przyznaje się 0 pkt.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- Test wypełniaj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długopisem (piórem) w kolorze niebieskim lub czarnym.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-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Nie można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używać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 xml:space="preserve">ołówków </w:t>
      </w:r>
      <w:r w:rsidR="00C06E49"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i korektorów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(</w:t>
      </w:r>
      <w:r w:rsidRPr="00564A1D">
        <w:rPr>
          <w:rFonts w:ascii="Times New Roman" w:eastAsia="Times New Roman" w:hAnsi="Times New Roman"/>
          <w:i/>
          <w:sz w:val="24"/>
          <w:szCs w:val="24"/>
          <w:u w:val="single"/>
          <w:lang w:eastAsia="pl-PL"/>
        </w:rPr>
        <w:t>za ich stosowanie cała praca zostanie zdyskwalifikowana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). 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- Właściwą(-e) odpowiedź(-zi) zaznaczaj poprzez wzięcie w obwódkę (w kółko) właściwej literki odpowiedzi (a, b, c 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>i/lub</w:t>
      </w: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 d).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:rsidR="007746DB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-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Każde inne zaznaczenie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odpowiedzi (skreślenie, zamazanie itp.),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skreślenie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zaznaczonej odpowiedzi, jej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poprawka,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traktowane są jako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odpowiedź błędna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i otrzymuje się za nią 0 pkt.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- Na końcu testu, na stronie 4, masz dołączony brudnopis, któr</w:t>
      </w:r>
      <w:r w:rsidR="003E017D">
        <w:rPr>
          <w:rFonts w:ascii="Times New Roman" w:eastAsia="Times New Roman" w:hAnsi="Times New Roman"/>
          <w:i/>
          <w:sz w:val="24"/>
          <w:szCs w:val="24"/>
          <w:lang w:eastAsia="pl-PL"/>
        </w:rPr>
        <w:t>y nie będzie podlegał ocenianiu – możesz w nim sporządzać swoje notatki.</w:t>
      </w:r>
    </w:p>
    <w:p w:rsidR="00101EB0" w:rsidRPr="00CF504C" w:rsidRDefault="00101EB0" w:rsidP="007A4FFA">
      <w:pPr>
        <w:spacing w:after="0" w:line="360" w:lineRule="auto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p w:rsidR="00DF4821" w:rsidRPr="00CC53AB" w:rsidRDefault="00101EB0" w:rsidP="007A4FFA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</w:t>
      </w:r>
      <w:r w:rsidR="00DF4821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8D6486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KPP UE uzyskała moc wiążącą w roku</w:t>
      </w:r>
      <w:r w:rsidR="0035052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BA30FC" w:rsidRPr="00CC53AB" w:rsidRDefault="008D6486" w:rsidP="00390711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>a/ 2000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2007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2009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żadnym z nich</w:t>
      </w:r>
    </w:p>
    <w:p w:rsidR="00DF4821" w:rsidRPr="00CC53AB" w:rsidRDefault="00101EB0" w:rsidP="007A4FFA">
      <w:pPr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DF4821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4D4D61">
        <w:rPr>
          <w:rFonts w:asciiTheme="minorHAnsi" w:hAnsiTheme="minorHAnsi" w:cstheme="minorHAnsi"/>
          <w:b/>
          <w:sz w:val="26"/>
          <w:szCs w:val="26"/>
        </w:rPr>
        <w:t>RE przyjęła, obowiązujące także w państwach UE</w:t>
      </w:r>
      <w:r w:rsidR="006502E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DF4821" w:rsidRDefault="004D4D61" w:rsidP="007A4FFA">
      <w:pPr>
        <w:tabs>
          <w:tab w:val="left" w:pos="534"/>
        </w:tabs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EKPC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EKS</w:t>
      </w:r>
    </w:p>
    <w:p w:rsidR="004D4D61" w:rsidRPr="00CC53AB" w:rsidRDefault="004D4D61" w:rsidP="007A4FFA">
      <w:pPr>
        <w:tabs>
          <w:tab w:val="left" w:pos="534"/>
        </w:tabs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c/ Europejską Kartę Praw Człowieka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Europejską Kartę Socjalną</w:t>
      </w:r>
    </w:p>
    <w:p w:rsidR="0011032E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1032E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4D4D61">
        <w:rPr>
          <w:rFonts w:asciiTheme="minorHAnsi" w:hAnsiTheme="minorHAnsi" w:cstheme="minorHAnsi"/>
          <w:b/>
          <w:sz w:val="26"/>
          <w:szCs w:val="26"/>
        </w:rPr>
        <w:t>ERPO jest</w:t>
      </w:r>
      <w:r w:rsidR="00830169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FD37BE" w:rsidRDefault="004D4D61" w:rsidP="004622C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instytucją UE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 w:rsidR="00DC3E26">
        <w:rPr>
          <w:rFonts w:asciiTheme="minorHAnsi" w:hAnsiTheme="minorHAnsi" w:cstheme="minorHAnsi"/>
          <w:sz w:val="26"/>
          <w:szCs w:val="26"/>
        </w:rPr>
        <w:tab/>
      </w:r>
      <w:r w:rsidR="00DC3E26">
        <w:rPr>
          <w:rFonts w:asciiTheme="minorHAnsi" w:hAnsiTheme="minorHAnsi" w:cstheme="minorHAnsi"/>
          <w:sz w:val="26"/>
          <w:szCs w:val="26"/>
        </w:rPr>
        <w:tab/>
      </w:r>
      <w:r w:rsidR="00DC3E26">
        <w:rPr>
          <w:rFonts w:asciiTheme="minorHAnsi" w:hAnsiTheme="minorHAnsi" w:cstheme="minorHAnsi"/>
          <w:sz w:val="26"/>
          <w:szCs w:val="26"/>
        </w:rPr>
        <w:tab/>
      </w:r>
      <w:r w:rsidR="00DC3E26">
        <w:rPr>
          <w:rFonts w:asciiTheme="minorHAnsi" w:hAnsiTheme="minorHAnsi" w:cstheme="minorHAnsi"/>
          <w:sz w:val="26"/>
          <w:szCs w:val="26"/>
        </w:rPr>
        <w:tab/>
        <w:t xml:space="preserve">b/ </w:t>
      </w:r>
      <w:r>
        <w:rPr>
          <w:rFonts w:asciiTheme="minorHAnsi" w:hAnsiTheme="minorHAnsi" w:cstheme="minorHAnsi"/>
          <w:sz w:val="26"/>
          <w:szCs w:val="26"/>
        </w:rPr>
        <w:t>organem pomocniczym UE</w:t>
      </w:r>
    </w:p>
    <w:p w:rsidR="00DC3E26" w:rsidRPr="00CC53AB" w:rsidRDefault="00DC3E26" w:rsidP="004622C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c/ powołany na mocy TFUE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powołany na mocy TUE</w:t>
      </w:r>
    </w:p>
    <w:p w:rsidR="0011032E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4</w:t>
      </w:r>
      <w:r w:rsidR="0011032E" w:rsidRPr="00CC53AB">
        <w:rPr>
          <w:rFonts w:asciiTheme="minorHAnsi" w:hAnsiTheme="minorHAnsi" w:cstheme="minorHAnsi"/>
          <w:b/>
          <w:sz w:val="26"/>
          <w:szCs w:val="26"/>
        </w:rPr>
        <w:t>/</w:t>
      </w:r>
      <w:r w:rsidR="007A4FFA" w:rsidRPr="00CC53A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DC3E26">
        <w:rPr>
          <w:rFonts w:asciiTheme="minorHAnsi" w:hAnsiTheme="minorHAnsi" w:cstheme="minorHAnsi"/>
          <w:b/>
          <w:sz w:val="26"/>
          <w:szCs w:val="26"/>
        </w:rPr>
        <w:t>W Strasburgu ma (-ją) siedzibę</w:t>
      </w:r>
      <w:r w:rsidR="007A4FFA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1032E" w:rsidRPr="00CC53AB" w:rsidRDefault="00DC3E26" w:rsidP="004622C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ERPO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KR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PE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RE</w:t>
      </w:r>
    </w:p>
    <w:p w:rsidR="003964AD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5</w:t>
      </w:r>
      <w:r w:rsidR="003964AD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C3E26">
        <w:rPr>
          <w:rFonts w:asciiTheme="minorHAnsi" w:hAnsiTheme="minorHAnsi" w:cstheme="minorHAnsi"/>
          <w:b/>
          <w:sz w:val="26"/>
          <w:szCs w:val="26"/>
        </w:rPr>
        <w:t>KKP UE zawiera katalog praw</w:t>
      </w:r>
      <w:r w:rsidR="0035052B">
        <w:rPr>
          <w:rFonts w:asciiTheme="minorHAnsi" w:hAnsiTheme="minorHAnsi" w:cstheme="minorHAnsi"/>
          <w:b/>
          <w:sz w:val="26"/>
          <w:szCs w:val="26"/>
        </w:rPr>
        <w:t>:</w:t>
      </w:r>
    </w:p>
    <w:p w:rsidR="003964AD" w:rsidRPr="00CC53AB" w:rsidRDefault="00DC3E26" w:rsidP="0035052B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ekonomicznych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osobistych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politycznych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socjalnych</w:t>
      </w:r>
    </w:p>
    <w:p w:rsidR="00CF504C" w:rsidRPr="00CC53AB" w:rsidRDefault="00101EB0" w:rsidP="00CF504C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6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C3E26">
        <w:rPr>
          <w:rFonts w:asciiTheme="minorHAnsi" w:hAnsiTheme="minorHAnsi" w:cstheme="minorHAnsi"/>
          <w:b/>
          <w:sz w:val="26"/>
          <w:szCs w:val="26"/>
        </w:rPr>
        <w:t>Cesarstwo Rzymskie łączyło w sobie funkcje wspólnoty</w:t>
      </w:r>
      <w:r w:rsidR="00403BC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CC53AB" w:rsidRDefault="00DC3E26" w:rsidP="00CC53AB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gospodarczej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kulturowej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politycznej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religijnej</w:t>
      </w:r>
    </w:p>
    <w:p w:rsidR="001A0734" w:rsidRPr="00CC53AB" w:rsidRDefault="00101EB0" w:rsidP="00CC53AB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7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4672A0">
        <w:rPr>
          <w:rFonts w:asciiTheme="minorHAnsi" w:hAnsiTheme="minorHAnsi" w:cstheme="minorHAnsi"/>
          <w:b/>
          <w:sz w:val="26"/>
          <w:szCs w:val="26"/>
        </w:rPr>
        <w:t>Status oficjalnych kandydatów do UE posiada ile państw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A0734" w:rsidRPr="00CC53AB" w:rsidRDefault="004672A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pacing w:val="-8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6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8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9</w:t>
      </w:r>
    </w:p>
    <w:p w:rsidR="001A0734" w:rsidRPr="00CC53AB" w:rsidRDefault="001A0734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8/ </w:t>
      </w:r>
      <w:r w:rsidR="004672A0">
        <w:rPr>
          <w:rFonts w:asciiTheme="minorHAnsi" w:hAnsiTheme="minorHAnsi" w:cstheme="minorHAnsi"/>
          <w:b/>
          <w:sz w:val="26"/>
          <w:szCs w:val="26"/>
        </w:rPr>
        <w:t>W. Brytania</w:t>
      </w:r>
      <w:r w:rsidR="00375CFD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2551CB" w:rsidRDefault="004672A0" w:rsidP="00CF504C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była członkiem UE do 30 I 2020 r.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była członkiem UE do 31 I 2020 r.</w:t>
      </w:r>
    </w:p>
    <w:p w:rsidR="004672A0" w:rsidRPr="00CC53AB" w:rsidRDefault="004672A0" w:rsidP="00CF504C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c/ wystąpiła z UE 30 I 2020 r.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wystąpiła z UE 31 I 2020 r.</w:t>
      </w:r>
    </w:p>
    <w:p w:rsidR="00325B57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9</w:t>
      </w:r>
      <w:r w:rsidR="00325B57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4672A0">
        <w:rPr>
          <w:rFonts w:asciiTheme="minorHAnsi" w:hAnsiTheme="minorHAnsi" w:cstheme="minorHAnsi"/>
          <w:b/>
          <w:sz w:val="26"/>
          <w:szCs w:val="26"/>
        </w:rPr>
        <w:t>Status oficjalnych kandydatów negocjacyjnych do UE</w:t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posiada (-ją)</w:t>
      </w:r>
      <w:r w:rsidR="00375CFD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325B57" w:rsidRPr="00CC53AB" w:rsidRDefault="000966DC" w:rsidP="00375CFD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>
        <w:rPr>
          <w:noProof/>
          <w:lang w:eastAsia="pl-PL"/>
        </w:rPr>
        <w:drawing>
          <wp:inline distT="0" distB="0" distL="0" distR="0">
            <wp:extent cx="797357" cy="661273"/>
            <wp:effectExtent l="0" t="0" r="3175" b="5715"/>
            <wp:docPr id="6" name="Obraz 6" descr="Położenie Bośni i Hercegow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łożenie Bośni i Hercegowin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4" t="47277" r="48117" b="47482"/>
                    <a:stretch/>
                  </pic:blipFill>
                  <pic:spPr bwMode="auto">
                    <a:xfrm>
                      <a:off x="0" y="0"/>
                      <a:ext cx="817601" cy="6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b/ </w:t>
      </w:r>
      <w:r>
        <w:rPr>
          <w:noProof/>
          <w:lang w:eastAsia="pl-PL"/>
        </w:rPr>
        <w:drawing>
          <wp:inline distT="0" distB="0" distL="0" distR="0">
            <wp:extent cx="819303" cy="680947"/>
            <wp:effectExtent l="0" t="0" r="0" b="5080"/>
            <wp:docPr id="7" name="Obraz 7" descr="Położenie Czarno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łożenie Czarnogó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3" t="67425" r="40646" b="17303"/>
                    <a:stretch/>
                  </pic:blipFill>
                  <pic:spPr bwMode="auto">
                    <a:xfrm>
                      <a:off x="0" y="0"/>
                      <a:ext cx="827404" cy="6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c/ </w:t>
      </w:r>
      <w:r>
        <w:rPr>
          <w:noProof/>
          <w:lang w:eastAsia="pl-PL"/>
        </w:rPr>
        <w:drawing>
          <wp:inline distT="0" distB="0" distL="0" distR="0">
            <wp:extent cx="885139" cy="677571"/>
            <wp:effectExtent l="0" t="0" r="0" b="8255"/>
            <wp:docPr id="8" name="Obraz 8" descr="Położenie Uk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łożenie Ukrain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3" t="44036" r="17475" b="29579"/>
                    <a:stretch/>
                  </pic:blipFill>
                  <pic:spPr bwMode="auto">
                    <a:xfrm>
                      <a:off x="0" y="0"/>
                      <a:ext cx="902425" cy="6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d/ </w:t>
      </w:r>
      <w:r>
        <w:rPr>
          <w:noProof/>
          <w:lang w:eastAsia="pl-PL"/>
        </w:rPr>
        <w:drawing>
          <wp:inline distT="0" distB="0" distL="0" distR="0">
            <wp:extent cx="870509" cy="698501"/>
            <wp:effectExtent l="0" t="0" r="6350" b="6350"/>
            <wp:docPr id="9" name="Obraz 9" descr="Położenie Mołdaw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łożenie Mołdawi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0" t="55060" r="27794" b="27565"/>
                    <a:stretch/>
                  </pic:blipFill>
                  <pic:spPr bwMode="auto">
                    <a:xfrm>
                      <a:off x="0" y="0"/>
                      <a:ext cx="884974" cy="7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B57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10</w:t>
      </w:r>
      <w:r w:rsidR="00325B57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0966DC">
        <w:rPr>
          <w:noProof/>
          <w:lang w:eastAsia="pl-PL"/>
        </w:rPr>
        <w:drawing>
          <wp:inline distT="0" distB="0" distL="0" distR="0">
            <wp:extent cx="1104596" cy="831850"/>
            <wp:effectExtent l="0" t="0" r="635" b="6350"/>
            <wp:docPr id="10" name="Obraz 10" descr="Położenie Islan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łożenie Islandi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 t="5395" r="82978" b="80367"/>
                    <a:stretch/>
                  </pic:blipFill>
                  <pic:spPr bwMode="auto">
                    <a:xfrm>
                      <a:off x="0" y="0"/>
                      <a:ext cx="1105818" cy="8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Ukazane na mapie państwo europejskie należy do</w:t>
      </w:r>
      <w:r w:rsidR="00AF23F7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325B57" w:rsidRPr="00CC53AB" w:rsidRDefault="000966DC" w:rsidP="00272E32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EFTA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EOG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c/ Strefy </w:t>
      </w:r>
      <w:proofErr w:type="spellStart"/>
      <w:r>
        <w:rPr>
          <w:rFonts w:asciiTheme="minorHAnsi" w:hAnsiTheme="minorHAnsi" w:cstheme="minorHAnsi"/>
          <w:sz w:val="26"/>
          <w:szCs w:val="26"/>
        </w:rPr>
        <w:t>Schengen</w:t>
      </w:r>
      <w:proofErr w:type="spellEnd"/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RE</w:t>
      </w:r>
    </w:p>
    <w:p w:rsidR="002D2E51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11</w:t>
      </w:r>
      <w:r w:rsidR="0036577B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0966DC">
        <w:rPr>
          <w:rFonts w:asciiTheme="minorHAnsi" w:hAnsiTheme="minorHAnsi" w:cstheme="minorHAnsi"/>
          <w:b/>
          <w:sz w:val="26"/>
          <w:szCs w:val="26"/>
        </w:rPr>
        <w:t>W 1995 r. do UE wstąpiło (-y) państwo (-a), którego (-</w:t>
      </w:r>
      <w:proofErr w:type="spellStart"/>
      <w:r w:rsidR="000966DC">
        <w:rPr>
          <w:rFonts w:asciiTheme="minorHAnsi" w:hAnsiTheme="minorHAnsi" w:cstheme="minorHAnsi"/>
          <w:b/>
          <w:sz w:val="26"/>
          <w:szCs w:val="26"/>
        </w:rPr>
        <w:t>ych</w:t>
      </w:r>
      <w:proofErr w:type="spellEnd"/>
      <w:r w:rsidR="000966DC">
        <w:rPr>
          <w:rFonts w:asciiTheme="minorHAnsi" w:hAnsiTheme="minorHAnsi" w:cstheme="minorHAnsi"/>
          <w:b/>
          <w:sz w:val="26"/>
          <w:szCs w:val="26"/>
        </w:rPr>
        <w:t>) stolicą (-</w:t>
      </w:r>
      <w:proofErr w:type="spellStart"/>
      <w:r w:rsidR="000966DC">
        <w:rPr>
          <w:rFonts w:asciiTheme="minorHAnsi" w:hAnsiTheme="minorHAnsi" w:cstheme="minorHAnsi"/>
          <w:b/>
          <w:sz w:val="26"/>
          <w:szCs w:val="26"/>
        </w:rPr>
        <w:t>ami</w:t>
      </w:r>
      <w:proofErr w:type="spellEnd"/>
      <w:r w:rsidR="000966DC">
        <w:rPr>
          <w:rFonts w:asciiTheme="minorHAnsi" w:hAnsiTheme="minorHAnsi" w:cstheme="minorHAnsi"/>
          <w:b/>
          <w:sz w:val="26"/>
          <w:szCs w:val="26"/>
        </w:rPr>
        <w:t>) jest (są)</w:t>
      </w:r>
      <w:r w:rsidR="00381F1D" w:rsidRPr="00CC53AB">
        <w:rPr>
          <w:rFonts w:asciiTheme="minorHAnsi" w:hAnsiTheme="minorHAnsi" w:cstheme="minorHAnsi"/>
          <w:b/>
          <w:sz w:val="26"/>
          <w:szCs w:val="26"/>
        </w:rPr>
        <w:t>:</w:t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:rsidR="002D2E51" w:rsidRPr="00CC53AB" w:rsidRDefault="000966DC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Helsinki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Kopenhaga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Oslo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Sztokholm</w:t>
      </w:r>
    </w:p>
    <w:p w:rsidR="002D2E51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12</w:t>
      </w:r>
      <w:r w:rsidR="002D2E51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57E4B">
        <w:rPr>
          <w:rFonts w:asciiTheme="minorHAnsi" w:hAnsiTheme="minorHAnsi" w:cstheme="minorHAnsi"/>
          <w:b/>
          <w:sz w:val="26"/>
          <w:szCs w:val="26"/>
        </w:rPr>
        <w:t>Charakter wiążący posiada (-ją)</w:t>
      </w:r>
      <w:r w:rsidR="00AA611C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2D2E51" w:rsidRPr="00CC53AB" w:rsidRDefault="00957E4B" w:rsidP="004F37E7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dyrektywy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opinie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rozporządzenia unijne</w:t>
      </w:r>
      <w:r>
        <w:rPr>
          <w:rFonts w:asciiTheme="minorHAnsi" w:hAnsiTheme="minorHAnsi" w:cstheme="minorHAnsi"/>
          <w:sz w:val="26"/>
          <w:szCs w:val="26"/>
        </w:rPr>
        <w:tab/>
        <w:t>d/ zalecenia</w:t>
      </w:r>
    </w:p>
    <w:p w:rsidR="009118B5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13</w:t>
      </w:r>
      <w:r w:rsidR="001E12F6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57E4B">
        <w:rPr>
          <w:rFonts w:asciiTheme="minorHAnsi" w:hAnsiTheme="minorHAnsi" w:cstheme="minorHAnsi"/>
          <w:b/>
          <w:sz w:val="26"/>
          <w:szCs w:val="26"/>
        </w:rPr>
        <w:t>Kompetencje wyłączne UE określa który artykuł TFUE</w:t>
      </w:r>
      <w:r w:rsidR="009118B5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E12F6" w:rsidRPr="00CC53AB" w:rsidRDefault="00957E4B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3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żaden z nich</w:t>
      </w:r>
    </w:p>
    <w:p w:rsidR="00101EB0" w:rsidRPr="00CC53AB" w:rsidRDefault="00101EB0" w:rsidP="00D84AB6">
      <w:pPr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</w:t>
      </w:r>
      <w:r w:rsidR="00C9107F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4</w:t>
      </w: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957E4B">
        <w:rPr>
          <w:noProof/>
          <w:lang w:eastAsia="pl-PL"/>
        </w:rPr>
        <w:drawing>
          <wp:inline distT="0" distB="0" distL="0" distR="0">
            <wp:extent cx="965607" cy="1268085"/>
            <wp:effectExtent l="0" t="0" r="6350" b="8890"/>
            <wp:docPr id="11" name="Obraz 1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4" t="13141" r="15240" b="16926"/>
                    <a:stretch/>
                  </pic:blipFill>
                  <pic:spPr bwMode="auto">
                    <a:xfrm>
                      <a:off x="0" y="0"/>
                      <a:ext cx="972195" cy="12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 Ukazany na zdjęciu obok polityk jest (był) szefem</w:t>
      </w:r>
      <w:r w:rsidR="00272E32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101EB0" w:rsidRPr="00CC53AB" w:rsidRDefault="00101EB0" w:rsidP="00957E4B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a/ 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>KE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b/ PE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RE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żadnego z nich</w:t>
      </w:r>
    </w:p>
    <w:p w:rsidR="00101EB0" w:rsidRPr="00CC53AB" w:rsidRDefault="00C9107F" w:rsidP="00101EB0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15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957E4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Na czele EBC stoi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957E4B" w:rsidRPr="00CC53AB" w:rsidRDefault="00101EB0" w:rsidP="00957E4B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a/ </w:t>
      </w:r>
      <w:r w:rsidR="00957E4B">
        <w:rPr>
          <w:noProof/>
          <w:lang w:eastAsia="pl-PL"/>
        </w:rPr>
        <w:drawing>
          <wp:inline distT="0" distB="0" distL="0" distR="0">
            <wp:extent cx="1060297" cy="1219994"/>
            <wp:effectExtent l="0" t="0" r="6985" b="0"/>
            <wp:docPr id="12" name="Obraz 1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13" cy="12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 xml:space="preserve">b/ </w:t>
      </w:r>
      <w:r w:rsidR="00957E4B">
        <w:rPr>
          <w:noProof/>
          <w:lang w:eastAsia="pl-PL"/>
        </w:rPr>
        <w:drawing>
          <wp:inline distT="0" distB="0" distL="0" distR="0">
            <wp:extent cx="939985" cy="1207008"/>
            <wp:effectExtent l="0" t="0" r="0" b="0"/>
            <wp:docPr id="13" name="Obraz 13" descr="https://upload.wikimedia.org/wikipedia/commons/6/63/Lagarde%2C_Christine_%28official_portrait_20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6/63/Lagarde%2C_Christine_%28official_portrait_2011%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6" cy="12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 xml:space="preserve">c/ </w:t>
      </w:r>
      <w:r w:rsidR="00957E4B">
        <w:rPr>
          <w:noProof/>
          <w:lang w:eastAsia="pl-PL"/>
        </w:rPr>
        <w:drawing>
          <wp:inline distT="0" distB="0" distL="0" distR="0">
            <wp:extent cx="884555" cy="1221595"/>
            <wp:effectExtent l="0" t="0" r="0" b="0"/>
            <wp:docPr id="14" name="Obraz 1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ustr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1"/>
                    <a:stretch/>
                  </pic:blipFill>
                  <pic:spPr bwMode="auto">
                    <a:xfrm>
                      <a:off x="0" y="0"/>
                      <a:ext cx="895642" cy="12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 xml:space="preserve">d/ </w:t>
      </w:r>
      <w:r w:rsidR="00957E4B">
        <w:rPr>
          <w:noProof/>
          <w:lang w:eastAsia="pl-PL"/>
        </w:rPr>
        <w:drawing>
          <wp:inline distT="0" distB="0" distL="0" distR="0">
            <wp:extent cx="835569" cy="1207008"/>
            <wp:effectExtent l="0" t="0" r="3175" b="0"/>
            <wp:docPr id="15" name="Obraz 1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5" cy="12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16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57E4B">
        <w:rPr>
          <w:rFonts w:asciiTheme="minorHAnsi" w:hAnsiTheme="minorHAnsi" w:cstheme="minorHAnsi"/>
          <w:b/>
          <w:sz w:val="26"/>
          <w:szCs w:val="26"/>
        </w:rPr>
        <w:t>Powszechne wybory do PE odbywają się od roku</w:t>
      </w:r>
      <w:r w:rsidR="00CC53AB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CC53AB" w:rsidRPr="00CC53AB" w:rsidRDefault="00957E4B" w:rsidP="006C2D1B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1974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1976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1978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żadnego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17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57E4B">
        <w:rPr>
          <w:rFonts w:asciiTheme="minorHAnsi" w:hAnsiTheme="minorHAnsi" w:cstheme="minorHAnsi"/>
          <w:b/>
          <w:sz w:val="26"/>
          <w:szCs w:val="26"/>
        </w:rPr>
        <w:t>Organem legislacyjnym nie jest (nie są)</w:t>
      </w:r>
      <w:r w:rsidR="005F2FF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957E4B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KE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PE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RE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RUE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18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515EE6">
        <w:rPr>
          <w:rFonts w:asciiTheme="minorHAnsi" w:hAnsiTheme="minorHAnsi" w:cstheme="minorHAnsi"/>
          <w:b/>
          <w:sz w:val="26"/>
          <w:szCs w:val="26"/>
        </w:rPr>
        <w:t>Najmniej europosłów posiada (-ją)</w:t>
      </w:r>
      <w:r w:rsidR="005F2FF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515EE6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Cypr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Estonia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Luksemburg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Malta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19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proofErr w:type="spellStart"/>
      <w:r w:rsidR="00515EE6">
        <w:rPr>
          <w:rFonts w:asciiTheme="minorHAnsi" w:hAnsiTheme="minorHAnsi" w:cstheme="minorHAnsi"/>
          <w:b/>
          <w:sz w:val="26"/>
          <w:szCs w:val="26"/>
        </w:rPr>
        <w:t>Ulrika</w:t>
      </w:r>
      <w:proofErr w:type="spellEnd"/>
      <w:r w:rsidR="00515EE6">
        <w:rPr>
          <w:rFonts w:asciiTheme="minorHAnsi" w:hAnsiTheme="minorHAnsi" w:cstheme="minorHAnsi"/>
          <w:b/>
          <w:sz w:val="26"/>
          <w:szCs w:val="26"/>
        </w:rPr>
        <w:t xml:space="preserve"> von den </w:t>
      </w:r>
      <w:proofErr w:type="spellStart"/>
      <w:r w:rsidR="00515EE6">
        <w:rPr>
          <w:rFonts w:asciiTheme="minorHAnsi" w:hAnsiTheme="minorHAnsi" w:cstheme="minorHAnsi"/>
          <w:b/>
          <w:sz w:val="26"/>
          <w:szCs w:val="26"/>
        </w:rPr>
        <w:t>Leyen</w:t>
      </w:r>
      <w:proofErr w:type="spellEnd"/>
      <w:r w:rsidR="00515EE6">
        <w:rPr>
          <w:rFonts w:asciiTheme="minorHAnsi" w:hAnsiTheme="minorHAnsi" w:cstheme="minorHAnsi"/>
          <w:b/>
          <w:sz w:val="26"/>
          <w:szCs w:val="26"/>
        </w:rPr>
        <w:t xml:space="preserve"> stoi na czele</w:t>
      </w:r>
      <w:r w:rsidR="001D3E78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01EB0" w:rsidP="00515EE6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515EE6">
        <w:rPr>
          <w:rFonts w:asciiTheme="minorHAnsi" w:hAnsiTheme="minorHAnsi" w:cstheme="minorHAnsi"/>
          <w:sz w:val="26"/>
          <w:szCs w:val="26"/>
        </w:rPr>
        <w:t>KE</w:t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  <w:t>b/ PE</w:t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  <w:t>c/ RUE</w:t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</w:r>
      <w:r w:rsidR="00515EE6">
        <w:rPr>
          <w:rFonts w:asciiTheme="minorHAnsi" w:hAnsiTheme="minorHAnsi" w:cstheme="minorHAnsi"/>
          <w:sz w:val="26"/>
          <w:szCs w:val="26"/>
        </w:rPr>
        <w:tab/>
        <w:t>d/ żadnego z nich</w:t>
      </w:r>
    </w:p>
    <w:p w:rsidR="00712CA2" w:rsidRPr="00CC53AB" w:rsidRDefault="00712CA2" w:rsidP="00712CA2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20/ </w:t>
      </w:r>
      <w:r w:rsidR="00C45E30">
        <w:rPr>
          <w:rFonts w:asciiTheme="minorHAnsi" w:hAnsiTheme="minorHAnsi" w:cstheme="minorHAnsi"/>
          <w:b/>
          <w:sz w:val="26"/>
          <w:szCs w:val="26"/>
        </w:rPr>
        <w:t xml:space="preserve">Aktualną „trójkę” </w:t>
      </w:r>
      <w:proofErr w:type="spellStart"/>
      <w:r w:rsidR="00C45E30">
        <w:rPr>
          <w:rFonts w:asciiTheme="minorHAnsi" w:hAnsiTheme="minorHAnsi" w:cstheme="minorHAnsi"/>
          <w:b/>
          <w:sz w:val="26"/>
          <w:szCs w:val="26"/>
        </w:rPr>
        <w:t>współprzewodnictwa</w:t>
      </w:r>
      <w:proofErr w:type="spellEnd"/>
      <w:r w:rsidR="00C45E30">
        <w:rPr>
          <w:rFonts w:asciiTheme="minorHAnsi" w:hAnsiTheme="minorHAnsi" w:cstheme="minorHAnsi"/>
          <w:b/>
          <w:sz w:val="26"/>
          <w:szCs w:val="26"/>
        </w:rPr>
        <w:t xml:space="preserve"> w UE tworzy (-ą)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712CA2" w:rsidRPr="00CC53AB" w:rsidRDefault="00515EE6" w:rsidP="00712CA2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Belgia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Hiszpania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Szwecja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Węgry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21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E42F9">
        <w:rPr>
          <w:rFonts w:asciiTheme="minorHAnsi" w:hAnsiTheme="minorHAnsi" w:cstheme="minorHAnsi"/>
          <w:b/>
          <w:sz w:val="26"/>
          <w:szCs w:val="26"/>
        </w:rPr>
        <w:t>Euro nie przyjęła (-y)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605885" w:rsidRPr="00CC53AB" w:rsidRDefault="00FD74C1" w:rsidP="009E42F9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9E42F9">
        <w:rPr>
          <w:rFonts w:asciiTheme="minorHAnsi" w:hAnsiTheme="minorHAnsi" w:cstheme="minorHAnsi"/>
          <w:sz w:val="26"/>
          <w:szCs w:val="26"/>
        </w:rPr>
        <w:t>Dania</w:t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>b/ Finlandia</w:t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>c/ Szwecja</w:t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>d/ żadna z nich</w:t>
      </w:r>
    </w:p>
    <w:p w:rsidR="00101EB0" w:rsidRPr="00CC53AB" w:rsidRDefault="00FD74C1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22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E42F9">
        <w:rPr>
          <w:rFonts w:asciiTheme="minorHAnsi" w:hAnsiTheme="minorHAnsi" w:cstheme="minorHAnsi"/>
          <w:b/>
          <w:sz w:val="26"/>
          <w:szCs w:val="26"/>
        </w:rPr>
        <w:t>Wieloletnie Ramy Finansowe wypracowuje się na okresy ilu letnie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9E42F9" w:rsidP="00DB3154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3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7</w:t>
      </w:r>
    </w:p>
    <w:p w:rsidR="00FD74C1" w:rsidRPr="00CC53AB" w:rsidRDefault="00FD74C1" w:rsidP="00FD74C1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23/ </w:t>
      </w:r>
      <w:r w:rsidR="009E42F9">
        <w:rPr>
          <w:rFonts w:asciiTheme="minorHAnsi" w:hAnsiTheme="minorHAnsi" w:cstheme="minorHAnsi"/>
          <w:b/>
          <w:sz w:val="26"/>
          <w:szCs w:val="26"/>
        </w:rPr>
        <w:t>Prezesem TO jest</w:t>
      </w:r>
      <w:r w:rsidR="001D3E78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6F3D84" w:rsidRPr="00CC53AB" w:rsidRDefault="00FD74C1" w:rsidP="009E42F9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9E42F9">
        <w:rPr>
          <w:rFonts w:asciiTheme="minorHAnsi" w:hAnsiTheme="minorHAnsi" w:cstheme="minorHAnsi"/>
          <w:sz w:val="26"/>
          <w:szCs w:val="26"/>
        </w:rPr>
        <w:t xml:space="preserve">K. H. </w:t>
      </w:r>
      <w:proofErr w:type="spellStart"/>
      <w:r w:rsidR="009E42F9">
        <w:rPr>
          <w:rFonts w:asciiTheme="minorHAnsi" w:hAnsiTheme="minorHAnsi" w:cstheme="minorHAnsi"/>
          <w:sz w:val="26"/>
          <w:szCs w:val="26"/>
        </w:rPr>
        <w:t>Lehne</w:t>
      </w:r>
      <w:proofErr w:type="spellEnd"/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 xml:space="preserve">b/ K. </w:t>
      </w:r>
      <w:proofErr w:type="spellStart"/>
      <w:r w:rsidR="009E42F9">
        <w:rPr>
          <w:rFonts w:asciiTheme="minorHAnsi" w:hAnsiTheme="minorHAnsi" w:cstheme="minorHAnsi"/>
          <w:sz w:val="26"/>
          <w:szCs w:val="26"/>
        </w:rPr>
        <w:t>Lenaerts</w:t>
      </w:r>
      <w:proofErr w:type="spellEnd"/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>c/ T. Murphy</w:t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</w:r>
      <w:r w:rsidR="009E42F9">
        <w:rPr>
          <w:rFonts w:asciiTheme="minorHAnsi" w:hAnsiTheme="minorHAnsi" w:cstheme="minorHAnsi"/>
          <w:sz w:val="26"/>
          <w:szCs w:val="26"/>
        </w:rPr>
        <w:tab/>
        <w:t>d/ żaden z nich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4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E42F9">
        <w:rPr>
          <w:rFonts w:asciiTheme="minorHAnsi" w:hAnsiTheme="minorHAnsi" w:cstheme="minorHAnsi"/>
          <w:b/>
          <w:sz w:val="26"/>
          <w:szCs w:val="26"/>
        </w:rPr>
        <w:t>W Brukseli siedzibę posiada (-ją)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9E42F9" w:rsidRDefault="009E42F9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Instytut UE Studiów nad Bezpieczeństwem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b/ Komitet Polityczny i Bezpieczeństwa </w:t>
      </w:r>
    </w:p>
    <w:p w:rsidR="00101EB0" w:rsidRPr="009E42F9" w:rsidRDefault="009E42F9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c/ Komitet Wojskowy UE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Sekretariat PE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25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9E42F9">
        <w:rPr>
          <w:rFonts w:asciiTheme="minorHAnsi" w:hAnsiTheme="minorHAnsi" w:cstheme="minorHAnsi"/>
          <w:b/>
          <w:sz w:val="26"/>
          <w:szCs w:val="26"/>
        </w:rPr>
        <w:t>W Luksemburgu mieści (-szczą) się siedziba (-y)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D3E78" w:rsidRPr="00CC53AB" w:rsidRDefault="009E42F9" w:rsidP="006F3D84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CEPOL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 w:rsidRPr="009E42F9">
        <w:rPr>
          <w:rFonts w:asciiTheme="minorHAnsi" w:hAnsiTheme="minorHAnsi" w:cstheme="minorHAnsi"/>
          <w:spacing w:val="-6"/>
          <w:sz w:val="26"/>
          <w:szCs w:val="26"/>
        </w:rPr>
        <w:t>b/ Prokuratury Europejskiej</w:t>
      </w:r>
      <w:r>
        <w:rPr>
          <w:rFonts w:asciiTheme="minorHAnsi" w:hAnsiTheme="minorHAnsi" w:cstheme="minorHAnsi"/>
          <w:sz w:val="26"/>
          <w:szCs w:val="26"/>
        </w:rPr>
        <w:t xml:space="preserve"> c/ TO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TSUE</w:t>
      </w:r>
    </w:p>
    <w:p w:rsidR="00101EB0" w:rsidRPr="00CC53AB" w:rsidRDefault="00101EB0" w:rsidP="00D012C0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6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 xml:space="preserve">U wybrzeży Libii w latach 2015-20 </w:t>
      </w:r>
      <w:proofErr w:type="spellStart"/>
      <w:r w:rsidR="0017597D">
        <w:rPr>
          <w:rFonts w:asciiTheme="minorHAnsi" w:hAnsiTheme="minorHAnsi" w:cstheme="minorHAnsi"/>
          <w:b/>
          <w:sz w:val="26"/>
          <w:szCs w:val="26"/>
        </w:rPr>
        <w:t>Frontex</w:t>
      </w:r>
      <w:proofErr w:type="spellEnd"/>
      <w:r w:rsidR="0017597D">
        <w:rPr>
          <w:rFonts w:asciiTheme="minorHAnsi" w:hAnsiTheme="minorHAnsi" w:cstheme="minorHAnsi"/>
          <w:b/>
          <w:sz w:val="26"/>
          <w:szCs w:val="26"/>
        </w:rPr>
        <w:t xml:space="preserve"> prowadził operację (-e)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01EB0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proofErr w:type="spellStart"/>
      <w:r w:rsidR="0017597D">
        <w:rPr>
          <w:rFonts w:asciiTheme="minorHAnsi" w:hAnsiTheme="minorHAnsi" w:cstheme="minorHAnsi"/>
          <w:sz w:val="26"/>
          <w:szCs w:val="26"/>
        </w:rPr>
        <w:t>Indalo</w:t>
      </w:r>
      <w:proofErr w:type="spellEnd"/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b/ Posejdon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 xml:space="preserve">c/ </w:t>
      </w:r>
      <w:proofErr w:type="spellStart"/>
      <w:r w:rsidR="0017597D">
        <w:rPr>
          <w:rFonts w:asciiTheme="minorHAnsi" w:hAnsiTheme="minorHAnsi" w:cstheme="minorHAnsi"/>
          <w:sz w:val="26"/>
          <w:szCs w:val="26"/>
        </w:rPr>
        <w:t>Sophia</w:t>
      </w:r>
      <w:proofErr w:type="spellEnd"/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d/ Temida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27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Do UE należy (-ą) portugalska (-</w:t>
      </w:r>
      <w:proofErr w:type="spellStart"/>
      <w:r w:rsidR="0017597D">
        <w:rPr>
          <w:rFonts w:asciiTheme="minorHAnsi" w:hAnsiTheme="minorHAnsi" w:cstheme="minorHAnsi"/>
          <w:b/>
          <w:sz w:val="26"/>
          <w:szCs w:val="26"/>
        </w:rPr>
        <w:t>ie</w:t>
      </w:r>
      <w:proofErr w:type="spellEnd"/>
      <w:r w:rsidR="0017597D">
        <w:rPr>
          <w:rFonts w:asciiTheme="minorHAnsi" w:hAnsiTheme="minorHAnsi" w:cstheme="minorHAnsi"/>
          <w:b/>
          <w:sz w:val="26"/>
          <w:szCs w:val="26"/>
        </w:rPr>
        <w:t>)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7597D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Azory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Madera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Majotta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W-y Kanaryjskie</w:t>
      </w:r>
    </w:p>
    <w:p w:rsidR="00101EB0" w:rsidRPr="00D42993" w:rsidRDefault="00C9107F" w:rsidP="00D24334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pacing w:val="-2"/>
          <w:sz w:val="26"/>
          <w:szCs w:val="26"/>
        </w:rPr>
      </w:pPr>
      <w:r w:rsidRPr="00D42993">
        <w:rPr>
          <w:rFonts w:asciiTheme="minorHAnsi" w:hAnsiTheme="minorHAnsi" w:cstheme="minorHAnsi"/>
          <w:b/>
          <w:spacing w:val="-2"/>
          <w:sz w:val="26"/>
          <w:szCs w:val="26"/>
        </w:rPr>
        <w:t>28</w:t>
      </w:r>
      <w:r w:rsidR="00101EB0" w:rsidRPr="00D42993">
        <w:rPr>
          <w:rFonts w:asciiTheme="minorHAnsi" w:hAnsiTheme="minorHAnsi" w:cstheme="minorHAnsi"/>
          <w:b/>
          <w:spacing w:val="-2"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pacing w:val="-2"/>
          <w:sz w:val="26"/>
          <w:szCs w:val="26"/>
        </w:rPr>
        <w:t>Na lata 2021-27 przyjęto a ramach polityki spójności 5 celów politycznych, w tym i Europa</w:t>
      </w:r>
      <w:r w:rsidR="00101EB0" w:rsidRPr="00D42993">
        <w:rPr>
          <w:rFonts w:asciiTheme="minorHAnsi" w:hAnsiTheme="minorHAnsi" w:cstheme="minorHAnsi"/>
          <w:b/>
          <w:spacing w:val="-2"/>
          <w:sz w:val="26"/>
          <w:szCs w:val="26"/>
        </w:rPr>
        <w:t>:</w:t>
      </w:r>
    </w:p>
    <w:p w:rsidR="00101EB0" w:rsidRPr="00CC53AB" w:rsidRDefault="0017597D" w:rsidP="00BF41F8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bliżej Ameryki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bliżej obywateli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c/ lepiej połączona 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lepiej rządząca</w:t>
      </w:r>
    </w:p>
    <w:p w:rsidR="00101EB0" w:rsidRPr="00CC53AB" w:rsidRDefault="00101EB0" w:rsidP="00B134E9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9</w:t>
      </w:r>
      <w:r w:rsidR="00DB3154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Europejskimi stolicami kultury są obecnie 3 miasta, w tym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D42993" w:rsidRPr="00DB3154" w:rsidRDefault="00101EB0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17597D">
        <w:rPr>
          <w:rFonts w:asciiTheme="minorHAnsi" w:hAnsiTheme="minorHAnsi" w:cstheme="minorHAnsi"/>
          <w:sz w:val="26"/>
          <w:szCs w:val="26"/>
        </w:rPr>
        <w:t>Eleusis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b/ Kowno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c/ Tartu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d/ Veszprem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0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Nowy program na rzecz konsumentów w ramach priorytetów wyznacza transformację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7597D" w:rsidP="00BF41F8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cyfrową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ekologiczną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c/ konsumencką 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żadną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31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Od 800 tys. do 3 mln. mieszkańców jest w NUTS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01EB0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17597D">
        <w:rPr>
          <w:rFonts w:asciiTheme="minorHAnsi" w:hAnsiTheme="minorHAnsi" w:cstheme="minorHAnsi"/>
          <w:sz w:val="26"/>
          <w:szCs w:val="26"/>
        </w:rPr>
        <w:t>1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b/ 2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c/ 3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d/ 4</w:t>
      </w:r>
    </w:p>
    <w:p w:rsidR="00101EB0" w:rsidRPr="00CC53AB" w:rsidRDefault="00C9107F" w:rsidP="00101EB0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3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2/ </w:t>
      </w:r>
      <w:r w:rsidR="0017597D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Badania naukowe i innowacje wspiera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101EB0" w:rsidRPr="00CC53AB" w:rsidRDefault="0017597D" w:rsidP="00101EB0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>a/ Horyzont 2020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b/ Horyzont 2024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Horyzont 2030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Horyzont Europa</w:t>
      </w:r>
    </w:p>
    <w:p w:rsidR="00101EB0" w:rsidRPr="00CC53AB" w:rsidRDefault="00712CA2" w:rsidP="00B054A2">
      <w:pPr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E36071">
        <w:rPr>
          <w:rFonts w:asciiTheme="minorHAnsi" w:hAnsiTheme="minorHAnsi" w:cstheme="minorHAnsi"/>
          <w:b/>
          <w:sz w:val="26"/>
          <w:szCs w:val="26"/>
        </w:rPr>
        <w:t>Fundusz przeznaczony dla państw, w których dochód narodowy brutto na mieszkańca wynosił mniej niż 90% średniej unijnej, to fundusz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01EB0" w:rsidP="00101EB0">
      <w:pPr>
        <w:tabs>
          <w:tab w:val="left" w:pos="534"/>
        </w:tabs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E36071">
        <w:rPr>
          <w:rFonts w:asciiTheme="minorHAnsi" w:hAnsiTheme="minorHAnsi" w:cstheme="minorHAnsi"/>
          <w:sz w:val="26"/>
          <w:szCs w:val="26"/>
        </w:rPr>
        <w:t>EFRR</w:t>
      </w:r>
      <w:r w:rsidR="00E36071">
        <w:rPr>
          <w:rFonts w:asciiTheme="minorHAnsi" w:hAnsiTheme="minorHAnsi" w:cstheme="minorHAnsi"/>
          <w:sz w:val="26"/>
          <w:szCs w:val="26"/>
        </w:rPr>
        <w:tab/>
      </w:r>
      <w:r w:rsidR="00E36071">
        <w:rPr>
          <w:rFonts w:asciiTheme="minorHAnsi" w:hAnsiTheme="minorHAnsi" w:cstheme="minorHAnsi"/>
          <w:sz w:val="26"/>
          <w:szCs w:val="26"/>
        </w:rPr>
        <w:tab/>
      </w:r>
      <w:r w:rsidR="00E36071">
        <w:rPr>
          <w:rFonts w:asciiTheme="minorHAnsi" w:hAnsiTheme="minorHAnsi" w:cstheme="minorHAnsi"/>
          <w:sz w:val="26"/>
          <w:szCs w:val="26"/>
        </w:rPr>
        <w:tab/>
        <w:t>b/ EFS+</w:t>
      </w:r>
      <w:r w:rsidR="00E36071">
        <w:rPr>
          <w:rFonts w:asciiTheme="minorHAnsi" w:hAnsiTheme="minorHAnsi" w:cstheme="minorHAnsi"/>
          <w:sz w:val="26"/>
          <w:szCs w:val="26"/>
        </w:rPr>
        <w:tab/>
      </w:r>
      <w:r w:rsidR="00E36071">
        <w:rPr>
          <w:rFonts w:asciiTheme="minorHAnsi" w:hAnsiTheme="minorHAnsi" w:cstheme="minorHAnsi"/>
          <w:sz w:val="26"/>
          <w:szCs w:val="26"/>
        </w:rPr>
        <w:tab/>
      </w:r>
      <w:r w:rsidR="00E36071">
        <w:rPr>
          <w:rFonts w:asciiTheme="minorHAnsi" w:hAnsiTheme="minorHAnsi" w:cstheme="minorHAnsi"/>
          <w:sz w:val="26"/>
          <w:szCs w:val="26"/>
        </w:rPr>
        <w:tab/>
        <w:t>c/ Fundusz Kohezyjny</w:t>
      </w:r>
      <w:r w:rsidR="00E36071">
        <w:rPr>
          <w:rFonts w:asciiTheme="minorHAnsi" w:hAnsiTheme="minorHAnsi" w:cstheme="minorHAnsi"/>
          <w:sz w:val="26"/>
          <w:szCs w:val="26"/>
        </w:rPr>
        <w:tab/>
        <w:t>d/ FS</w:t>
      </w:r>
      <w:r w:rsidR="00E36071">
        <w:rPr>
          <w:rFonts w:asciiTheme="minorHAnsi" w:hAnsiTheme="minorHAnsi" w:cstheme="minorHAnsi"/>
          <w:sz w:val="26"/>
          <w:szCs w:val="26"/>
        </w:rPr>
        <w:tab/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34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Rozmowy akcesyjne RP z UE trwały w latach</w:t>
      </w:r>
      <w:r w:rsidR="00B054A2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Default="0017597D" w:rsidP="006B3603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pacing w:val="-6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1997-2002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1997-2003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1998-2002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1998-2003</w:t>
      </w:r>
    </w:p>
    <w:p w:rsidR="00101EB0" w:rsidRPr="00CC53AB" w:rsidRDefault="00712CA2" w:rsidP="00B054A2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35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Referendum unijne 2003 r. odbyło się w Polsce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7597D" w:rsidP="006B3603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7-8 IV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7-8 V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7-8 VI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7-8 VII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712CA2" w:rsidRPr="00CC53AB">
        <w:rPr>
          <w:rFonts w:asciiTheme="minorHAnsi" w:hAnsiTheme="minorHAnsi" w:cstheme="minorHAnsi"/>
          <w:b/>
          <w:sz w:val="26"/>
          <w:szCs w:val="26"/>
        </w:rPr>
        <w:t>6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Wiceprzewodniczącym (-i) PE odwołanym (-i) przed końcem kadencji był (-li)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2B2B03" w:rsidRPr="00CC53AB" w:rsidRDefault="00101EB0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17597D">
        <w:rPr>
          <w:rFonts w:asciiTheme="minorHAnsi" w:hAnsiTheme="minorHAnsi" w:cstheme="minorHAnsi"/>
          <w:sz w:val="26"/>
          <w:szCs w:val="26"/>
        </w:rPr>
        <w:t>R. Czarnecki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b/ Z. Krasnodębski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c/ B. Liberadzki</w:t>
      </w:r>
      <w:r w:rsidR="00B27AF8">
        <w:rPr>
          <w:rFonts w:asciiTheme="minorHAnsi" w:hAnsiTheme="minorHAnsi" w:cstheme="minorHAnsi"/>
          <w:sz w:val="26"/>
          <w:szCs w:val="26"/>
        </w:rPr>
        <w:tab/>
      </w:r>
      <w:r w:rsidR="00B27AF8">
        <w:rPr>
          <w:rFonts w:asciiTheme="minorHAnsi" w:hAnsiTheme="minorHAnsi" w:cstheme="minorHAnsi"/>
          <w:sz w:val="26"/>
          <w:szCs w:val="26"/>
        </w:rPr>
        <w:tab/>
        <w:t>d/ żad</w:t>
      </w:r>
      <w:r w:rsidR="0017597D">
        <w:rPr>
          <w:rFonts w:asciiTheme="minorHAnsi" w:hAnsiTheme="minorHAnsi" w:cstheme="minorHAnsi"/>
          <w:sz w:val="26"/>
          <w:szCs w:val="26"/>
        </w:rPr>
        <w:t>e</w:t>
      </w:r>
      <w:r w:rsidR="00B27AF8">
        <w:rPr>
          <w:rFonts w:asciiTheme="minorHAnsi" w:hAnsiTheme="minorHAnsi" w:cstheme="minorHAnsi"/>
          <w:sz w:val="26"/>
          <w:szCs w:val="26"/>
        </w:rPr>
        <w:t>n z nich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37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proofErr w:type="spellStart"/>
      <w:r w:rsidR="00BA3C9C">
        <w:rPr>
          <w:rFonts w:asciiTheme="minorHAnsi" w:hAnsiTheme="minorHAnsi" w:cstheme="minorHAnsi"/>
          <w:b/>
          <w:sz w:val="26"/>
          <w:szCs w:val="26"/>
        </w:rPr>
        <w:t>Współprezydencję</w:t>
      </w:r>
      <w:proofErr w:type="spellEnd"/>
      <w:r w:rsidR="00BA3C9C">
        <w:rPr>
          <w:rFonts w:asciiTheme="minorHAnsi" w:hAnsiTheme="minorHAnsi" w:cstheme="minorHAnsi"/>
          <w:b/>
          <w:sz w:val="26"/>
          <w:szCs w:val="26"/>
        </w:rPr>
        <w:t xml:space="preserve"> w UE Polska pełniła i/lub pełnić będzie z</w:t>
      </w:r>
      <w:r w:rsidR="002B2B03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773B24" w:rsidRPr="00CC53AB" w:rsidRDefault="00712CA2" w:rsidP="00BA3C9C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BA3C9C">
        <w:rPr>
          <w:rFonts w:asciiTheme="minorHAnsi" w:hAnsiTheme="minorHAnsi" w:cstheme="minorHAnsi"/>
          <w:sz w:val="26"/>
          <w:szCs w:val="26"/>
        </w:rPr>
        <w:t>Cyprem</w:t>
      </w:r>
      <w:r w:rsidR="00BA3C9C">
        <w:rPr>
          <w:rFonts w:asciiTheme="minorHAnsi" w:hAnsiTheme="minorHAnsi" w:cstheme="minorHAnsi"/>
          <w:sz w:val="26"/>
          <w:szCs w:val="26"/>
        </w:rPr>
        <w:tab/>
      </w:r>
      <w:r w:rsidR="00BA3C9C">
        <w:rPr>
          <w:rFonts w:asciiTheme="minorHAnsi" w:hAnsiTheme="minorHAnsi" w:cstheme="minorHAnsi"/>
          <w:sz w:val="26"/>
          <w:szCs w:val="26"/>
        </w:rPr>
        <w:tab/>
        <w:t>b/ Danią</w:t>
      </w:r>
      <w:r w:rsidR="00BA3C9C">
        <w:rPr>
          <w:rFonts w:asciiTheme="minorHAnsi" w:hAnsiTheme="minorHAnsi" w:cstheme="minorHAnsi"/>
          <w:sz w:val="26"/>
          <w:szCs w:val="26"/>
        </w:rPr>
        <w:tab/>
      </w:r>
      <w:r w:rsidR="00BA3C9C">
        <w:rPr>
          <w:rFonts w:asciiTheme="minorHAnsi" w:hAnsiTheme="minorHAnsi" w:cstheme="minorHAnsi"/>
          <w:sz w:val="26"/>
          <w:szCs w:val="26"/>
        </w:rPr>
        <w:tab/>
      </w:r>
      <w:r w:rsidR="00BA3C9C">
        <w:rPr>
          <w:rFonts w:asciiTheme="minorHAnsi" w:hAnsiTheme="minorHAnsi" w:cstheme="minorHAnsi"/>
          <w:sz w:val="26"/>
          <w:szCs w:val="26"/>
        </w:rPr>
        <w:tab/>
        <w:t>c/ Węgrami</w:t>
      </w:r>
      <w:r w:rsidR="00BA3C9C">
        <w:rPr>
          <w:rFonts w:asciiTheme="minorHAnsi" w:hAnsiTheme="minorHAnsi" w:cstheme="minorHAnsi"/>
          <w:sz w:val="26"/>
          <w:szCs w:val="26"/>
        </w:rPr>
        <w:tab/>
      </w:r>
      <w:r w:rsidR="00BA3C9C">
        <w:rPr>
          <w:rFonts w:asciiTheme="minorHAnsi" w:hAnsiTheme="minorHAnsi" w:cstheme="minorHAnsi"/>
          <w:sz w:val="26"/>
          <w:szCs w:val="26"/>
        </w:rPr>
        <w:tab/>
      </w:r>
      <w:r w:rsidR="00BA3C9C">
        <w:rPr>
          <w:rFonts w:asciiTheme="minorHAnsi" w:hAnsiTheme="minorHAnsi" w:cstheme="minorHAnsi"/>
          <w:sz w:val="26"/>
          <w:szCs w:val="26"/>
        </w:rPr>
        <w:tab/>
        <w:t>d/ żadnym z nich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8/ </w:t>
      </w:r>
      <w:r w:rsidR="00BA3C9C">
        <w:rPr>
          <w:rFonts w:asciiTheme="minorHAnsi" w:hAnsiTheme="minorHAnsi" w:cstheme="minorHAnsi"/>
          <w:b/>
          <w:sz w:val="26"/>
          <w:szCs w:val="26"/>
        </w:rPr>
        <w:t>Pod EIO musi podpisać się min.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BA3C9C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 mln. osób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2 mln. osób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z 8 państw UE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z 9 państw UE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9/ </w:t>
      </w:r>
      <w:r w:rsidR="00BA3C9C">
        <w:rPr>
          <w:rFonts w:asciiTheme="minorHAnsi" w:hAnsiTheme="minorHAnsi" w:cstheme="minorHAnsi"/>
          <w:b/>
          <w:sz w:val="26"/>
          <w:szCs w:val="26"/>
        </w:rPr>
        <w:t>Instytucja obywatelstwa UE przyznaje dodatkowe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BA3C9C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obowiązki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prawa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zwyczaje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żadne z nich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40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BA3C9C">
        <w:rPr>
          <w:rFonts w:asciiTheme="minorHAnsi" w:hAnsiTheme="minorHAnsi" w:cstheme="minorHAnsi"/>
          <w:b/>
          <w:sz w:val="26"/>
          <w:szCs w:val="26"/>
        </w:rPr>
        <w:t>Programem (-</w:t>
      </w:r>
      <w:proofErr w:type="spellStart"/>
      <w:r w:rsidR="00BA3C9C">
        <w:rPr>
          <w:rFonts w:asciiTheme="minorHAnsi" w:hAnsiTheme="minorHAnsi" w:cstheme="minorHAnsi"/>
          <w:b/>
          <w:sz w:val="26"/>
          <w:szCs w:val="26"/>
        </w:rPr>
        <w:t>ami</w:t>
      </w:r>
      <w:proofErr w:type="spellEnd"/>
      <w:r w:rsidR="00BA3C9C">
        <w:rPr>
          <w:rFonts w:asciiTheme="minorHAnsi" w:hAnsiTheme="minorHAnsi" w:cstheme="minorHAnsi"/>
          <w:b/>
          <w:sz w:val="26"/>
          <w:szCs w:val="26"/>
        </w:rPr>
        <w:t>) krajowym (-i) realizowanym (-i) w perspektywie finansowej 2021-27 jest (są)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773B24" w:rsidRPr="00CC53AB" w:rsidRDefault="00BA3C9C" w:rsidP="00491DD7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FENG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FENIKS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FERC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FERS</w:t>
      </w:r>
    </w:p>
    <w:p w:rsidR="00101EB0" w:rsidRPr="00773B24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4"/>
          <w:szCs w:val="4"/>
        </w:rPr>
      </w:pPr>
    </w:p>
    <w:p w:rsidR="009118B5" w:rsidRPr="00CC53AB" w:rsidRDefault="009118B5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>Liczba punktów:………………… Podpisy Komisji Szkolnej: …………………………………………………...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9118B5" w:rsidRPr="00CC53AB" w:rsidTr="002C5788">
        <w:trPr>
          <w:trHeight w:val="1460"/>
        </w:trPr>
        <w:tc>
          <w:tcPr>
            <w:tcW w:w="10912" w:type="dxa"/>
          </w:tcPr>
          <w:p w:rsidR="00AA7A56" w:rsidRPr="00CC53AB" w:rsidRDefault="009118B5" w:rsidP="00491DD7">
            <w:pPr>
              <w:tabs>
                <w:tab w:val="left" w:pos="2205"/>
              </w:tabs>
              <w:spacing w:after="0" w:line="348" w:lineRule="auto"/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</w:pPr>
            <w:r w:rsidRPr="00CC53AB"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  <w:t>BRUDNOPIS</w:t>
            </w:r>
          </w:p>
        </w:tc>
      </w:tr>
    </w:tbl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Uwaga!</w:t>
      </w:r>
    </w:p>
    <w:p w:rsidR="00B1057B" w:rsidRPr="00491DD7" w:rsidRDefault="00B1057B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1/ Testy można drukować w formacie A4 lub pomniejszonym (dwie strony na jednej) – sugerowane powielanie: na jednej kartce A4 dwustronnie w formacie A5 (dwie strony na jednej)</w:t>
      </w:r>
    </w:p>
    <w:p w:rsidR="00963A23" w:rsidRPr="00491DD7" w:rsidRDefault="00B1057B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 xml:space="preserve">2/ 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>Komisja Szkolna po sprawdzeniu testów, wyłania uczniów, którzy awansowali do II etapu, w terminie loguje się na stronę Olimpiady i wypełnia protokół, a pocztą do Komitetu Okręgowego przesyła w wymaganym terminie:</w:t>
      </w:r>
    </w:p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protokół z etapu szkolnego (ostemplowan</w:t>
      </w:r>
      <w:bookmarkStart w:id="0" w:name="_GoBack"/>
      <w:bookmarkEnd w:id="0"/>
      <w:r w:rsidRPr="00491DD7">
        <w:rPr>
          <w:rFonts w:asciiTheme="minorHAnsi" w:hAnsiTheme="minorHAnsi" w:cstheme="minorHAnsi"/>
          <w:b/>
          <w:i/>
          <w:color w:val="FF0000"/>
        </w:rPr>
        <w:t>y i podpisany)</w:t>
      </w:r>
    </w:p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testy uczniów wytypowanych do awansu</w:t>
      </w:r>
    </w:p>
    <w:p w:rsidR="00B1057B" w:rsidRPr="00491DD7" w:rsidRDefault="00B1057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oświadczenie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 xml:space="preserve"> (załącznik nr 5 do Regulaminu Olimpiady) wypełnione przez wszystkich wytypowanych do awansu uczniów (jeśli są pełnoletni, a za niepełnoletnich oświadczenia wypełniają ich rodzice</w:t>
      </w:r>
      <w:r w:rsidRPr="00491DD7">
        <w:rPr>
          <w:rFonts w:asciiTheme="minorHAnsi" w:hAnsiTheme="minorHAnsi" w:cstheme="minorHAnsi"/>
          <w:b/>
          <w:i/>
          <w:color w:val="FF0000"/>
        </w:rPr>
        <w:t>)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 xml:space="preserve"> – brak przesłanych oświadczeń skutkować będzie niezakwalifikowaniem ucznia do II etapu Olimpiady</w:t>
      </w:r>
      <w:r w:rsidRPr="00491DD7">
        <w:rPr>
          <w:rFonts w:asciiTheme="minorHAnsi" w:hAnsiTheme="minorHAnsi" w:cstheme="minorHAnsi"/>
          <w:b/>
          <w:i/>
          <w:color w:val="FF0000"/>
        </w:rPr>
        <w:t>!</w:t>
      </w:r>
    </w:p>
    <w:sectPr w:rsidR="00B1057B" w:rsidRPr="00491DD7" w:rsidSect="00BD65BB">
      <w:headerReference w:type="even" r:id="rId20"/>
      <w:headerReference w:type="default" r:id="rId21"/>
      <w:footerReference w:type="default" r:id="rId22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071" w:rsidRDefault="00E36071" w:rsidP="00927516">
      <w:pPr>
        <w:spacing w:after="0" w:line="240" w:lineRule="auto"/>
      </w:pPr>
      <w:r>
        <w:separator/>
      </w:r>
    </w:p>
  </w:endnote>
  <w:endnote w:type="continuationSeparator" w:id="0">
    <w:p w:rsidR="00E36071" w:rsidRDefault="00E36071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5055"/>
      <w:docPartObj>
        <w:docPartGallery w:val="Page Numbers (Bottom of Page)"/>
        <w:docPartUnique/>
      </w:docPartObj>
    </w:sdtPr>
    <w:sdtEndPr/>
    <w:sdtContent>
      <w:p w:rsidR="00E36071" w:rsidRDefault="00515EE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E5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36071" w:rsidRDefault="00E36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071" w:rsidRDefault="00E36071" w:rsidP="00927516">
      <w:pPr>
        <w:spacing w:after="0" w:line="240" w:lineRule="auto"/>
      </w:pPr>
      <w:r>
        <w:separator/>
      </w:r>
    </w:p>
  </w:footnote>
  <w:footnote w:type="continuationSeparator" w:id="0">
    <w:p w:rsidR="00E36071" w:rsidRDefault="00E36071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071" w:rsidRDefault="00E3607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071" w:rsidRDefault="00A26AB7" w:rsidP="001309AB">
    <w:pPr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160895" cy="678180"/>
              <wp:effectExtent l="9525" t="9525" r="12065" b="762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60895" cy="678180"/>
                        <a:chOff x="330" y="308"/>
                        <a:chExt cx="11586" cy="83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6">
                              <a:lumMod val="60000"/>
                              <a:lumOff val="4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i/>
                                <w:sz w:val="29"/>
                                <w:szCs w:val="29"/>
                              </w:rPr>
                              <w:alias w:val="Tytuł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E36071" w:rsidRPr="001309AB" w:rsidRDefault="00E36071" w:rsidP="00C61E15">
                                <w:pPr>
                                  <w:pStyle w:val="Nagwek"/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29"/>
                                    <w:szCs w:val="29"/>
                                  </w:rPr>
                                </w:pP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TEST ETAPU SZKOLNEGO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X</w:t>
                                </w:r>
                                <w:r w:rsidR="00A26AB7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I</w:t>
                                </w: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 OGÓLNOPOLSKIEJ OLIMPIADY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                 </w:t>
                                </w: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WIEDZY O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UNII EUROPEJSKIEJ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Rok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36071" w:rsidRPr="00C61E15" w:rsidRDefault="002C5788" w:rsidP="00C61E15">
                                <w:pPr>
                                  <w:pStyle w:val="Nagwek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Rok szkolny 2023/24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0;margin-top:0;width:563.85pt;height:53.4pt;z-index:251660288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" o:allowincell="f">
              <v:rect id="Rectangle 2" o:spid="_x0000_s1027" style="position:absolute;left:377;top:360;width:934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" filled="f" fillcolor="#7d9532 [2409]" strokecolor="#00b0f0" strokeweight="1.5pt">
                <v:shadow on="t" color="#c8da91 [1945]"/>
                <v:textbox>
                  <w:txbxContent>
                    <w:sdt>
                      <w:sdtPr>
                        <w:rPr>
                          <w:b/>
                          <w:i/>
                          <w:sz w:val="29"/>
                          <w:szCs w:val="29"/>
                        </w:rPr>
                        <w:alias w:val="Tytuł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E36071" w:rsidRPr="001309AB" w:rsidRDefault="00E36071" w:rsidP="00C61E15">
                          <w:pPr>
                            <w:pStyle w:val="Nagwek"/>
                            <w:jc w:val="center"/>
                            <w:rPr>
                              <w:i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TEST ETAPU SZKOLNEGO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X</w:t>
                          </w:r>
                          <w:r w:rsidR="00A26AB7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I</w:t>
                          </w: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 OGÓLNOPOLSKIEJ OLIMPIADY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                 </w:t>
                          </w: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WIEDZY O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UNII EUROPEJSKIEJ</w:t>
                          </w:r>
                        </w:p>
                      </w:sdtContent>
                    </w:sdt>
                  </w:txbxContent>
                </v:textbox>
              </v:rect>
              <v:rect id="Rectangle 3" o:spid="_x0000_s1028" style="position:absolute;left:9763;top:360;width:2102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" filled="f" fillcolor="#0bd0d9 [3206]" stroked="f" strokecolor="white [3212]" strokeweight="2pt">
                <v:textbox>
                  <w:txbxContent>
                    <w:sdt>
                      <w:sdtPr>
                        <w:rPr>
                          <w:sz w:val="32"/>
                          <w:szCs w:val="32"/>
                        </w:rPr>
                        <w:alias w:val="Rok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36071" w:rsidRPr="00C61E15" w:rsidRDefault="002C5788" w:rsidP="00C61E15">
                          <w:pPr>
                            <w:pStyle w:val="Nagwek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Rok szkolny 2023/24</w:t>
                          </w:r>
                        </w:p>
                      </w:sdtContent>
                    </w:sdt>
                  </w:txbxContent>
                </v:textbox>
              </v:rect>
              <v:rect id="Rectangle 4" o:spid="_x0000_s1029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" filled="f" strokeweight="1pt"/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C6826"/>
    <w:multiLevelType w:val="hybridMultilevel"/>
    <w:tmpl w:val="F0628F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9217">
      <o:colormenu v:ext="edit" fillcolor="none" strokecolor="#00b0f0" shadowcolor="none [194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BB"/>
    <w:rsid w:val="00022282"/>
    <w:rsid w:val="000310DA"/>
    <w:rsid w:val="000333BC"/>
    <w:rsid w:val="00041000"/>
    <w:rsid w:val="000577C4"/>
    <w:rsid w:val="00064CB1"/>
    <w:rsid w:val="0006505F"/>
    <w:rsid w:val="000966DC"/>
    <w:rsid w:val="000B194E"/>
    <w:rsid w:val="000C064C"/>
    <w:rsid w:val="00101EB0"/>
    <w:rsid w:val="00105ACE"/>
    <w:rsid w:val="0011032E"/>
    <w:rsid w:val="00121B9B"/>
    <w:rsid w:val="001309AB"/>
    <w:rsid w:val="00146E1B"/>
    <w:rsid w:val="0017597D"/>
    <w:rsid w:val="00176C87"/>
    <w:rsid w:val="00177716"/>
    <w:rsid w:val="00196F7F"/>
    <w:rsid w:val="001972C4"/>
    <w:rsid w:val="001A0734"/>
    <w:rsid w:val="001A2287"/>
    <w:rsid w:val="001C157B"/>
    <w:rsid w:val="001D30B1"/>
    <w:rsid w:val="001D3E78"/>
    <w:rsid w:val="001E12F6"/>
    <w:rsid w:val="001F1754"/>
    <w:rsid w:val="00206334"/>
    <w:rsid w:val="00207283"/>
    <w:rsid w:val="002156C8"/>
    <w:rsid w:val="00235A9F"/>
    <w:rsid w:val="0025437A"/>
    <w:rsid w:val="002551CB"/>
    <w:rsid w:val="00272E32"/>
    <w:rsid w:val="00273B9C"/>
    <w:rsid w:val="002A13C3"/>
    <w:rsid w:val="002A6542"/>
    <w:rsid w:val="002B2B03"/>
    <w:rsid w:val="002B62BF"/>
    <w:rsid w:val="002C5788"/>
    <w:rsid w:val="002D2E51"/>
    <w:rsid w:val="00325B57"/>
    <w:rsid w:val="00346B4A"/>
    <w:rsid w:val="00347736"/>
    <w:rsid w:val="0035052B"/>
    <w:rsid w:val="0036577B"/>
    <w:rsid w:val="00375CFD"/>
    <w:rsid w:val="00381F1D"/>
    <w:rsid w:val="003879F2"/>
    <w:rsid w:val="00390711"/>
    <w:rsid w:val="003964AD"/>
    <w:rsid w:val="003A1A1E"/>
    <w:rsid w:val="003E017D"/>
    <w:rsid w:val="003F36F3"/>
    <w:rsid w:val="00403BC0"/>
    <w:rsid w:val="00410A0A"/>
    <w:rsid w:val="00424B25"/>
    <w:rsid w:val="004521C9"/>
    <w:rsid w:val="004622CA"/>
    <w:rsid w:val="004672A0"/>
    <w:rsid w:val="004842B5"/>
    <w:rsid w:val="00491DD7"/>
    <w:rsid w:val="004A10F7"/>
    <w:rsid w:val="004A32E6"/>
    <w:rsid w:val="004B7641"/>
    <w:rsid w:val="004D4D61"/>
    <w:rsid w:val="004F37E7"/>
    <w:rsid w:val="00515EE6"/>
    <w:rsid w:val="00561B09"/>
    <w:rsid w:val="00567303"/>
    <w:rsid w:val="005B7970"/>
    <w:rsid w:val="005E7FB4"/>
    <w:rsid w:val="005F2FFB"/>
    <w:rsid w:val="00605885"/>
    <w:rsid w:val="00615680"/>
    <w:rsid w:val="00616F55"/>
    <w:rsid w:val="00641527"/>
    <w:rsid w:val="006502E4"/>
    <w:rsid w:val="00657DFA"/>
    <w:rsid w:val="006A5D8D"/>
    <w:rsid w:val="006A6C03"/>
    <w:rsid w:val="006B274E"/>
    <w:rsid w:val="006B3603"/>
    <w:rsid w:val="006B48A8"/>
    <w:rsid w:val="006C2D1B"/>
    <w:rsid w:val="006C6A29"/>
    <w:rsid w:val="006D033B"/>
    <w:rsid w:val="006E2D16"/>
    <w:rsid w:val="006E6070"/>
    <w:rsid w:val="006F3D84"/>
    <w:rsid w:val="006F532E"/>
    <w:rsid w:val="00712CA2"/>
    <w:rsid w:val="0072222B"/>
    <w:rsid w:val="00732309"/>
    <w:rsid w:val="00747CB8"/>
    <w:rsid w:val="00750007"/>
    <w:rsid w:val="00770B62"/>
    <w:rsid w:val="00771146"/>
    <w:rsid w:val="00773B24"/>
    <w:rsid w:val="007746DB"/>
    <w:rsid w:val="0077778F"/>
    <w:rsid w:val="007968E3"/>
    <w:rsid w:val="007A4FFA"/>
    <w:rsid w:val="007C257D"/>
    <w:rsid w:val="007E3527"/>
    <w:rsid w:val="00830169"/>
    <w:rsid w:val="00842C1F"/>
    <w:rsid w:val="00865349"/>
    <w:rsid w:val="008725B3"/>
    <w:rsid w:val="0088517E"/>
    <w:rsid w:val="008B02D2"/>
    <w:rsid w:val="008B2D81"/>
    <w:rsid w:val="008B3579"/>
    <w:rsid w:val="008D6486"/>
    <w:rsid w:val="008F5654"/>
    <w:rsid w:val="008F56E0"/>
    <w:rsid w:val="00903386"/>
    <w:rsid w:val="00906985"/>
    <w:rsid w:val="009118B5"/>
    <w:rsid w:val="00914C45"/>
    <w:rsid w:val="00915A6E"/>
    <w:rsid w:val="00927516"/>
    <w:rsid w:val="00930150"/>
    <w:rsid w:val="00947123"/>
    <w:rsid w:val="009555C1"/>
    <w:rsid w:val="00957E4B"/>
    <w:rsid w:val="00963A23"/>
    <w:rsid w:val="009878EC"/>
    <w:rsid w:val="00990232"/>
    <w:rsid w:val="009E12F2"/>
    <w:rsid w:val="009E42F9"/>
    <w:rsid w:val="00A04DED"/>
    <w:rsid w:val="00A053C6"/>
    <w:rsid w:val="00A26AB7"/>
    <w:rsid w:val="00A27BDE"/>
    <w:rsid w:val="00A31FED"/>
    <w:rsid w:val="00A33397"/>
    <w:rsid w:val="00A7168D"/>
    <w:rsid w:val="00A71C4B"/>
    <w:rsid w:val="00A9772F"/>
    <w:rsid w:val="00AA611C"/>
    <w:rsid w:val="00AA7A56"/>
    <w:rsid w:val="00AB2C39"/>
    <w:rsid w:val="00AE0C26"/>
    <w:rsid w:val="00AF23F7"/>
    <w:rsid w:val="00AF3368"/>
    <w:rsid w:val="00B054A2"/>
    <w:rsid w:val="00B1057B"/>
    <w:rsid w:val="00B134E9"/>
    <w:rsid w:val="00B25381"/>
    <w:rsid w:val="00B27AF8"/>
    <w:rsid w:val="00B32606"/>
    <w:rsid w:val="00B42A24"/>
    <w:rsid w:val="00B73DDE"/>
    <w:rsid w:val="00B91577"/>
    <w:rsid w:val="00BA30FC"/>
    <w:rsid w:val="00BA3878"/>
    <w:rsid w:val="00BA3C9C"/>
    <w:rsid w:val="00BC65CB"/>
    <w:rsid w:val="00BD1865"/>
    <w:rsid w:val="00BD65BB"/>
    <w:rsid w:val="00BF41F8"/>
    <w:rsid w:val="00C0320E"/>
    <w:rsid w:val="00C06E49"/>
    <w:rsid w:val="00C2012B"/>
    <w:rsid w:val="00C2219C"/>
    <w:rsid w:val="00C45E30"/>
    <w:rsid w:val="00C61E15"/>
    <w:rsid w:val="00C67A9F"/>
    <w:rsid w:val="00C7055B"/>
    <w:rsid w:val="00C869FE"/>
    <w:rsid w:val="00C9107F"/>
    <w:rsid w:val="00C97647"/>
    <w:rsid w:val="00CA207B"/>
    <w:rsid w:val="00CB16CF"/>
    <w:rsid w:val="00CC53AB"/>
    <w:rsid w:val="00CD4EEE"/>
    <w:rsid w:val="00CD726C"/>
    <w:rsid w:val="00CE4852"/>
    <w:rsid w:val="00CF504C"/>
    <w:rsid w:val="00D012C0"/>
    <w:rsid w:val="00D02701"/>
    <w:rsid w:val="00D12B74"/>
    <w:rsid w:val="00D139FB"/>
    <w:rsid w:val="00D15C82"/>
    <w:rsid w:val="00D222D5"/>
    <w:rsid w:val="00D24334"/>
    <w:rsid w:val="00D265BA"/>
    <w:rsid w:val="00D42993"/>
    <w:rsid w:val="00D67893"/>
    <w:rsid w:val="00D84AB6"/>
    <w:rsid w:val="00DB3154"/>
    <w:rsid w:val="00DC3E26"/>
    <w:rsid w:val="00DE0F5E"/>
    <w:rsid w:val="00DF4821"/>
    <w:rsid w:val="00E22A56"/>
    <w:rsid w:val="00E23AE1"/>
    <w:rsid w:val="00E2680E"/>
    <w:rsid w:val="00E321B2"/>
    <w:rsid w:val="00E36071"/>
    <w:rsid w:val="00E45697"/>
    <w:rsid w:val="00E53AE3"/>
    <w:rsid w:val="00E56733"/>
    <w:rsid w:val="00E96DC0"/>
    <w:rsid w:val="00EA3BAE"/>
    <w:rsid w:val="00EA6BE7"/>
    <w:rsid w:val="00EA776B"/>
    <w:rsid w:val="00EC440D"/>
    <w:rsid w:val="00ED31AE"/>
    <w:rsid w:val="00EE47FA"/>
    <w:rsid w:val="00EF6E48"/>
    <w:rsid w:val="00F10E91"/>
    <w:rsid w:val="00F11E56"/>
    <w:rsid w:val="00F162CE"/>
    <w:rsid w:val="00F17086"/>
    <w:rsid w:val="00F25FDC"/>
    <w:rsid w:val="00F72D6F"/>
    <w:rsid w:val="00FA17E2"/>
    <w:rsid w:val="00FB06F3"/>
    <w:rsid w:val="00FB3063"/>
    <w:rsid w:val="00FB4F2E"/>
    <w:rsid w:val="00FC29A2"/>
    <w:rsid w:val="00FD37BE"/>
    <w:rsid w:val="00FD74C1"/>
    <w:rsid w:val="00FE3A84"/>
    <w:rsid w:val="00FF51C7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>
      <o:colormenu v:ext="edit" fillcolor="none" strokecolor="#00b0f0" shadowcolor="none [1945]"/>
    </o:shapedefaults>
    <o:shapelayout v:ext="edit">
      <o:idmap v:ext="edit" data="1"/>
    </o:shapelayout>
  </w:shapeDefaults>
  <w:decimalSymbol w:val=","/>
  <w:listSeparator w:val=";"/>
  <w14:docId w14:val="3512577B"/>
  <w15:docId w15:val="{84982A6D-4D16-4B60-81F4-F48480A8F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5B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Rok szkolny 2023/24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7FFBB7-8D39-4584-8ED7-945B2EE6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970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XI OGÓLNOPOLSKIEJ OLIMPIADY                  WIEDZY O UNII EUROPEJSKIEJ</vt:lpstr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XI OGÓLNOPOLSKIEJ OLIMPIADY                  WIEDZY O UNII EUROPEJSKIEJ</dc:title>
  <dc:creator>Ja</dc:creator>
  <cp:lastModifiedBy>Pracownia</cp:lastModifiedBy>
  <cp:revision>2</cp:revision>
  <cp:lastPrinted>2022-12-05T07:45:00Z</cp:lastPrinted>
  <dcterms:created xsi:type="dcterms:W3CDTF">2024-01-10T07:36:00Z</dcterms:created>
  <dcterms:modified xsi:type="dcterms:W3CDTF">2024-01-10T07:36:00Z</dcterms:modified>
</cp:coreProperties>
</file>