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58" w:rsidRPr="00D93EB9" w:rsidRDefault="003C1658" w:rsidP="003C1658">
      <w:pPr>
        <w:ind w:left="7080" w:firstLine="708"/>
        <w:jc w:val="center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3C1658" w:rsidRPr="00E260A1" w:rsidRDefault="003C1658" w:rsidP="003C1658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3C1658" w:rsidRPr="00E260A1" w:rsidRDefault="003C1658" w:rsidP="001A0871">
      <w:pPr>
        <w:spacing w:after="6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3C1658" w:rsidRDefault="003C1658" w:rsidP="003C1658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3C1658" w:rsidRPr="00AB2DF5" w:rsidRDefault="003C1658" w:rsidP="003C16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B2DF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3C1658" w:rsidRPr="00AB2DF5" w:rsidRDefault="003C1658" w:rsidP="003C165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AB2DF5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3C1658" w:rsidRPr="00A20597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20597">
        <w:rPr>
          <w:rFonts w:ascii="Times New Roman" w:hAnsi="Times New Roman"/>
          <w:i/>
          <w:color w:val="FF0000"/>
          <w:sz w:val="24"/>
          <w:szCs w:val="24"/>
        </w:rPr>
        <w:t xml:space="preserve">- </w:t>
      </w:r>
      <w:r w:rsidRPr="00A20597">
        <w:rPr>
          <w:rFonts w:ascii="Times New Roman" w:hAnsi="Times New Roman"/>
          <w:b/>
          <w:i/>
          <w:color w:val="FF000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A20597">
        <w:rPr>
          <w:rFonts w:ascii="Times New Roman" w:hAnsi="Times New Roman"/>
          <w:i/>
          <w:color w:val="FF0000"/>
          <w:sz w:val="24"/>
          <w:szCs w:val="24"/>
        </w:rPr>
        <w:t xml:space="preserve">, dlatego jeśli nie oddałeś ich swojemu opiekunowi, </w:t>
      </w:r>
      <w:r w:rsidRPr="00A20597">
        <w:rPr>
          <w:rFonts w:ascii="Times New Roman" w:hAnsi="Times New Roman"/>
          <w:b/>
          <w:i/>
          <w:color w:val="FF0000"/>
          <w:sz w:val="24"/>
          <w:szCs w:val="24"/>
        </w:rPr>
        <w:t>musisz je przekazać teraz na czas pisania testu osobie w Komisji Egzaminacyjnej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2DF5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AB2DF5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AB2DF5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AB2DF5">
        <w:rPr>
          <w:rFonts w:ascii="Times New Roman" w:hAnsi="Times New Roman"/>
          <w:b/>
          <w:bCs/>
          <w:i/>
          <w:sz w:val="24"/>
          <w:szCs w:val="24"/>
        </w:rPr>
        <w:t>czasie 40 minut</w:t>
      </w:r>
      <w:r w:rsidRPr="00AB2DF5">
        <w:rPr>
          <w:rFonts w:ascii="Times New Roman" w:hAnsi="Times New Roman"/>
          <w:i/>
          <w:sz w:val="24"/>
          <w:szCs w:val="24"/>
        </w:rPr>
        <w:t xml:space="preserve">; </w:t>
      </w:r>
    </w:p>
    <w:p w:rsidR="003C1658" w:rsidRPr="00A20597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A20597">
        <w:rPr>
          <w:rFonts w:ascii="Times New Roman" w:hAnsi="Times New Roman"/>
          <w:i/>
          <w:color w:val="FF0000"/>
          <w:sz w:val="24"/>
          <w:szCs w:val="24"/>
        </w:rPr>
        <w:t>- Za każde pytanie można dostać 0 lub 1 pkt. 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2DF5">
        <w:rPr>
          <w:rFonts w:ascii="Times New Roman" w:hAnsi="Times New Roman"/>
          <w:i/>
          <w:sz w:val="24"/>
          <w:szCs w:val="24"/>
        </w:rPr>
        <w:t xml:space="preserve">- W każdym pytaniu co najmniej jedna odpowiedź jest prawidłowa; prawidłowe zaznaczenie właściwej </w:t>
      </w:r>
      <w:r w:rsidRPr="00AB2DF5">
        <w:rPr>
          <w:rFonts w:ascii="Times New Roman" w:hAnsi="Times New Roman"/>
          <w:b/>
          <w:i/>
          <w:sz w:val="24"/>
          <w:szCs w:val="24"/>
        </w:rPr>
        <w:t>jednej odpowiedzi (w zadaniach, w których tylko jedna jest prawidłowa)</w:t>
      </w:r>
      <w:r w:rsidRPr="00AB2DF5">
        <w:rPr>
          <w:rFonts w:ascii="Times New Roman" w:hAnsi="Times New Roman"/>
          <w:i/>
          <w:sz w:val="24"/>
          <w:szCs w:val="24"/>
        </w:rPr>
        <w:t xml:space="preserve"> lub </w:t>
      </w:r>
      <w:r w:rsidRPr="00AB2DF5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prawidłowych)</w:t>
      </w:r>
      <w:r w:rsidRPr="00AB2DF5">
        <w:rPr>
          <w:rFonts w:ascii="Times New Roman" w:hAnsi="Times New Roman"/>
          <w:i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3C1658" w:rsidRPr="00A20597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</w:pPr>
      <w:r w:rsidRPr="00A20597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Test wypełniaj </w:t>
      </w:r>
      <w:r w:rsidRPr="00A20597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długopisem (piórem) w kolorze niebieskim lub czarnym.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AB2DF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AB2DF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AB2DF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3C1658" w:rsidRPr="00A20597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A20597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- </w:t>
      </w:r>
      <w:r w:rsidRPr="00A20597">
        <w:rPr>
          <w:rFonts w:ascii="Times New Roman" w:hAnsi="Times New Roman"/>
          <w:b/>
          <w:i/>
          <w:color w:val="FF0000"/>
          <w:sz w:val="24"/>
          <w:szCs w:val="24"/>
        </w:rPr>
        <w:t>Zasady udzielania odpowiedzi</w:t>
      </w:r>
      <w:r w:rsidRPr="00A20597">
        <w:rPr>
          <w:rFonts w:ascii="Times New Roman" w:hAnsi="Times New Roman"/>
          <w:i/>
          <w:color w:val="FF0000"/>
          <w:sz w:val="24"/>
          <w:szCs w:val="24"/>
        </w:rPr>
        <w:t xml:space="preserve">: </w:t>
      </w:r>
      <w:r w:rsidRPr="00A20597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Właściwą/-e odpowiedź/-</w:t>
      </w:r>
      <w:proofErr w:type="spellStart"/>
      <w:r w:rsidRPr="00A20597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zi</w:t>
      </w:r>
      <w:proofErr w:type="spellEnd"/>
      <w:r w:rsidRPr="00A20597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 zaznaczaj poprzez wzięcie w obwódkę (w kółko) właściwej literki odpowiedzi (a, b, c </w:t>
      </w:r>
      <w:r w:rsidRPr="00A20597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>i/lub</w:t>
      </w:r>
      <w:r w:rsidRPr="00A20597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 d); </w:t>
      </w:r>
      <w:r w:rsidRPr="00A20597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 xml:space="preserve">następnie po zaznaczeniu w kółko wybranych przez Ciebie odpowiedzi </w:t>
      </w:r>
      <w:r w:rsidRPr="00A20597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wpisz w kratce obok, ile odpowiedzi zaznaczyłeś/</w:t>
      </w:r>
      <w:proofErr w:type="spellStart"/>
      <w:r w:rsidRPr="00A20597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-a</w:t>
      </w:r>
      <w:proofErr w:type="spellEnd"/>
      <w:r w:rsidRPr="00A20597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ś – 1, 2, 3, czy 4</w:t>
      </w:r>
      <w:r w:rsidRPr="00A20597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 xml:space="preserve">; </w:t>
      </w:r>
      <w:r w:rsidRPr="00A20597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AB2DF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 (w tym i liczby odpowiedzi w kratce),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3C1658" w:rsidRPr="00A20597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A20597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>- Na końcu testu, na stronie 4, masz dołączony brudnopis, który nie będzie podlegał ocenianiu</w:t>
      </w:r>
    </w:p>
    <w:p w:rsidR="003C1658" w:rsidRPr="001A0871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4"/>
          <w:szCs w:val="4"/>
        </w:rPr>
      </w:pP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57325">
        <w:rPr>
          <w:rFonts w:ascii="Times New Roman" w:hAnsi="Times New Roman"/>
          <w:b/>
          <w:sz w:val="24"/>
          <w:szCs w:val="24"/>
        </w:rPr>
        <w:t xml:space="preserve">….. 1/ </w:t>
      </w:r>
      <w:r w:rsidR="00A20597">
        <w:rPr>
          <w:rFonts w:ascii="Times New Roman" w:hAnsi="Times New Roman"/>
          <w:b/>
          <w:sz w:val="24"/>
          <w:szCs w:val="24"/>
        </w:rPr>
        <w:t>Do kategorii umów międzynarodowych ratyfikowanych w RP za uprzednią zgodą parlamentu należą umowy dotyczące</w:t>
      </w:r>
      <w:r w:rsidRPr="00757325">
        <w:rPr>
          <w:rFonts w:ascii="Times New Roman" w:hAnsi="Times New Roman"/>
          <w:b/>
          <w:sz w:val="24"/>
          <w:szCs w:val="24"/>
        </w:rPr>
        <w:t>:</w:t>
      </w:r>
    </w:p>
    <w:p w:rsidR="003C1658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6C57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26" style="position:absolute;left:0;text-align:left;margin-left:528.1pt;margin-top:.4pt;width:27.55pt;height:25.7pt;z-index:251642880"/>
        </w:pict>
      </w:r>
      <w:r w:rsidR="003C1658" w:rsidRPr="00757325">
        <w:rPr>
          <w:rFonts w:ascii="Times New Roman" w:hAnsi="Times New Roman"/>
          <w:sz w:val="24"/>
          <w:szCs w:val="24"/>
        </w:rPr>
        <w:t xml:space="preserve">a/ </w:t>
      </w:r>
      <w:r w:rsidR="00A20597">
        <w:rPr>
          <w:rFonts w:ascii="Times New Roman" w:hAnsi="Times New Roman"/>
          <w:sz w:val="24"/>
          <w:szCs w:val="24"/>
        </w:rPr>
        <w:t>pokoju</w:t>
      </w:r>
      <w:r w:rsidR="00A20597">
        <w:rPr>
          <w:rFonts w:ascii="Times New Roman" w:hAnsi="Times New Roman"/>
          <w:sz w:val="24"/>
          <w:szCs w:val="24"/>
        </w:rPr>
        <w:tab/>
      </w:r>
      <w:r w:rsidR="00A20597">
        <w:rPr>
          <w:rFonts w:ascii="Times New Roman" w:hAnsi="Times New Roman"/>
          <w:sz w:val="24"/>
          <w:szCs w:val="24"/>
        </w:rPr>
        <w:tab/>
      </w:r>
      <w:r w:rsidR="00A20597">
        <w:rPr>
          <w:rFonts w:ascii="Times New Roman" w:hAnsi="Times New Roman"/>
          <w:sz w:val="24"/>
          <w:szCs w:val="24"/>
        </w:rPr>
        <w:tab/>
      </w:r>
      <w:r w:rsidR="00A20597">
        <w:rPr>
          <w:rFonts w:ascii="Times New Roman" w:hAnsi="Times New Roman"/>
          <w:sz w:val="24"/>
          <w:szCs w:val="24"/>
        </w:rPr>
        <w:tab/>
      </w:r>
      <w:r w:rsidR="00A20597">
        <w:rPr>
          <w:rFonts w:ascii="Times New Roman" w:hAnsi="Times New Roman"/>
          <w:sz w:val="24"/>
          <w:szCs w:val="24"/>
        </w:rPr>
        <w:tab/>
      </w:r>
      <w:r w:rsidR="00A20597">
        <w:rPr>
          <w:rFonts w:ascii="Times New Roman" w:hAnsi="Times New Roman"/>
          <w:sz w:val="24"/>
          <w:szCs w:val="24"/>
        </w:rPr>
        <w:tab/>
        <w:t>b/ sojuszów</w:t>
      </w:r>
      <w:r w:rsidR="00A20597">
        <w:rPr>
          <w:rFonts w:ascii="Times New Roman" w:hAnsi="Times New Roman"/>
          <w:sz w:val="24"/>
          <w:szCs w:val="24"/>
        </w:rPr>
        <w:tab/>
      </w:r>
    </w:p>
    <w:p w:rsidR="00A20597" w:rsidRPr="00757325" w:rsidRDefault="00A2059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układów wojskowych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znacznego obciążenia finansowego RP</w:t>
      </w:r>
    </w:p>
    <w:p w:rsidR="003C1658" w:rsidRPr="00757325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6C57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528.1pt;margin-top:6.9pt;width:27.55pt;height:25.7pt;z-index:251644928"/>
        </w:pic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….. 2/ </w:t>
      </w:r>
      <w:r w:rsidR="00A20597">
        <w:rPr>
          <w:rFonts w:ascii="Times New Roman" w:hAnsi="Times New Roman"/>
          <w:b/>
          <w:sz w:val="24"/>
          <w:szCs w:val="24"/>
        </w:rPr>
        <w:t>W Dzienniku Ustaw RP publikowane są</w:t>
      </w:r>
      <w:r w:rsidR="003C1658" w:rsidRPr="00757325">
        <w:rPr>
          <w:rFonts w:ascii="Times New Roman" w:hAnsi="Times New Roman"/>
          <w:b/>
          <w:sz w:val="24"/>
          <w:szCs w:val="24"/>
        </w:rPr>
        <w:t>: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A20597">
        <w:rPr>
          <w:rFonts w:ascii="Times New Roman" w:hAnsi="Times New Roman"/>
          <w:sz w:val="24"/>
          <w:szCs w:val="24"/>
        </w:rPr>
        <w:t>rozporządzenia</w:t>
      </w:r>
      <w:r w:rsidR="00A20597">
        <w:rPr>
          <w:rFonts w:ascii="Times New Roman" w:hAnsi="Times New Roman"/>
          <w:sz w:val="24"/>
          <w:szCs w:val="24"/>
        </w:rPr>
        <w:tab/>
      </w:r>
      <w:r w:rsidR="00A20597">
        <w:rPr>
          <w:rFonts w:ascii="Times New Roman" w:hAnsi="Times New Roman"/>
          <w:sz w:val="24"/>
          <w:szCs w:val="24"/>
        </w:rPr>
        <w:tab/>
        <w:t>b/ umowy międzynarodowe</w:t>
      </w:r>
      <w:r w:rsidR="00A20597">
        <w:rPr>
          <w:rFonts w:ascii="Times New Roman" w:hAnsi="Times New Roman"/>
          <w:sz w:val="24"/>
          <w:szCs w:val="24"/>
        </w:rPr>
        <w:tab/>
        <w:t xml:space="preserve">c/ </w:t>
      </w:r>
      <w:r w:rsidR="006A394E">
        <w:rPr>
          <w:rFonts w:ascii="Times New Roman" w:hAnsi="Times New Roman"/>
          <w:sz w:val="24"/>
          <w:szCs w:val="24"/>
        </w:rPr>
        <w:t>u</w:t>
      </w:r>
      <w:r w:rsidR="00A20597">
        <w:rPr>
          <w:rFonts w:ascii="Times New Roman" w:hAnsi="Times New Roman"/>
          <w:sz w:val="24"/>
          <w:szCs w:val="24"/>
        </w:rPr>
        <w:t>stawy</w:t>
      </w:r>
      <w:r w:rsidR="00A20597">
        <w:rPr>
          <w:rFonts w:ascii="Times New Roman" w:hAnsi="Times New Roman"/>
          <w:sz w:val="24"/>
          <w:szCs w:val="24"/>
        </w:rPr>
        <w:tab/>
      </w:r>
      <w:r w:rsidR="00A20597">
        <w:rPr>
          <w:rFonts w:ascii="Times New Roman" w:hAnsi="Times New Roman"/>
          <w:sz w:val="24"/>
          <w:szCs w:val="24"/>
        </w:rPr>
        <w:tab/>
      </w:r>
      <w:r w:rsidR="00A20597">
        <w:rPr>
          <w:rFonts w:ascii="Times New Roman" w:hAnsi="Times New Roman"/>
          <w:sz w:val="24"/>
          <w:szCs w:val="24"/>
        </w:rPr>
        <w:tab/>
        <w:t>d/ zarządzenia</w:t>
      </w:r>
    </w:p>
    <w:p w:rsidR="003C1658" w:rsidRPr="00757325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6C57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9" style="position:absolute;left:0;text-align:left;margin-left:528.4pt;margin-top:5.9pt;width:27.55pt;height:25.7pt;z-index:251645952"/>
        </w:pic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….. 3/ </w:t>
      </w:r>
      <w:r w:rsidR="004A29A4">
        <w:rPr>
          <w:rFonts w:ascii="Times New Roman" w:hAnsi="Times New Roman"/>
          <w:b/>
          <w:sz w:val="24"/>
          <w:szCs w:val="24"/>
        </w:rPr>
        <w:t>Do podmiotów prawa cywilnego w III RP zaliczamy</w:t>
      </w:r>
      <w:r w:rsidR="00204BD3" w:rsidRPr="00757325">
        <w:rPr>
          <w:rFonts w:ascii="Times New Roman" w:hAnsi="Times New Roman"/>
          <w:b/>
          <w:sz w:val="24"/>
          <w:szCs w:val="24"/>
        </w:rPr>
        <w:t>: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4A29A4">
        <w:rPr>
          <w:rFonts w:ascii="Times New Roman" w:hAnsi="Times New Roman"/>
          <w:sz w:val="24"/>
          <w:szCs w:val="24"/>
        </w:rPr>
        <w:t>osoby cywilne</w:t>
      </w:r>
      <w:r w:rsidR="004A29A4">
        <w:rPr>
          <w:rFonts w:ascii="Times New Roman" w:hAnsi="Times New Roman"/>
          <w:sz w:val="24"/>
          <w:szCs w:val="24"/>
        </w:rPr>
        <w:tab/>
      </w:r>
      <w:r w:rsidR="004A29A4">
        <w:rPr>
          <w:rFonts w:ascii="Times New Roman" w:hAnsi="Times New Roman"/>
          <w:sz w:val="24"/>
          <w:szCs w:val="24"/>
        </w:rPr>
        <w:tab/>
        <w:t>b/ osoby rodzinne</w:t>
      </w:r>
      <w:r w:rsidR="004A29A4">
        <w:rPr>
          <w:rFonts w:ascii="Times New Roman" w:hAnsi="Times New Roman"/>
          <w:sz w:val="24"/>
          <w:szCs w:val="24"/>
        </w:rPr>
        <w:tab/>
      </w:r>
      <w:r w:rsidR="004A29A4">
        <w:rPr>
          <w:rFonts w:ascii="Times New Roman" w:hAnsi="Times New Roman"/>
          <w:sz w:val="24"/>
          <w:szCs w:val="24"/>
        </w:rPr>
        <w:tab/>
        <w:t>c/ osoby prawne</w:t>
      </w:r>
      <w:r w:rsidR="004A29A4">
        <w:rPr>
          <w:rFonts w:ascii="Times New Roman" w:hAnsi="Times New Roman"/>
          <w:sz w:val="24"/>
          <w:szCs w:val="24"/>
        </w:rPr>
        <w:tab/>
      </w:r>
      <w:r w:rsidR="004A29A4">
        <w:rPr>
          <w:rFonts w:ascii="Times New Roman" w:hAnsi="Times New Roman"/>
          <w:sz w:val="24"/>
          <w:szCs w:val="24"/>
        </w:rPr>
        <w:tab/>
      </w:r>
      <w:r w:rsidR="004A29A4" w:rsidRPr="004A29A4">
        <w:rPr>
          <w:rFonts w:ascii="Times New Roman" w:hAnsi="Times New Roman"/>
          <w:spacing w:val="-6"/>
          <w:sz w:val="24"/>
          <w:szCs w:val="24"/>
        </w:rPr>
        <w:t>d/ strony postępowania</w:t>
      </w:r>
    </w:p>
    <w:p w:rsidR="003C1658" w:rsidRPr="00757325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6C57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1" style="position:absolute;left:0;text-align:left;margin-left:529pt;margin-top:23.9pt;width:27.55pt;height:25.7pt;z-index:251648000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4/ </w:t>
      </w:r>
      <w:r w:rsidR="004A29A4">
        <w:rPr>
          <w:rFonts w:ascii="Times New Roman" w:eastAsia="Times New Roman" w:hAnsi="Times New Roman"/>
          <w:b/>
          <w:sz w:val="24"/>
          <w:szCs w:val="24"/>
          <w:lang w:eastAsia="pl-PL"/>
        </w:rPr>
        <w:t>Możliwość występowania jako strona w procesie, przysługująca każdemu podmiotowi prawa cywilnego, to zdolność: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4A29A4">
        <w:rPr>
          <w:rFonts w:ascii="Times New Roman" w:hAnsi="Times New Roman"/>
          <w:sz w:val="24"/>
          <w:szCs w:val="24"/>
        </w:rPr>
        <w:t>cywilna</w:t>
      </w:r>
      <w:r w:rsidR="004A29A4">
        <w:rPr>
          <w:rFonts w:ascii="Times New Roman" w:hAnsi="Times New Roman"/>
          <w:sz w:val="24"/>
          <w:szCs w:val="24"/>
        </w:rPr>
        <w:tab/>
      </w:r>
      <w:r w:rsidR="004A29A4">
        <w:rPr>
          <w:rFonts w:ascii="Times New Roman" w:hAnsi="Times New Roman"/>
          <w:sz w:val="24"/>
          <w:szCs w:val="24"/>
        </w:rPr>
        <w:tab/>
        <w:t>b/ prawna</w:t>
      </w:r>
      <w:r w:rsidR="004A29A4">
        <w:rPr>
          <w:rFonts w:ascii="Times New Roman" w:hAnsi="Times New Roman"/>
          <w:sz w:val="24"/>
          <w:szCs w:val="24"/>
        </w:rPr>
        <w:tab/>
      </w:r>
      <w:r w:rsidR="004A29A4">
        <w:rPr>
          <w:rFonts w:ascii="Times New Roman" w:hAnsi="Times New Roman"/>
          <w:sz w:val="24"/>
          <w:szCs w:val="24"/>
        </w:rPr>
        <w:tab/>
      </w:r>
      <w:r w:rsidR="004A29A4">
        <w:rPr>
          <w:rFonts w:ascii="Times New Roman" w:hAnsi="Times New Roman"/>
          <w:sz w:val="24"/>
          <w:szCs w:val="24"/>
        </w:rPr>
        <w:tab/>
        <w:t>c/ procesowa</w:t>
      </w:r>
      <w:r w:rsidR="004A29A4">
        <w:rPr>
          <w:rFonts w:ascii="Times New Roman" w:hAnsi="Times New Roman"/>
          <w:sz w:val="24"/>
          <w:szCs w:val="24"/>
        </w:rPr>
        <w:tab/>
      </w:r>
      <w:r w:rsidR="004A29A4">
        <w:rPr>
          <w:rFonts w:ascii="Times New Roman" w:hAnsi="Times New Roman"/>
          <w:sz w:val="24"/>
          <w:szCs w:val="24"/>
        </w:rPr>
        <w:tab/>
      </w:r>
      <w:r w:rsidR="004A29A4">
        <w:rPr>
          <w:rFonts w:ascii="Times New Roman" w:hAnsi="Times New Roman"/>
          <w:sz w:val="24"/>
          <w:szCs w:val="24"/>
        </w:rPr>
        <w:tab/>
        <w:t>d/ sądowa</w:t>
      </w:r>
    </w:p>
    <w:p w:rsidR="003C1658" w:rsidRPr="00757325" w:rsidRDefault="00286C57" w:rsidP="003C165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6C57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0" style="position:absolute;margin-left:529.35pt;margin-top:7.4pt;width:27.55pt;height:25.7pt;z-index:251646976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5/ </w:t>
      </w:r>
      <w:r w:rsidR="004A29A4">
        <w:rPr>
          <w:rFonts w:ascii="Times New Roman" w:eastAsia="Times New Roman" w:hAnsi="Times New Roman"/>
          <w:b/>
          <w:sz w:val="24"/>
          <w:szCs w:val="24"/>
          <w:lang w:eastAsia="pl-PL"/>
        </w:rPr>
        <w:t>Postępowanie rozpoznawcze przed sądami cywilnymi w III RP może być</w: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1658" w:rsidRPr="00757325" w:rsidRDefault="003C1658" w:rsidP="003C16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4A29A4">
        <w:rPr>
          <w:rFonts w:ascii="Times New Roman" w:eastAsia="Times New Roman" w:hAnsi="Times New Roman"/>
          <w:sz w:val="24"/>
          <w:szCs w:val="24"/>
          <w:lang w:eastAsia="pl-PL"/>
        </w:rPr>
        <w:t>formalne</w:t>
      </w:r>
      <w:r w:rsidR="004A29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A29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A29A4">
        <w:rPr>
          <w:rFonts w:ascii="Times New Roman" w:eastAsia="Times New Roman" w:hAnsi="Times New Roman"/>
          <w:sz w:val="24"/>
          <w:szCs w:val="24"/>
          <w:lang w:eastAsia="pl-PL"/>
        </w:rPr>
        <w:tab/>
        <w:t>b/ materialne</w:t>
      </w:r>
      <w:r w:rsidR="004A29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A29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A29A4">
        <w:rPr>
          <w:rFonts w:ascii="Times New Roman" w:eastAsia="Times New Roman" w:hAnsi="Times New Roman"/>
          <w:sz w:val="24"/>
          <w:szCs w:val="24"/>
          <w:lang w:eastAsia="pl-PL"/>
        </w:rPr>
        <w:tab/>
        <w:t>c/ nieprocesowe</w:t>
      </w:r>
      <w:r w:rsidR="004A29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A29A4">
        <w:rPr>
          <w:rFonts w:ascii="Times New Roman" w:eastAsia="Times New Roman" w:hAnsi="Times New Roman"/>
          <w:sz w:val="24"/>
          <w:szCs w:val="24"/>
          <w:lang w:eastAsia="pl-PL"/>
        </w:rPr>
        <w:tab/>
        <w:t>d/ procesowe</w:t>
      </w:r>
    </w:p>
    <w:p w:rsidR="003C1658" w:rsidRPr="003C5F58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6C57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2" style="position:absolute;left:0;text-align:left;margin-left:529.65pt;margin-top:4.5pt;width:27.55pt;height:25.7pt;z-index:251649024"/>
        </w:pict>
      </w:r>
      <w:r w:rsidR="001A0871" w:rsidRPr="003C5F58">
        <w:rPr>
          <w:rFonts w:ascii="Times New Roman" w:hAnsi="Times New Roman"/>
          <w:b/>
          <w:sz w:val="24"/>
          <w:szCs w:val="24"/>
        </w:rPr>
        <w:t xml:space="preserve">….. </w:t>
      </w:r>
      <w:r w:rsidR="003C1658" w:rsidRPr="003C5F58">
        <w:rPr>
          <w:rFonts w:ascii="Times New Roman" w:hAnsi="Times New Roman"/>
          <w:b/>
          <w:sz w:val="24"/>
          <w:szCs w:val="24"/>
        </w:rPr>
        <w:t xml:space="preserve">6/ </w:t>
      </w:r>
      <w:r w:rsidR="00194C9B" w:rsidRPr="003C5F58">
        <w:rPr>
          <w:rFonts w:ascii="Times New Roman" w:eastAsia="Times New Roman" w:hAnsi="Times New Roman"/>
          <w:b/>
          <w:sz w:val="24"/>
          <w:szCs w:val="24"/>
          <w:lang w:eastAsia="pl-PL"/>
        </w:rPr>
        <w:t>Do środków odwoławczych w postępowaniu cywilnym w III RP zaliczamy</w:t>
      </w:r>
      <w:r w:rsidR="001A0871" w:rsidRPr="003C5F58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1658" w:rsidRDefault="003C1658" w:rsidP="00194C9B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194C9B">
        <w:rPr>
          <w:rFonts w:ascii="Times New Roman" w:eastAsia="Times New Roman" w:hAnsi="Times New Roman"/>
          <w:sz w:val="24"/>
          <w:szCs w:val="24"/>
          <w:lang w:eastAsia="pl-PL"/>
        </w:rPr>
        <w:t>apelacje</w:t>
      </w:r>
      <w:r w:rsidR="00194C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94C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94C9B">
        <w:rPr>
          <w:rFonts w:ascii="Times New Roman" w:eastAsia="Times New Roman" w:hAnsi="Times New Roman"/>
          <w:sz w:val="24"/>
          <w:szCs w:val="24"/>
          <w:lang w:eastAsia="pl-PL"/>
        </w:rPr>
        <w:tab/>
        <w:t>b/ kasacje</w:t>
      </w:r>
      <w:r w:rsidR="00194C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94C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94C9B">
        <w:rPr>
          <w:rFonts w:ascii="Times New Roman" w:eastAsia="Times New Roman" w:hAnsi="Times New Roman"/>
          <w:sz w:val="24"/>
          <w:szCs w:val="24"/>
          <w:lang w:eastAsia="pl-PL"/>
        </w:rPr>
        <w:tab/>
        <w:t>c/ skargi kasacyjne</w:t>
      </w:r>
      <w:r w:rsidR="00194C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94C9B">
        <w:rPr>
          <w:rFonts w:ascii="Times New Roman" w:eastAsia="Times New Roman" w:hAnsi="Times New Roman"/>
          <w:sz w:val="24"/>
          <w:szCs w:val="24"/>
          <w:lang w:eastAsia="pl-PL"/>
        </w:rPr>
        <w:tab/>
        <w:t>d/ zażalenia</w:t>
      </w:r>
    </w:p>
    <w:p w:rsidR="00194C9B" w:rsidRPr="00FE3091" w:rsidRDefault="00194C9B" w:rsidP="00194C9B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…. /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6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 1-6</w:t>
      </w:r>
    </w:p>
    <w:p w:rsidR="00194C9B" w:rsidRDefault="00194C9B" w:rsidP="00194C9B">
      <w:pPr>
        <w:spacing w:after="0" w:line="360" w:lineRule="auto"/>
        <w:rPr>
          <w:rFonts w:ascii="Times New Roman" w:hAnsi="Times New Roman"/>
          <w:spacing w:val="-8"/>
          <w:sz w:val="24"/>
          <w:szCs w:val="24"/>
        </w:rPr>
      </w:pPr>
    </w:p>
    <w:p w:rsidR="00AB2DF5" w:rsidRPr="00757325" w:rsidRDefault="00AB2DF5" w:rsidP="00AB2D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C5F58">
        <w:rPr>
          <w:rFonts w:ascii="Times New Roman" w:eastAsia="Times New Roman" w:hAnsi="Times New Roman"/>
          <w:b/>
          <w:sz w:val="24"/>
          <w:szCs w:val="24"/>
          <w:lang w:eastAsia="pl-PL"/>
        </w:rPr>
        <w:t>Warunkiem niezbędnym i koniecznym do zawarcia w III RP małżeństwa jest/są</w:t>
      </w: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5F58" w:rsidRDefault="00286C57" w:rsidP="00194C9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6C57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73" style="position:absolute;margin-left:529.35pt;margin-top:2.65pt;width:27.55pt;height:25.7pt;z-index:251679744"/>
        </w:pict>
      </w:r>
      <w:r w:rsidR="00AB2DF5"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>niekaralność</w:t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  <w:t>b/ niepełnoletność</w:t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B2DF5" w:rsidRPr="00757325" w:rsidRDefault="003C5F58" w:rsidP="00194C9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różna płeć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stan kawalerski i panieński</w:t>
      </w:r>
    </w:p>
    <w:p w:rsidR="00BF11C9" w:rsidRPr="00757325" w:rsidRDefault="00286C57" w:rsidP="00BF11C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6C57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74" style="position:absolute;margin-left:529.35pt;margin-top:9.05pt;width:27.55pt;height:25.7pt;z-index:251681792"/>
        </w:pict>
      </w:r>
      <w:r w:rsidR="00BF11C9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BF11C9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BF11C9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C5F58">
        <w:rPr>
          <w:rFonts w:ascii="Times New Roman" w:eastAsia="Times New Roman" w:hAnsi="Times New Roman"/>
          <w:b/>
          <w:sz w:val="24"/>
          <w:szCs w:val="24"/>
          <w:lang w:eastAsia="pl-PL"/>
        </w:rPr>
        <w:t>Przestępstwa w III RP ze względu na skutek są</w:t>
      </w:r>
      <w:r w:rsidR="00BF11C9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85C71" w:rsidRPr="00757325" w:rsidRDefault="00BF11C9" w:rsidP="003C5F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proofErr w:type="spellStart"/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>bezskutkowe</w:t>
      </w:r>
      <w:proofErr w:type="spellEnd"/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  <w:t>b/ formalne</w:t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  <w:t>c/ materialne</w:t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5F58">
        <w:rPr>
          <w:rFonts w:ascii="Times New Roman" w:eastAsia="Times New Roman" w:hAnsi="Times New Roman"/>
          <w:sz w:val="24"/>
          <w:szCs w:val="24"/>
          <w:lang w:eastAsia="pl-PL"/>
        </w:rPr>
        <w:tab/>
        <w:t>d/ skutkowe</w:t>
      </w:r>
    </w:p>
    <w:p w:rsidR="003C1658" w:rsidRPr="00757325" w:rsidRDefault="003C1658" w:rsidP="001A08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9/ </w:t>
      </w:r>
      <w:r w:rsidR="003C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Zasada </w:t>
      </w:r>
      <w:proofErr w:type="spellStart"/>
      <w:r w:rsidR="003C5F58">
        <w:rPr>
          <w:rFonts w:ascii="Times New Roman" w:eastAsia="Times New Roman" w:hAnsi="Times New Roman"/>
          <w:b/>
          <w:sz w:val="24"/>
          <w:szCs w:val="24"/>
          <w:lang w:eastAsia="pl-PL"/>
        </w:rPr>
        <w:t>praesumptio</w:t>
      </w:r>
      <w:proofErr w:type="spellEnd"/>
      <w:r w:rsidR="003C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boni </w:t>
      </w:r>
      <w:proofErr w:type="spellStart"/>
      <w:r w:rsidR="003C5F58">
        <w:rPr>
          <w:rFonts w:ascii="Times New Roman" w:eastAsia="Times New Roman" w:hAnsi="Times New Roman"/>
          <w:b/>
          <w:sz w:val="24"/>
          <w:szCs w:val="24"/>
          <w:lang w:eastAsia="pl-PL"/>
        </w:rPr>
        <w:t>viri</w:t>
      </w:r>
      <w:proofErr w:type="spellEnd"/>
      <w:r w:rsidR="003C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oznacza</w:t>
      </w: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5F58" w:rsidRDefault="00286C57" w:rsidP="003C5F58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286C57">
        <w:rPr>
          <w:rFonts w:ascii="Times New Roman" w:eastAsia="Calibri" w:hAnsi="Times New Roman"/>
          <w:noProof/>
          <w:lang w:eastAsia="en-US"/>
        </w:rPr>
        <w:pict>
          <v:rect id="_x0000_s1035" style="position:absolute;left:0;text-align:left;margin-left:529.9pt;margin-top:2.4pt;width:27.55pt;height:25.7pt;z-index:251651072"/>
        </w:pict>
      </w:r>
      <w:r w:rsidR="003C1658" w:rsidRPr="00757325">
        <w:rPr>
          <w:rFonts w:ascii="Times New Roman" w:eastAsia="Times New Roman" w:hAnsi="Times New Roman"/>
        </w:rPr>
        <w:t xml:space="preserve">a/ </w:t>
      </w:r>
      <w:r w:rsidR="003C5F58">
        <w:rPr>
          <w:rFonts w:ascii="Times New Roman" w:hAnsi="Times New Roman" w:cs="Times New Roman"/>
        </w:rPr>
        <w:t>domniemanie niewinności</w:t>
      </w:r>
      <w:r w:rsidR="003C5F58">
        <w:rPr>
          <w:rFonts w:ascii="Times New Roman" w:hAnsi="Times New Roman" w:cs="Times New Roman"/>
        </w:rPr>
        <w:tab/>
      </w:r>
      <w:r w:rsidR="003C5F58">
        <w:rPr>
          <w:rFonts w:ascii="Times New Roman" w:hAnsi="Times New Roman" w:cs="Times New Roman"/>
        </w:rPr>
        <w:tab/>
      </w:r>
      <w:r w:rsidR="003C5F58">
        <w:rPr>
          <w:rFonts w:ascii="Times New Roman" w:hAnsi="Times New Roman" w:cs="Times New Roman"/>
        </w:rPr>
        <w:tab/>
      </w:r>
      <w:r w:rsidR="003C5F58">
        <w:rPr>
          <w:rFonts w:ascii="Times New Roman" w:hAnsi="Times New Roman" w:cs="Times New Roman"/>
        </w:rPr>
        <w:tab/>
      </w:r>
      <w:r w:rsidR="003C5F58">
        <w:rPr>
          <w:rFonts w:ascii="Times New Roman" w:hAnsi="Times New Roman" w:cs="Times New Roman"/>
        </w:rPr>
        <w:tab/>
        <w:t>b/ nieznajomość prawa szkodzi</w:t>
      </w:r>
    </w:p>
    <w:p w:rsidR="00DD34F7" w:rsidRPr="00757325" w:rsidRDefault="003C5F58" w:rsidP="003C5F58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wątpliwości rozstrzyga się na korzyść oskarżonego</w:t>
      </w:r>
      <w:r>
        <w:rPr>
          <w:rFonts w:ascii="Times New Roman" w:hAnsi="Times New Roman" w:cs="Times New Roman"/>
        </w:rPr>
        <w:tab/>
        <w:t>d/ żadna presumpcja nie wiruje</w:t>
      </w:r>
    </w:p>
    <w:p w:rsidR="003C1658" w:rsidRPr="00757325" w:rsidRDefault="00286C57" w:rsidP="003C1658">
      <w:pPr>
        <w:pStyle w:val="tresc"/>
        <w:spacing w:before="120" w:beforeAutospacing="0" w:after="120" w:afterAutospacing="0"/>
        <w:jc w:val="both"/>
        <w:rPr>
          <w:b/>
        </w:rPr>
      </w:pPr>
      <w:r w:rsidRPr="00286C57">
        <w:rPr>
          <w:noProof/>
        </w:rPr>
        <w:pict>
          <v:rect id="_x0000_s1036" style="position:absolute;left:0;text-align:left;margin-left:530.2pt;margin-top:6.05pt;width:27.55pt;height:25.7pt;z-index:251652096"/>
        </w:pict>
      </w:r>
      <w:r w:rsidR="003C1658" w:rsidRPr="00757325">
        <w:rPr>
          <w:b/>
        </w:rPr>
        <w:t xml:space="preserve">….. 10/ </w:t>
      </w:r>
      <w:r w:rsidR="004D4BD1">
        <w:rPr>
          <w:b/>
        </w:rPr>
        <w:t>Na postępowanie karne w III RP składają się różne stadia procesowe, w tym postępowanie</w:t>
      </w:r>
      <w:r w:rsidR="003C1658" w:rsidRPr="00757325">
        <w:rPr>
          <w:b/>
        </w:rPr>
        <w:t xml:space="preserve">: </w:t>
      </w:r>
    </w:p>
    <w:p w:rsidR="00DD34F7" w:rsidRPr="00757325" w:rsidRDefault="003C1658" w:rsidP="004D4BD1">
      <w:pPr>
        <w:pStyle w:val="tresc"/>
        <w:spacing w:before="0" w:beforeAutospacing="0" w:afterAutospacing="0"/>
      </w:pPr>
      <w:r w:rsidRPr="00757325">
        <w:t xml:space="preserve">a/ </w:t>
      </w:r>
      <w:r w:rsidR="004D4BD1">
        <w:t>główne</w:t>
      </w:r>
      <w:r w:rsidR="004D4BD1">
        <w:tab/>
      </w:r>
      <w:r w:rsidR="004D4BD1">
        <w:tab/>
      </w:r>
      <w:r w:rsidR="004D4BD1">
        <w:tab/>
        <w:t>b/ odwoławcze</w:t>
      </w:r>
      <w:r w:rsidR="004D4BD1">
        <w:tab/>
      </w:r>
      <w:r w:rsidR="004D4BD1">
        <w:tab/>
        <w:t>c/ przygotowawcze</w:t>
      </w:r>
      <w:r w:rsidR="004D4BD1">
        <w:tab/>
      </w:r>
      <w:r w:rsidR="004D4BD1">
        <w:tab/>
        <w:t>d/ wykonawcze</w:t>
      </w:r>
    </w:p>
    <w:p w:rsidR="003C1658" w:rsidRPr="00757325" w:rsidRDefault="00286C57" w:rsidP="003C1658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rect id="_x0000_s1027" style="position:absolute;margin-left:530.35pt;margin-top:24.9pt;width:27.55pt;height:25.7pt;z-index:251643904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11/ </w:t>
      </w:r>
      <w:r w:rsidR="004D4BD1">
        <w:rPr>
          <w:rFonts w:ascii="Times New Roman" w:hAnsi="Times New Roman"/>
          <w:b/>
          <w:sz w:val="24"/>
          <w:szCs w:val="24"/>
        </w:rPr>
        <w:t>W III RP wyróżniamy akty administracyjne ze względu na stosunek organu administracji do adresata aktu</w: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1658" w:rsidRPr="00757325" w:rsidRDefault="003C1658" w:rsidP="003C1658">
      <w:pPr>
        <w:pStyle w:val="NormalnyWeb"/>
        <w:spacing w:before="0" w:beforeAutospacing="0" w:after="120" w:afterAutospacing="0"/>
        <w:jc w:val="both"/>
        <w:rPr>
          <w:rFonts w:ascii="Times New Roman" w:eastAsia="Times New Roman" w:hAnsi="Times New Roman"/>
          <w:spacing w:val="-4"/>
        </w:rPr>
      </w:pPr>
      <w:r w:rsidRPr="00757325">
        <w:rPr>
          <w:rFonts w:ascii="Times New Roman" w:eastAsia="Times New Roman" w:hAnsi="Times New Roman"/>
        </w:rPr>
        <w:t xml:space="preserve">a/ </w:t>
      </w:r>
      <w:r w:rsidR="004D4BD1">
        <w:rPr>
          <w:rFonts w:ascii="Times New Roman" w:eastAsia="Times New Roman" w:hAnsi="Times New Roman"/>
        </w:rPr>
        <w:t>deklaratoryjne</w:t>
      </w:r>
      <w:r w:rsidR="004D4BD1">
        <w:rPr>
          <w:rFonts w:ascii="Times New Roman" w:eastAsia="Times New Roman" w:hAnsi="Times New Roman"/>
        </w:rPr>
        <w:tab/>
      </w:r>
      <w:r w:rsidR="004D4BD1">
        <w:rPr>
          <w:rFonts w:ascii="Times New Roman" w:eastAsia="Times New Roman" w:hAnsi="Times New Roman"/>
        </w:rPr>
        <w:tab/>
        <w:t>b/ konstytutywne</w:t>
      </w:r>
      <w:r w:rsidR="004D4BD1">
        <w:rPr>
          <w:rFonts w:ascii="Times New Roman" w:eastAsia="Times New Roman" w:hAnsi="Times New Roman"/>
        </w:rPr>
        <w:tab/>
      </w:r>
      <w:r w:rsidR="004D4BD1">
        <w:rPr>
          <w:rFonts w:ascii="Times New Roman" w:eastAsia="Times New Roman" w:hAnsi="Times New Roman"/>
        </w:rPr>
        <w:tab/>
        <w:t>c/ wewnętrzne</w:t>
      </w:r>
      <w:r w:rsidR="004D4BD1">
        <w:rPr>
          <w:rFonts w:ascii="Times New Roman" w:eastAsia="Times New Roman" w:hAnsi="Times New Roman"/>
        </w:rPr>
        <w:tab/>
      </w:r>
      <w:r w:rsidR="004D4BD1">
        <w:rPr>
          <w:rFonts w:ascii="Times New Roman" w:eastAsia="Times New Roman" w:hAnsi="Times New Roman"/>
        </w:rPr>
        <w:tab/>
      </w:r>
      <w:r w:rsidR="004D4BD1">
        <w:rPr>
          <w:rFonts w:ascii="Times New Roman" w:eastAsia="Times New Roman" w:hAnsi="Times New Roman"/>
        </w:rPr>
        <w:tab/>
        <w:t>d/ zewnętrzne</w:t>
      </w:r>
      <w:r w:rsidR="004D4BD1">
        <w:rPr>
          <w:rFonts w:ascii="Times New Roman" w:eastAsia="Times New Roman" w:hAnsi="Times New Roman"/>
        </w:rPr>
        <w:tab/>
      </w:r>
    </w:p>
    <w:p w:rsidR="003C1658" w:rsidRPr="00757325" w:rsidRDefault="00286C57" w:rsidP="003C1658">
      <w:pPr>
        <w:pStyle w:val="tresc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w:pict>
          <v:rect id="_x0000_s1037" style="position:absolute;left:0;text-align:left;margin-left:530.25pt;margin-top:7.85pt;width:27.55pt;height:25.7pt;z-index:251637760"/>
        </w:pict>
      </w:r>
      <w:r w:rsidR="003C1658" w:rsidRPr="00757325">
        <w:rPr>
          <w:b/>
        </w:rPr>
        <w:t xml:space="preserve">….. 12/ </w:t>
      </w:r>
      <w:r w:rsidR="004D4BD1">
        <w:rPr>
          <w:b/>
        </w:rPr>
        <w:t>Termin wniesienia środka odwoławczego od decyzji administracyjnej wynosi w III RP</w:t>
      </w:r>
      <w:r w:rsidR="003C1658" w:rsidRPr="00757325">
        <w:rPr>
          <w:b/>
        </w:rPr>
        <w:t xml:space="preserve">: </w:t>
      </w:r>
    </w:p>
    <w:p w:rsidR="003C1658" w:rsidRPr="00757325" w:rsidRDefault="003C1658" w:rsidP="00851DB9">
      <w:pPr>
        <w:spacing w:after="120"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4D4BD1">
        <w:rPr>
          <w:rFonts w:ascii="Times New Roman" w:hAnsi="Times New Roman"/>
          <w:sz w:val="24"/>
          <w:szCs w:val="24"/>
        </w:rPr>
        <w:t>7 dni</w:t>
      </w:r>
      <w:r w:rsidR="004D4BD1">
        <w:rPr>
          <w:rFonts w:ascii="Times New Roman" w:hAnsi="Times New Roman"/>
          <w:sz w:val="24"/>
          <w:szCs w:val="24"/>
        </w:rPr>
        <w:tab/>
      </w:r>
      <w:r w:rsidR="004D4BD1">
        <w:rPr>
          <w:rFonts w:ascii="Times New Roman" w:hAnsi="Times New Roman"/>
          <w:sz w:val="24"/>
          <w:szCs w:val="24"/>
        </w:rPr>
        <w:tab/>
      </w:r>
      <w:r w:rsidR="004D4BD1">
        <w:rPr>
          <w:rFonts w:ascii="Times New Roman" w:hAnsi="Times New Roman"/>
          <w:sz w:val="24"/>
          <w:szCs w:val="24"/>
        </w:rPr>
        <w:tab/>
        <w:t>b/ 14 dni</w:t>
      </w:r>
      <w:r w:rsidR="004D4BD1">
        <w:rPr>
          <w:rFonts w:ascii="Times New Roman" w:hAnsi="Times New Roman"/>
          <w:sz w:val="24"/>
          <w:szCs w:val="24"/>
        </w:rPr>
        <w:tab/>
      </w:r>
      <w:r w:rsidR="004D4BD1">
        <w:rPr>
          <w:rFonts w:ascii="Times New Roman" w:hAnsi="Times New Roman"/>
          <w:sz w:val="24"/>
          <w:szCs w:val="24"/>
        </w:rPr>
        <w:tab/>
      </w:r>
      <w:r w:rsidR="004D4BD1">
        <w:rPr>
          <w:rFonts w:ascii="Times New Roman" w:hAnsi="Times New Roman"/>
          <w:sz w:val="24"/>
          <w:szCs w:val="24"/>
        </w:rPr>
        <w:tab/>
        <w:t>c/ 21 dni</w:t>
      </w:r>
      <w:r w:rsidR="004D4BD1">
        <w:rPr>
          <w:rFonts w:ascii="Times New Roman" w:hAnsi="Times New Roman"/>
          <w:sz w:val="24"/>
          <w:szCs w:val="24"/>
        </w:rPr>
        <w:tab/>
      </w:r>
      <w:r w:rsidR="004D4BD1">
        <w:rPr>
          <w:rFonts w:ascii="Times New Roman" w:hAnsi="Times New Roman"/>
          <w:sz w:val="24"/>
          <w:szCs w:val="24"/>
        </w:rPr>
        <w:tab/>
      </w:r>
      <w:r w:rsidR="004D4BD1">
        <w:rPr>
          <w:rFonts w:ascii="Times New Roman" w:hAnsi="Times New Roman"/>
          <w:sz w:val="24"/>
          <w:szCs w:val="24"/>
        </w:rPr>
        <w:tab/>
        <w:t>d/ 30 dni</w:t>
      </w:r>
    </w:p>
    <w:p w:rsidR="003C1658" w:rsidRPr="00757325" w:rsidRDefault="003C1658" w:rsidP="003C1658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13/ </w:t>
      </w:r>
      <w:r w:rsidR="004D4BD1">
        <w:rPr>
          <w:rFonts w:ascii="Times New Roman" w:hAnsi="Times New Roman"/>
          <w:b/>
          <w:sz w:val="24"/>
          <w:szCs w:val="24"/>
        </w:rPr>
        <w:t>W III RP zawiadomienie o przestępstwie można złożyć</w:t>
      </w:r>
      <w:r w:rsidRPr="00757325">
        <w:rPr>
          <w:rFonts w:ascii="Times New Roman" w:hAnsi="Times New Roman"/>
          <w:b/>
          <w:sz w:val="24"/>
          <w:szCs w:val="24"/>
        </w:rPr>
        <w:t>:</w:t>
      </w:r>
    </w:p>
    <w:p w:rsidR="00965C4F" w:rsidRDefault="00286C57" w:rsidP="003C1658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6C57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>
          <v:rect id="_x0000_s1038" style="position:absolute;left:0;text-align:left;margin-left:530.3pt;margin-top:3.35pt;width:27.55pt;height:25.7pt;z-index:251638784"/>
        </w:pict>
      </w:r>
      <w:r w:rsidR="003C1658" w:rsidRPr="00757325">
        <w:rPr>
          <w:rFonts w:ascii="Times New Roman" w:hAnsi="Times New Roman"/>
          <w:sz w:val="24"/>
          <w:szCs w:val="24"/>
        </w:rPr>
        <w:t xml:space="preserve">a/ </w:t>
      </w:r>
      <w:r w:rsidR="004D4BD1">
        <w:rPr>
          <w:rFonts w:ascii="Times New Roman" w:hAnsi="Times New Roman"/>
          <w:sz w:val="24"/>
          <w:szCs w:val="24"/>
        </w:rPr>
        <w:t>pisemnie do prokuratury</w:t>
      </w:r>
      <w:r w:rsidR="004D4BD1">
        <w:rPr>
          <w:rFonts w:ascii="Times New Roman" w:hAnsi="Times New Roman"/>
          <w:sz w:val="24"/>
          <w:szCs w:val="24"/>
        </w:rPr>
        <w:tab/>
      </w:r>
      <w:r w:rsidR="00965C4F">
        <w:rPr>
          <w:rFonts w:ascii="Times New Roman" w:hAnsi="Times New Roman"/>
          <w:sz w:val="24"/>
          <w:szCs w:val="24"/>
        </w:rPr>
        <w:tab/>
      </w:r>
      <w:r w:rsidR="00965C4F">
        <w:rPr>
          <w:rFonts w:ascii="Times New Roman" w:hAnsi="Times New Roman"/>
          <w:sz w:val="24"/>
          <w:szCs w:val="24"/>
        </w:rPr>
        <w:tab/>
      </w:r>
      <w:r w:rsidR="00965C4F">
        <w:rPr>
          <w:rFonts w:ascii="Times New Roman" w:hAnsi="Times New Roman"/>
          <w:sz w:val="24"/>
          <w:szCs w:val="24"/>
        </w:rPr>
        <w:tab/>
      </w:r>
      <w:r w:rsidR="00965C4F">
        <w:rPr>
          <w:rFonts w:ascii="Times New Roman" w:hAnsi="Times New Roman"/>
          <w:sz w:val="24"/>
          <w:szCs w:val="24"/>
        </w:rPr>
        <w:tab/>
      </w:r>
      <w:r w:rsidR="004D4BD1">
        <w:rPr>
          <w:rFonts w:ascii="Times New Roman" w:hAnsi="Times New Roman"/>
          <w:sz w:val="24"/>
          <w:szCs w:val="24"/>
        </w:rPr>
        <w:t>b/ pisemnie w sądzie</w:t>
      </w:r>
      <w:r w:rsidR="004D4BD1">
        <w:rPr>
          <w:rFonts w:ascii="Times New Roman" w:hAnsi="Times New Roman"/>
          <w:sz w:val="24"/>
          <w:szCs w:val="24"/>
        </w:rPr>
        <w:tab/>
      </w:r>
      <w:r w:rsidR="004D4BD1">
        <w:rPr>
          <w:rFonts w:ascii="Times New Roman" w:hAnsi="Times New Roman"/>
          <w:sz w:val="24"/>
          <w:szCs w:val="24"/>
        </w:rPr>
        <w:tab/>
      </w:r>
    </w:p>
    <w:p w:rsidR="003C1658" w:rsidRPr="00757325" w:rsidRDefault="004D4BD1" w:rsidP="003C1658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ustnie na komisariacie policji</w:t>
      </w:r>
      <w:r w:rsidR="00965C4F">
        <w:rPr>
          <w:rFonts w:ascii="Times New Roman" w:hAnsi="Times New Roman"/>
          <w:sz w:val="24"/>
          <w:szCs w:val="24"/>
        </w:rPr>
        <w:tab/>
      </w:r>
      <w:r w:rsidR="00965C4F">
        <w:rPr>
          <w:rFonts w:ascii="Times New Roman" w:hAnsi="Times New Roman"/>
          <w:sz w:val="24"/>
          <w:szCs w:val="24"/>
        </w:rPr>
        <w:tab/>
      </w:r>
      <w:r w:rsidR="00965C4F">
        <w:rPr>
          <w:rFonts w:ascii="Times New Roman" w:hAnsi="Times New Roman"/>
          <w:sz w:val="24"/>
          <w:szCs w:val="24"/>
        </w:rPr>
        <w:tab/>
      </w:r>
      <w:r w:rsidR="00965C4F">
        <w:rPr>
          <w:rFonts w:ascii="Times New Roman" w:hAnsi="Times New Roman"/>
          <w:sz w:val="24"/>
          <w:szCs w:val="24"/>
        </w:rPr>
        <w:tab/>
        <w:t>d/ ustnie w sądzie</w:t>
      </w:r>
    </w:p>
    <w:p w:rsidR="00965C4F" w:rsidRDefault="003C1658" w:rsidP="00965C4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14/ </w:t>
      </w:r>
      <w:r w:rsidR="00965C4F" w:rsidRPr="00B718EE">
        <w:rPr>
          <w:rFonts w:ascii="Times New Roman" w:hAnsi="Times New Roman"/>
          <w:b/>
          <w:sz w:val="24"/>
          <w:szCs w:val="24"/>
        </w:rPr>
        <w:t xml:space="preserve">W 2018 r. w konkluzjach </w:t>
      </w:r>
      <w:r w:rsidR="00965C4F" w:rsidRPr="00104F4A">
        <w:rPr>
          <w:rFonts w:ascii="Times New Roman" w:hAnsi="Times New Roman"/>
          <w:b/>
          <w:sz w:val="24"/>
          <w:szCs w:val="24"/>
        </w:rPr>
        <w:t xml:space="preserve">raportu Rady Praw Człowieka ONZ </w:t>
      </w:r>
      <w:r w:rsidR="00965C4F" w:rsidRPr="00104F4A">
        <w:rPr>
          <w:rFonts w:ascii="Times New Roman" w:hAnsi="Times New Roman"/>
          <w:b/>
          <w:sz w:val="24"/>
          <w:szCs w:val="24"/>
          <w:shd w:val="clear" w:color="auto" w:fill="FFFFFF"/>
        </w:rPr>
        <w:t>nt. zagrożenia polskiego</w:t>
      </w:r>
    </w:p>
    <w:p w:rsidR="00965C4F" w:rsidRDefault="00286C57" w:rsidP="00965C4F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86C57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>
          <v:rect id="_x0000_s1077" style="position:absolute;left:0;text-align:left;margin-left:530.2pt;margin-top:6.9pt;width:27.55pt;height:25.7pt;z-index:251685888"/>
        </w:pict>
      </w:r>
      <w:r w:rsidR="00965C4F" w:rsidRPr="00104F4A">
        <w:rPr>
          <w:rFonts w:ascii="Times New Roman" w:hAnsi="Times New Roman"/>
          <w:b/>
          <w:sz w:val="24"/>
          <w:szCs w:val="24"/>
          <w:shd w:val="clear" w:color="auto" w:fill="FFFFFF"/>
        </w:rPr>
        <w:t>sądownictwa ingerencją władzy ustawodawczej i wykonawczej w okresie rządów PiS</w:t>
      </w:r>
      <w:r w:rsidR="00965C4F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965C4F" w:rsidRPr="00B718E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znalazł</w:t>
      </w:r>
      <w:r w:rsidR="00965C4F">
        <w:rPr>
          <w:rFonts w:ascii="Times New Roman" w:hAnsi="Times New Roman"/>
          <w:b/>
          <w:sz w:val="24"/>
          <w:szCs w:val="24"/>
          <w:shd w:val="clear" w:color="auto" w:fill="FFFFFF"/>
        </w:rPr>
        <w:t>a/-</w:t>
      </w:r>
      <w:r w:rsidR="00965C4F" w:rsidRPr="00B718E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y </w:t>
      </w:r>
    </w:p>
    <w:p w:rsidR="00965C4F" w:rsidRPr="00B718EE" w:rsidRDefault="00965C4F" w:rsidP="00965C4F">
      <w:pPr>
        <w:tabs>
          <w:tab w:val="left" w:pos="2205"/>
        </w:tabs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8EE">
        <w:rPr>
          <w:rFonts w:ascii="Times New Roman" w:hAnsi="Times New Roman"/>
          <w:b/>
          <w:sz w:val="24"/>
          <w:szCs w:val="24"/>
          <w:shd w:val="clear" w:color="auto" w:fill="FFFFFF"/>
        </w:rPr>
        <w:t>się m.in.</w:t>
      </w:r>
      <w:r w:rsidRPr="00B718EE">
        <w:rPr>
          <w:rFonts w:ascii="Times New Roman" w:hAnsi="Times New Roman"/>
          <w:b/>
          <w:sz w:val="24"/>
          <w:szCs w:val="24"/>
        </w:rPr>
        <w:t>:</w:t>
      </w:r>
    </w:p>
    <w:p w:rsidR="00965C4F" w:rsidRPr="00B718EE" w:rsidRDefault="00965C4F" w:rsidP="00965C4F">
      <w:pPr>
        <w:pStyle w:val="NormalnyWeb"/>
        <w:shd w:val="clear" w:color="auto" w:fill="FFFFFF"/>
        <w:spacing w:before="0" w:beforeAutospacing="0" w:after="80" w:afterAutospacing="0"/>
        <w:jc w:val="both"/>
        <w:textAlignment w:val="baseline"/>
        <w:rPr>
          <w:rFonts w:ascii="Times New Roman" w:hAnsi="Times New Roman" w:cs="Times New Roman"/>
        </w:rPr>
      </w:pPr>
      <w:r w:rsidRPr="00B718EE">
        <w:rPr>
          <w:rFonts w:ascii="Times New Roman" w:hAnsi="Times New Roman"/>
        </w:rPr>
        <w:t xml:space="preserve">a/ </w:t>
      </w:r>
      <w:r w:rsidRPr="00B718EE">
        <w:rPr>
          <w:rFonts w:ascii="Times New Roman" w:hAnsi="Times New Roman" w:cs="Times New Roman"/>
        </w:rPr>
        <w:t xml:space="preserve">polski rząd ma prawo reformowania systemu sądowego w celu zwiększenia jego skuteczności i </w:t>
      </w:r>
      <w:proofErr w:type="spellStart"/>
      <w:r w:rsidRPr="00B718EE">
        <w:rPr>
          <w:rFonts w:ascii="Times New Roman" w:hAnsi="Times New Roman" w:cs="Times New Roman"/>
        </w:rPr>
        <w:t>rozliczalności</w:t>
      </w:r>
      <w:proofErr w:type="spellEnd"/>
      <w:r w:rsidRPr="00B718EE">
        <w:rPr>
          <w:rFonts w:ascii="Times New Roman" w:hAnsi="Times New Roman" w:cs="Times New Roman"/>
        </w:rPr>
        <w:t>, środki przyjęte przez rządzącą większość nie są jednak odpowiednie do deklarowanych celów, ich głównym skutkiem - jeśli nie głównym celem - jest ograniczenie konstytucyjnie chronionej zasady niezależności sądownictwa oraz umożliwienie organom ustawodawczym i wykonawczym ingerowania w wymiar sprawiedliwości, w rezultacie w Polsce zagrożona jest obecnie niezależność wymiaru sprawiedliwości</w:t>
      </w:r>
    </w:p>
    <w:p w:rsidR="00965C4F" w:rsidRPr="00B718EE" w:rsidRDefault="00965C4F" w:rsidP="00965C4F">
      <w:pPr>
        <w:pStyle w:val="NormalnyWeb"/>
        <w:shd w:val="clear" w:color="auto" w:fill="FFFFFF"/>
        <w:spacing w:before="0" w:beforeAutospacing="0" w:after="80" w:afterAutospacing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B718EE">
        <w:rPr>
          <w:rFonts w:ascii="Times New Roman" w:hAnsi="Times New Roman" w:cs="Times New Roman"/>
        </w:rPr>
        <w:t>TK - wprawdzie nadal funkcjonuje, ale jego legitymacja i niezależność zostały poważnie podważone i nie może on obecnie zapewnić niezależnej i skutecznej kontroli konstytucyjności aktów ustawodawczych</w:t>
      </w:r>
    </w:p>
    <w:p w:rsidR="00965C4F" w:rsidRDefault="00965C4F" w:rsidP="00965C4F">
      <w:pPr>
        <w:pStyle w:val="NormalnyWeb"/>
        <w:shd w:val="clear" w:color="auto" w:fill="FFFFFF"/>
        <w:spacing w:before="0" w:beforeAutospacing="0" w:after="80" w:afterAutospacing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 </w:t>
      </w:r>
      <w:r w:rsidRPr="00B718EE">
        <w:rPr>
          <w:rFonts w:ascii="Times New Roman" w:hAnsi="Times New Roman" w:cs="Times New Roman"/>
        </w:rPr>
        <w:t>większość rządząca przyjęła trzy akty, które wprowadzają głębokie zmiany w składzie i funkcjonowaniu sądów powszechnych, SN i KRS - każdy z tych aktów budzi obawy co do zgodności z międzynarodowymi standardami prawnymi, ale łącznie ich skutek polega na poddaniu władzy sądowniczej pod kontrolę wład</w:t>
      </w:r>
      <w:r>
        <w:rPr>
          <w:rFonts w:ascii="Times New Roman" w:hAnsi="Times New Roman" w:cs="Times New Roman"/>
        </w:rPr>
        <w:t>zy wykonawczej i ustawodawczej</w:t>
      </w:r>
    </w:p>
    <w:p w:rsidR="00965C4F" w:rsidRPr="00B718EE" w:rsidRDefault="00965C4F" w:rsidP="00965C4F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d/ </w:t>
      </w:r>
      <w:r w:rsidRPr="00B718EE">
        <w:rPr>
          <w:rFonts w:ascii="Times New Roman" w:hAnsi="Times New Roman" w:cs="Times New Roman"/>
        </w:rPr>
        <w:t xml:space="preserve">wprowadzenie w życie reformy </w:t>
      </w:r>
      <w:r>
        <w:rPr>
          <w:rFonts w:ascii="Times New Roman" w:hAnsi="Times New Roman" w:cs="Times New Roman"/>
        </w:rPr>
        <w:t xml:space="preserve">sądownictwa </w:t>
      </w:r>
      <w:r w:rsidRPr="00B718EE">
        <w:rPr>
          <w:rFonts w:ascii="Times New Roman" w:hAnsi="Times New Roman" w:cs="Times New Roman"/>
        </w:rPr>
        <w:t>- podjętej przez większość rządową w pośpiechu i bez odpowiednich konsultacji z opozycją, sądownictwem i podmiotami społeczeństwa obywatelskiego, w tym z RPO - może utrudnić organom sądowym zapewnienie kontroli i równowagi władz, spełnianie ich podstawowej funkcji promowania i ochrony praw człowieka oraz przestrzegania praworządności</w:t>
      </w:r>
    </w:p>
    <w:p w:rsidR="00871980" w:rsidRPr="00757325" w:rsidRDefault="00286C57" w:rsidP="0087198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>
          <v:rect id="_x0000_s1078" style="position:absolute;margin-left:530.3pt;margin-top:7.15pt;width:27.55pt;height:25.7pt;z-index:251687936;mso-position-horizontal-relative:text;mso-position-vertical-relative:text"/>
        </w:pict>
      </w:r>
      <w:r w:rsidR="00871980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15/ </w:t>
      </w:r>
      <w:r w:rsidR="00871980">
        <w:rPr>
          <w:rFonts w:ascii="Times New Roman" w:hAnsi="Times New Roman"/>
          <w:b/>
          <w:bCs/>
          <w:sz w:val="24"/>
          <w:szCs w:val="24"/>
        </w:rPr>
        <w:t>PDPC została przyjęta przez ONZ w roku</w:t>
      </w:r>
      <w:r w:rsidR="00871980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871980" w:rsidRPr="00757325" w:rsidRDefault="00871980" w:rsidP="00871980">
      <w:pPr>
        <w:spacing w:after="80" w:line="360" w:lineRule="auto"/>
        <w:rPr>
          <w:rFonts w:ascii="Times New Roman" w:eastAsia="Times New Roman" w:hAnsi="Times New Roman"/>
          <w:spacing w:val="-18"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a/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1945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b/ 1948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c/ 1950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d/ 1966</w:t>
      </w:r>
    </w:p>
    <w:p w:rsidR="00871980" w:rsidRPr="00737414" w:rsidRDefault="00871980" w:rsidP="00871980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374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...…. /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9</w:t>
      </w:r>
      <w:r w:rsidRPr="007374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Razem punktów za zadania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7-15</w:t>
      </w:r>
    </w:p>
    <w:p w:rsidR="00965C4F" w:rsidRDefault="00965C4F" w:rsidP="00965C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C4F" w:rsidRPr="007842CA" w:rsidRDefault="00871980" w:rsidP="00965C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16</w:t>
      </w:r>
      <w:r w:rsidR="00965C4F" w:rsidRPr="007842CA">
        <w:rPr>
          <w:rFonts w:ascii="Times New Roman" w:hAnsi="Times New Roman"/>
          <w:b/>
          <w:sz w:val="24"/>
          <w:szCs w:val="24"/>
        </w:rPr>
        <w:t xml:space="preserve">/ </w:t>
      </w:r>
      <w:r w:rsidR="00965C4F" w:rsidRPr="00104F4A">
        <w:rPr>
          <w:rFonts w:ascii="Times New Roman" w:hAnsi="Times New Roman"/>
          <w:b/>
          <w:sz w:val="24"/>
          <w:szCs w:val="24"/>
          <w:shd w:val="clear" w:color="auto" w:fill="FFFFFF"/>
        </w:rPr>
        <w:t>Raport Komisarza Praw Człowieka Rady Europy</w:t>
      </w:r>
      <w:r w:rsidR="00965C4F" w:rsidRPr="007842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z 2019 r. zarekomendował Polsce</w:t>
      </w:r>
      <w:r w:rsidR="00965C4F" w:rsidRPr="007842CA">
        <w:rPr>
          <w:rFonts w:ascii="Times New Roman" w:hAnsi="Times New Roman"/>
          <w:b/>
          <w:sz w:val="24"/>
          <w:szCs w:val="24"/>
        </w:rPr>
        <w:t>:</w:t>
      </w:r>
    </w:p>
    <w:p w:rsidR="00965C4F" w:rsidRPr="007842CA" w:rsidRDefault="00286C57" w:rsidP="00965C4F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AF9F7"/>
        </w:rPr>
      </w:pPr>
      <w:r w:rsidRPr="00286C57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>
          <v:rect id="_x0000_s1039" style="position:absolute;left:0;text-align:left;margin-left:530.3pt;margin-top:19.6pt;width:27.55pt;height:25.7pt;z-index:251639808;mso-position-horizontal-relative:text;mso-position-vertical-relative:text"/>
        </w:pict>
      </w:r>
      <w:r w:rsidR="00965C4F" w:rsidRPr="007842CA">
        <w:rPr>
          <w:rFonts w:ascii="Times New Roman" w:hAnsi="Times New Roman"/>
          <w:sz w:val="24"/>
          <w:szCs w:val="24"/>
        </w:rPr>
        <w:t xml:space="preserve">a/ </w:t>
      </w:r>
      <w:r w:rsidR="00965C4F" w:rsidRPr="007842CA">
        <w:rPr>
          <w:rFonts w:ascii="Times New Roman" w:hAnsi="Times New Roman"/>
          <w:sz w:val="24"/>
          <w:szCs w:val="24"/>
          <w:shd w:val="clear" w:color="auto" w:fill="FAF9F7"/>
        </w:rPr>
        <w:t xml:space="preserve">poprawę praw kobiet do legalnej i bezpiecznej aborcji, zrównywania nierówności płacowych i zawodowych oraz walki z przemocą w rodzinach </w:t>
      </w:r>
    </w:p>
    <w:p w:rsidR="00965C4F" w:rsidRPr="007842CA" w:rsidRDefault="00965C4F" w:rsidP="00965C4F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AF9F7"/>
        </w:rPr>
      </w:pPr>
      <w:r w:rsidRPr="007842CA">
        <w:rPr>
          <w:rFonts w:ascii="Times New Roman" w:hAnsi="Times New Roman"/>
          <w:sz w:val="24"/>
          <w:szCs w:val="24"/>
          <w:shd w:val="clear" w:color="auto" w:fill="FAF9F7"/>
        </w:rPr>
        <w:t>b/ przyłożenie się do poprawy sytuacji w dziedzinie praworządności</w:t>
      </w:r>
    </w:p>
    <w:p w:rsidR="00965C4F" w:rsidRPr="007842CA" w:rsidRDefault="00965C4F" w:rsidP="00965C4F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AF9F7"/>
        </w:rPr>
      </w:pPr>
      <w:r w:rsidRPr="007842CA">
        <w:rPr>
          <w:rFonts w:ascii="Times New Roman" w:hAnsi="Times New Roman"/>
          <w:sz w:val="24"/>
          <w:szCs w:val="24"/>
          <w:shd w:val="clear" w:color="auto" w:fill="FAF9F7"/>
        </w:rPr>
        <w:t>c/ rozdzielenie funkcji prokuratora generalnego i ministra sprawiedliwości, wyrażając zdziwienie masową skalą dymisji i przenosin prezesów i wiceprezesów sądów oraz prokuratorów, niepokojąc się, że polityka obecnych władz prowadzi do „efektu mrożącego” wśród pracowników wymiaru sprawiedliwości</w:t>
      </w:r>
    </w:p>
    <w:p w:rsidR="00965C4F" w:rsidRPr="007842CA" w:rsidRDefault="00965C4F" w:rsidP="00965C4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  <w:shd w:val="clear" w:color="auto" w:fill="FAF9F7"/>
        </w:rPr>
        <w:t>d/ żadne z powyższych</w:t>
      </w:r>
    </w:p>
    <w:p w:rsidR="00737414" w:rsidRPr="00757325" w:rsidRDefault="00286C57" w:rsidP="0073741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6C57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7" style="position:absolute;margin-left:530.3pt;margin-top:5.4pt;width:27.55pt;height:25.7pt;z-index:251672576"/>
        </w:pict>
      </w:r>
      <w:r w:rsidR="00737414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17/ </w:t>
      </w:r>
      <w:r w:rsidR="00797FA8">
        <w:rPr>
          <w:rFonts w:ascii="Times New Roman" w:eastAsia="Times New Roman" w:hAnsi="Times New Roman"/>
          <w:b/>
          <w:sz w:val="24"/>
          <w:szCs w:val="24"/>
          <w:lang w:eastAsia="pl-PL"/>
        </w:rPr>
        <w:t>Do głównych rejonów zamieszkiwania Polonii amerykańskiej należy/-ą</w:t>
      </w:r>
      <w:r w:rsidR="00737414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37414" w:rsidRPr="00757325" w:rsidRDefault="00737414" w:rsidP="007374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97FA8">
        <w:rPr>
          <w:rFonts w:ascii="Times New Roman" w:eastAsia="Times New Roman" w:hAnsi="Times New Roman"/>
          <w:sz w:val="24"/>
          <w:szCs w:val="24"/>
          <w:lang w:eastAsia="pl-PL"/>
        </w:rPr>
        <w:t>Detroit</w:t>
      </w:r>
      <w:r w:rsidR="00797FA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97FA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97FA8">
        <w:rPr>
          <w:rFonts w:ascii="Times New Roman" w:eastAsia="Times New Roman" w:hAnsi="Times New Roman"/>
          <w:sz w:val="24"/>
          <w:szCs w:val="24"/>
          <w:lang w:eastAsia="pl-PL"/>
        </w:rPr>
        <w:tab/>
        <w:t>b/ Melbourne</w:t>
      </w:r>
      <w:r w:rsidR="00797FA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97FA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97FA8">
        <w:rPr>
          <w:rFonts w:ascii="Times New Roman" w:eastAsia="Times New Roman" w:hAnsi="Times New Roman"/>
          <w:sz w:val="24"/>
          <w:szCs w:val="24"/>
          <w:lang w:eastAsia="pl-PL"/>
        </w:rPr>
        <w:tab/>
        <w:t>c/ Montreal</w:t>
      </w:r>
      <w:r w:rsidR="00797FA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97FA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97FA8">
        <w:rPr>
          <w:rFonts w:ascii="Times New Roman" w:eastAsia="Times New Roman" w:hAnsi="Times New Roman"/>
          <w:sz w:val="24"/>
          <w:szCs w:val="24"/>
          <w:lang w:eastAsia="pl-PL"/>
        </w:rPr>
        <w:tab/>
        <w:t>d/ Toronto</w:t>
      </w:r>
      <w:r w:rsidR="00797FA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37414" w:rsidRPr="00757325" w:rsidRDefault="00286C57" w:rsidP="0073741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6C57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9" style="position:absolute;margin-left:530.3pt;margin-top:7.4pt;width:27.55pt;height:25.7pt;z-index:251674624;mso-position-horizontal-relative:text;mso-position-vertical-relative:text"/>
        </w:pict>
      </w:r>
      <w:r w:rsidR="00737414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18/ </w:t>
      </w:r>
      <w:r w:rsidR="00797FA8">
        <w:rPr>
          <w:rFonts w:ascii="Times New Roman" w:eastAsia="Times New Roman" w:hAnsi="Times New Roman"/>
          <w:b/>
          <w:sz w:val="24"/>
          <w:szCs w:val="24"/>
          <w:lang w:eastAsia="pl-PL"/>
        </w:rPr>
        <w:t>Osoby posiadające status uchodźcy mają prawo w III RP do</w:t>
      </w:r>
      <w:r w:rsidR="00737414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37414" w:rsidRPr="00757325" w:rsidRDefault="00737414" w:rsidP="007374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>korzystania z edukacji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  <w:t>b/ opieki społecznej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  <w:t>c/ opieki zdrowotnej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  <w:t>d/ pobytu w RP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37414" w:rsidRPr="00757325" w:rsidRDefault="00286C57" w:rsidP="0073741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6C57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8" style="position:absolute;margin-left:530.3pt;margin-top:8.25pt;width:27.55pt;height:25.7pt;z-index:251673600"/>
        </w:pict>
      </w:r>
      <w:r w:rsidR="00C345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 19/ </w:t>
      </w:r>
      <w:r w:rsidR="00F932EA">
        <w:rPr>
          <w:rFonts w:ascii="Times New Roman" w:eastAsia="Times New Roman" w:hAnsi="Times New Roman"/>
          <w:b/>
          <w:sz w:val="24"/>
          <w:szCs w:val="24"/>
          <w:lang w:eastAsia="pl-PL"/>
        </w:rPr>
        <w:t>Na strukturę klasowo – warstwową III RP składają się klasy</w:t>
      </w:r>
      <w:r w:rsidR="00737414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37414" w:rsidRPr="00737414" w:rsidRDefault="00C34587" w:rsidP="006A759A">
      <w:pPr>
        <w:pStyle w:val="Akapitzlist"/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>niższa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  <w:t>b/ nowa średnia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  <w:t>c/ średnia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  <w:t>d/ wyższa</w:t>
      </w:r>
    </w:p>
    <w:p w:rsidR="003C1658" w:rsidRPr="00920586" w:rsidRDefault="003C1658" w:rsidP="003C165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="00286C57" w:rsidRPr="00286C57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4" style="position:absolute;margin-left:530.3pt;margin-top:7pt;width:27.55pt;height:25.7pt;z-index:251653120;mso-position-horizontal-relative:text;mso-position-vertical-relative:text"/>
        </w:pict>
      </w: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20/ </w:t>
      </w:r>
      <w:r w:rsidR="00F932EA">
        <w:rPr>
          <w:rFonts w:ascii="Times New Roman" w:eastAsia="Times New Roman" w:hAnsi="Times New Roman"/>
          <w:b/>
          <w:sz w:val="24"/>
          <w:szCs w:val="24"/>
          <w:lang w:eastAsia="pl-PL"/>
        </w:rPr>
        <w:t>Ze względu na przyczynę wyróżnić możemy bezrobocie</w:t>
      </w: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1658" w:rsidRPr="00920586" w:rsidRDefault="003C1658" w:rsidP="003C165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0586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>frykcyjne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  <w:t>b/ koniunkturalne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  <w:t>c/ strukturalne</w:t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2EA">
        <w:rPr>
          <w:rFonts w:ascii="Times New Roman" w:eastAsia="Times New Roman" w:hAnsi="Times New Roman"/>
          <w:sz w:val="24"/>
          <w:szCs w:val="24"/>
          <w:lang w:eastAsia="pl-PL"/>
        </w:rPr>
        <w:tab/>
        <w:t>d/ sezonowe</w:t>
      </w:r>
    </w:p>
    <w:p w:rsidR="003C1658" w:rsidRPr="00296063" w:rsidRDefault="00286C57" w:rsidP="003C165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6063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5" style="position:absolute;margin-left:530.3pt;margin-top:6.3pt;width:27.55pt;height:25.7pt;z-index:251654144"/>
        </w:pict>
      </w:r>
      <w:r w:rsidR="003C1658" w:rsidRPr="002960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 21/ </w:t>
      </w:r>
      <w:r w:rsidR="00FB28ED" w:rsidRPr="00296063">
        <w:rPr>
          <w:rFonts w:ascii="Times New Roman" w:eastAsia="Times New Roman" w:hAnsi="Times New Roman"/>
          <w:b/>
          <w:sz w:val="24"/>
          <w:szCs w:val="24"/>
          <w:lang w:eastAsia="pl-PL"/>
        </w:rPr>
        <w:t>Prezydent RP, sejm i senat, wybierają, jako 3 podmioty, członków</w:t>
      </w:r>
      <w:r w:rsidR="00AD0969" w:rsidRPr="0029606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D5BA1" w:rsidRPr="00920586" w:rsidRDefault="003C1658" w:rsidP="00AD0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586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B28ED">
        <w:rPr>
          <w:rFonts w:ascii="Times New Roman" w:eastAsia="Times New Roman" w:hAnsi="Times New Roman"/>
          <w:sz w:val="24"/>
          <w:szCs w:val="24"/>
          <w:lang w:eastAsia="pl-PL"/>
        </w:rPr>
        <w:t>Kolegium IPN</w:t>
      </w:r>
      <w:r w:rsidR="00FB28E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B28E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proofErr w:type="spellStart"/>
      <w:r w:rsidR="00FB28ED">
        <w:rPr>
          <w:rFonts w:ascii="Times New Roman" w:eastAsia="Times New Roman" w:hAnsi="Times New Roman"/>
          <w:sz w:val="24"/>
          <w:szCs w:val="24"/>
          <w:lang w:eastAsia="pl-PL"/>
        </w:rPr>
        <w:t>KRRiT</w:t>
      </w:r>
      <w:proofErr w:type="spellEnd"/>
      <w:r w:rsidR="00FB28E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B28E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B28ED">
        <w:rPr>
          <w:rFonts w:ascii="Times New Roman" w:eastAsia="Times New Roman" w:hAnsi="Times New Roman"/>
          <w:sz w:val="24"/>
          <w:szCs w:val="24"/>
          <w:lang w:eastAsia="pl-PL"/>
        </w:rPr>
        <w:tab/>
        <w:t>c/ RPP</w:t>
      </w:r>
      <w:r w:rsidR="00FB28E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B28E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B28E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B28ED">
        <w:rPr>
          <w:rFonts w:ascii="Times New Roman" w:eastAsia="Times New Roman" w:hAnsi="Times New Roman"/>
          <w:sz w:val="24"/>
          <w:szCs w:val="24"/>
          <w:lang w:eastAsia="pl-PL"/>
        </w:rPr>
        <w:tab/>
        <w:t>d/ TS</w:t>
      </w:r>
    </w:p>
    <w:p w:rsidR="003C1658" w:rsidRPr="00920586" w:rsidRDefault="00286C57" w:rsidP="003C16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6" style="position:absolute;left:0;text-align:left;margin-left:530.3pt;margin-top:7.8pt;width:27.55pt;height:25.7pt;z-index:251655168;mso-position-horizontal-relative:text;mso-position-vertical-relative:text"/>
        </w:pict>
      </w:r>
      <w:r w:rsidR="003C1658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296063">
        <w:rPr>
          <w:rFonts w:ascii="Times New Roman" w:hAnsi="Times New Roman"/>
          <w:b/>
          <w:sz w:val="24"/>
          <w:szCs w:val="24"/>
        </w:rPr>
        <w:t xml:space="preserve">22/ Sejm RP </w:t>
      </w:r>
      <w:r w:rsidR="000C2191">
        <w:rPr>
          <w:rFonts w:ascii="Times New Roman" w:hAnsi="Times New Roman"/>
          <w:b/>
          <w:sz w:val="24"/>
          <w:szCs w:val="24"/>
        </w:rPr>
        <w:t xml:space="preserve">konstytucyjnie </w:t>
      </w:r>
      <w:r w:rsidR="00296063">
        <w:rPr>
          <w:rFonts w:ascii="Times New Roman" w:hAnsi="Times New Roman"/>
          <w:b/>
          <w:sz w:val="24"/>
          <w:szCs w:val="24"/>
        </w:rPr>
        <w:t>wybiera</w:t>
      </w:r>
      <w:r w:rsidR="003C1658" w:rsidRPr="00920586">
        <w:rPr>
          <w:rFonts w:ascii="Times New Roman" w:hAnsi="Times New Roman"/>
          <w:b/>
          <w:sz w:val="24"/>
          <w:szCs w:val="24"/>
        </w:rPr>
        <w:t xml:space="preserve">: </w:t>
      </w:r>
    </w:p>
    <w:p w:rsidR="003C1658" w:rsidRPr="00920586" w:rsidRDefault="003C1658" w:rsidP="003C1658">
      <w:pPr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0C2191">
        <w:rPr>
          <w:rFonts w:ascii="Times New Roman" w:hAnsi="Times New Roman"/>
          <w:sz w:val="24"/>
          <w:szCs w:val="24"/>
        </w:rPr>
        <w:t>4 członków KRS</w:t>
      </w:r>
      <w:r w:rsidR="000C2191">
        <w:rPr>
          <w:rFonts w:ascii="Times New Roman" w:hAnsi="Times New Roman"/>
          <w:sz w:val="24"/>
          <w:szCs w:val="24"/>
        </w:rPr>
        <w:tab/>
      </w:r>
      <w:r w:rsidR="000C2191">
        <w:rPr>
          <w:rFonts w:ascii="Times New Roman" w:hAnsi="Times New Roman"/>
          <w:sz w:val="24"/>
          <w:szCs w:val="24"/>
        </w:rPr>
        <w:tab/>
        <w:t>b/ 15 członków KRS</w:t>
      </w:r>
      <w:r w:rsidR="000C2191">
        <w:rPr>
          <w:rFonts w:ascii="Times New Roman" w:hAnsi="Times New Roman"/>
          <w:sz w:val="24"/>
          <w:szCs w:val="24"/>
        </w:rPr>
        <w:tab/>
      </w:r>
      <w:r w:rsidR="000C2191">
        <w:rPr>
          <w:rFonts w:ascii="Times New Roman" w:hAnsi="Times New Roman"/>
          <w:sz w:val="24"/>
          <w:szCs w:val="24"/>
        </w:rPr>
        <w:tab/>
        <w:t xml:space="preserve">c/ </w:t>
      </w:r>
      <w:r w:rsidR="00296063">
        <w:rPr>
          <w:rFonts w:ascii="Times New Roman" w:hAnsi="Times New Roman"/>
          <w:sz w:val="24"/>
          <w:szCs w:val="24"/>
        </w:rPr>
        <w:t>15 członków TS</w:t>
      </w:r>
      <w:r w:rsidR="00296063">
        <w:rPr>
          <w:rFonts w:ascii="Times New Roman" w:hAnsi="Times New Roman"/>
          <w:sz w:val="24"/>
          <w:szCs w:val="24"/>
        </w:rPr>
        <w:tab/>
      </w:r>
      <w:r w:rsidR="00296063">
        <w:rPr>
          <w:rFonts w:ascii="Times New Roman" w:hAnsi="Times New Roman"/>
          <w:sz w:val="24"/>
          <w:szCs w:val="24"/>
        </w:rPr>
        <w:tab/>
      </w:r>
      <w:r w:rsidR="000C2191">
        <w:rPr>
          <w:rFonts w:ascii="Times New Roman" w:hAnsi="Times New Roman"/>
          <w:sz w:val="24"/>
          <w:szCs w:val="24"/>
        </w:rPr>
        <w:t>d</w:t>
      </w:r>
      <w:r w:rsidR="00296063">
        <w:rPr>
          <w:rFonts w:ascii="Times New Roman" w:hAnsi="Times New Roman"/>
          <w:sz w:val="24"/>
          <w:szCs w:val="24"/>
        </w:rPr>
        <w:t>/ 16 członków T</w:t>
      </w:r>
      <w:r w:rsidR="000C2191">
        <w:rPr>
          <w:rFonts w:ascii="Times New Roman" w:hAnsi="Times New Roman"/>
          <w:sz w:val="24"/>
          <w:szCs w:val="24"/>
        </w:rPr>
        <w:t>K</w:t>
      </w:r>
    </w:p>
    <w:p w:rsidR="003C1658" w:rsidRPr="00920586" w:rsidRDefault="003C1658" w:rsidP="003C16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Pr="00920586">
        <w:rPr>
          <w:rFonts w:ascii="Times New Roman" w:hAnsi="Times New Roman"/>
          <w:b/>
          <w:sz w:val="24"/>
          <w:szCs w:val="24"/>
        </w:rPr>
        <w:t xml:space="preserve">23/ </w:t>
      </w:r>
      <w:r w:rsidR="00D43748">
        <w:rPr>
          <w:rFonts w:ascii="Times New Roman" w:hAnsi="Times New Roman"/>
          <w:b/>
          <w:sz w:val="24"/>
          <w:szCs w:val="24"/>
        </w:rPr>
        <w:t>Z tytułu posiadania obywatelstwa unijnego obywatele RP mają prawo do</w:t>
      </w:r>
      <w:r w:rsidRPr="00920586">
        <w:rPr>
          <w:rFonts w:ascii="Times New Roman" w:hAnsi="Times New Roman"/>
          <w:b/>
          <w:sz w:val="24"/>
          <w:szCs w:val="24"/>
        </w:rPr>
        <w:t>:</w:t>
      </w:r>
    </w:p>
    <w:p w:rsidR="00D43748" w:rsidRDefault="00286C57" w:rsidP="00D43748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6C57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7" style="position:absolute;left:0;text-align:left;margin-left:529.9pt;margin-top:4.4pt;width:27.55pt;height:25.7pt;z-index:251656192;mso-position-horizontal-relative:text;mso-position-vertical-relative:text"/>
        </w:pict>
      </w:r>
      <w:r w:rsidR="003C1658" w:rsidRPr="00920586">
        <w:rPr>
          <w:rFonts w:ascii="Times New Roman" w:hAnsi="Times New Roman"/>
          <w:sz w:val="24"/>
          <w:szCs w:val="24"/>
        </w:rPr>
        <w:t xml:space="preserve">a/ </w:t>
      </w:r>
      <w:r w:rsidR="00D43748">
        <w:rPr>
          <w:rFonts w:ascii="Times New Roman" w:hAnsi="Times New Roman"/>
          <w:sz w:val="24"/>
          <w:szCs w:val="24"/>
        </w:rPr>
        <w:t>dostępu do posad państwowych w krajach UE</w:t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  <w:t>b/ głosowania w wyborach do PE</w:t>
      </w:r>
      <w:r w:rsidR="00D43748">
        <w:rPr>
          <w:rFonts w:ascii="Times New Roman" w:hAnsi="Times New Roman"/>
          <w:sz w:val="24"/>
          <w:szCs w:val="24"/>
        </w:rPr>
        <w:tab/>
      </w:r>
    </w:p>
    <w:p w:rsidR="003C1658" w:rsidRPr="00920586" w:rsidRDefault="00D43748" w:rsidP="00D43748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składania petycji do PE, ERPO, 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wglądu w dokumenty PE i RUE</w:t>
      </w:r>
    </w:p>
    <w:p w:rsidR="003C1658" w:rsidRPr="00920586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8" style="position:absolute;left:0;text-align:left;margin-left:530.3pt;margin-top:5.9pt;width:27.55pt;height:25.7pt;z-index:251657216;mso-position-horizontal-relative:text;mso-position-vertical-relative:text"/>
        </w:pict>
      </w:r>
      <w:r w:rsidR="003C1658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920586">
        <w:rPr>
          <w:rFonts w:ascii="Times New Roman" w:hAnsi="Times New Roman"/>
          <w:b/>
          <w:sz w:val="24"/>
          <w:szCs w:val="24"/>
        </w:rPr>
        <w:t xml:space="preserve">24/ </w:t>
      </w:r>
      <w:r w:rsidR="00D43748">
        <w:rPr>
          <w:rFonts w:ascii="Times New Roman" w:hAnsi="Times New Roman"/>
          <w:b/>
          <w:sz w:val="24"/>
          <w:szCs w:val="24"/>
        </w:rPr>
        <w:t>Aktualna UED, to dawne</w:t>
      </w:r>
      <w:r w:rsidR="003C1658" w:rsidRPr="00920586">
        <w:rPr>
          <w:rFonts w:ascii="Times New Roman" w:hAnsi="Times New Roman"/>
          <w:b/>
          <w:sz w:val="24"/>
          <w:szCs w:val="24"/>
        </w:rPr>
        <w:t>:</w:t>
      </w:r>
    </w:p>
    <w:p w:rsidR="003C1658" w:rsidRPr="00920586" w:rsidRDefault="003C1658" w:rsidP="003C1658">
      <w:pPr>
        <w:tabs>
          <w:tab w:val="left" w:pos="2205"/>
        </w:tabs>
        <w:spacing w:after="120" w:line="240" w:lineRule="auto"/>
        <w:jc w:val="both"/>
        <w:rPr>
          <w:b/>
          <w:bCs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D43748">
        <w:rPr>
          <w:rFonts w:ascii="Times New Roman" w:hAnsi="Times New Roman"/>
          <w:sz w:val="24"/>
          <w:szCs w:val="24"/>
        </w:rPr>
        <w:t>KLD</w:t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  <w:t>b/ PD</w:t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  <w:t>c/ UD</w:t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  <w:t>d/ UW</w:t>
      </w:r>
    </w:p>
    <w:p w:rsidR="003C1658" w:rsidRPr="00920586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9" style="position:absolute;left:0;text-align:left;margin-left:530.3pt;margin-top:4.3pt;width:27.55pt;height:25.7pt;z-index:251658240"/>
        </w:pict>
      </w:r>
      <w:r w:rsidR="003C1658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 </w:t>
      </w:r>
      <w:r w:rsidR="003C1658" w:rsidRPr="00920586">
        <w:rPr>
          <w:rFonts w:ascii="Times New Roman" w:hAnsi="Times New Roman"/>
          <w:b/>
          <w:sz w:val="24"/>
          <w:szCs w:val="24"/>
        </w:rPr>
        <w:t xml:space="preserve">25/ </w:t>
      </w:r>
      <w:r w:rsidR="005F0485">
        <w:rPr>
          <w:rFonts w:ascii="Times New Roman" w:hAnsi="Times New Roman"/>
          <w:b/>
          <w:sz w:val="24"/>
          <w:szCs w:val="24"/>
        </w:rPr>
        <w:t xml:space="preserve">W </w:t>
      </w:r>
      <w:r w:rsidR="00D43748">
        <w:rPr>
          <w:rFonts w:ascii="Times New Roman" w:hAnsi="Times New Roman"/>
          <w:b/>
          <w:sz w:val="24"/>
          <w:szCs w:val="24"/>
        </w:rPr>
        <w:t>PRL działały antykomunistyczne</w:t>
      </w:r>
      <w:r w:rsidR="003C1658" w:rsidRPr="00920586">
        <w:rPr>
          <w:rFonts w:ascii="Times New Roman" w:hAnsi="Times New Roman"/>
          <w:b/>
          <w:sz w:val="24"/>
          <w:szCs w:val="24"/>
        </w:rPr>
        <w:t>:</w:t>
      </w:r>
    </w:p>
    <w:p w:rsidR="003C1658" w:rsidRPr="00920586" w:rsidRDefault="003C1658" w:rsidP="00D4374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D43748">
        <w:rPr>
          <w:rFonts w:ascii="Times New Roman" w:hAnsi="Times New Roman"/>
          <w:sz w:val="24"/>
          <w:szCs w:val="24"/>
        </w:rPr>
        <w:t>KOR</w:t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  <w:t>b/ KPN</w:t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  <w:t>c/ PC</w:t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D43748">
        <w:rPr>
          <w:rFonts w:ascii="Times New Roman" w:hAnsi="Times New Roman"/>
          <w:sz w:val="24"/>
          <w:szCs w:val="24"/>
        </w:rPr>
        <w:t>ROPCiO</w:t>
      </w:r>
      <w:proofErr w:type="spellEnd"/>
      <w:r w:rsidR="00D43748">
        <w:rPr>
          <w:rFonts w:ascii="Times New Roman" w:hAnsi="Times New Roman"/>
          <w:sz w:val="24"/>
          <w:szCs w:val="24"/>
        </w:rPr>
        <w:tab/>
      </w:r>
    </w:p>
    <w:p w:rsidR="003C1658" w:rsidRPr="00920586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0" style="position:absolute;left:0;text-align:left;margin-left:530.3pt;margin-top:23.85pt;width:27.55pt;height:25.7pt;z-index:251659264"/>
        </w:pict>
      </w:r>
      <w:r w:rsidR="003C1658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920586">
        <w:rPr>
          <w:rFonts w:ascii="Times New Roman" w:hAnsi="Times New Roman"/>
          <w:b/>
          <w:sz w:val="24"/>
          <w:szCs w:val="24"/>
        </w:rPr>
        <w:t xml:space="preserve">26/ </w:t>
      </w:r>
      <w:r w:rsidR="00D43748">
        <w:rPr>
          <w:rFonts w:ascii="Times New Roman" w:hAnsi="Times New Roman"/>
          <w:b/>
          <w:bCs/>
          <w:sz w:val="24"/>
          <w:szCs w:val="24"/>
        </w:rPr>
        <w:t>Do organizacji pozarządowych w III RP zajmujących się działalnością oświatową i edukacją obywatelską należy/-ą</w:t>
      </w:r>
      <w:r w:rsidR="003C1658" w:rsidRPr="00920586">
        <w:rPr>
          <w:rFonts w:ascii="Times New Roman" w:hAnsi="Times New Roman"/>
          <w:b/>
          <w:sz w:val="24"/>
          <w:szCs w:val="24"/>
        </w:rPr>
        <w:t>:</w:t>
      </w:r>
    </w:p>
    <w:p w:rsidR="003C1658" w:rsidRPr="00920586" w:rsidRDefault="003C1658" w:rsidP="003C1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D43748">
        <w:rPr>
          <w:rFonts w:ascii="Times New Roman" w:hAnsi="Times New Roman"/>
          <w:sz w:val="24"/>
          <w:szCs w:val="24"/>
        </w:rPr>
        <w:t>CEO</w:t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  <w:t>b/ PAH</w:t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  <w:t>c/ SEO COPTIOSH</w:t>
      </w:r>
      <w:r w:rsidR="00D43748">
        <w:rPr>
          <w:rFonts w:ascii="Times New Roman" w:hAnsi="Times New Roman"/>
          <w:sz w:val="24"/>
          <w:szCs w:val="24"/>
        </w:rPr>
        <w:tab/>
      </w:r>
      <w:r w:rsidR="00D43748">
        <w:rPr>
          <w:rFonts w:ascii="Times New Roman" w:hAnsi="Times New Roman"/>
          <w:sz w:val="24"/>
          <w:szCs w:val="24"/>
        </w:rPr>
        <w:tab/>
        <w:t>d/ STO</w:t>
      </w:r>
    </w:p>
    <w:p w:rsidR="003C1658" w:rsidRPr="00920586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3" style="position:absolute;left:0;text-align:left;margin-left:530.3pt;margin-top:5.45pt;width:27.55pt;height:25.7pt;z-index:251661312;mso-position-horizontal-relative:text;mso-position-vertical-relative:text"/>
        </w:pict>
      </w:r>
      <w:r w:rsidR="003C1658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 </w:t>
      </w:r>
      <w:r w:rsidR="003C1658" w:rsidRPr="00920586">
        <w:rPr>
          <w:rFonts w:ascii="Times New Roman" w:hAnsi="Times New Roman"/>
          <w:b/>
          <w:sz w:val="24"/>
          <w:szCs w:val="24"/>
        </w:rPr>
        <w:t xml:space="preserve">27/ </w:t>
      </w:r>
      <w:r w:rsidR="008E5F0D">
        <w:rPr>
          <w:rFonts w:ascii="Times New Roman" w:hAnsi="Times New Roman"/>
          <w:b/>
          <w:sz w:val="24"/>
          <w:szCs w:val="24"/>
        </w:rPr>
        <w:t>W III RP obowiązuje/-ą cenzusy wyborcze</w:t>
      </w:r>
      <w:r w:rsidR="003C1658" w:rsidRPr="00920586">
        <w:rPr>
          <w:rFonts w:ascii="Times New Roman" w:hAnsi="Times New Roman"/>
          <w:b/>
          <w:sz w:val="24"/>
          <w:szCs w:val="24"/>
        </w:rPr>
        <w:t>:</w:t>
      </w:r>
    </w:p>
    <w:p w:rsidR="003C1658" w:rsidRDefault="008E5F0D" w:rsidP="005F0485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pełni praw publicznych</w:t>
      </w:r>
      <w:r>
        <w:rPr>
          <w:rFonts w:ascii="Times New Roman" w:hAnsi="Times New Roman"/>
          <w:sz w:val="24"/>
          <w:szCs w:val="24"/>
        </w:rPr>
        <w:tab/>
        <w:t>b/ pełni władz umysłowych</w:t>
      </w:r>
      <w:r>
        <w:rPr>
          <w:rFonts w:ascii="Times New Roman" w:hAnsi="Times New Roman"/>
          <w:sz w:val="24"/>
          <w:szCs w:val="24"/>
        </w:rPr>
        <w:tab/>
        <w:t>c</w:t>
      </w:r>
      <w:r w:rsidRPr="00920586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domicylu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niekaralności</w:t>
      </w:r>
    </w:p>
    <w:p w:rsidR="008E5F0D" w:rsidRPr="00920586" w:rsidRDefault="00286C57" w:rsidP="008E5F0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9" style="position:absolute;left:0;text-align:left;margin-left:530.2pt;margin-top:4.7pt;width:27.55pt;height:25.7pt;z-index:251689984;mso-position-horizontal-relative:text;mso-position-vertical-relative:text"/>
        </w:pict>
      </w:r>
      <w:r w:rsidR="008E5F0D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8E5F0D" w:rsidRPr="00920586">
        <w:rPr>
          <w:rFonts w:ascii="Times New Roman" w:hAnsi="Times New Roman"/>
          <w:b/>
          <w:sz w:val="24"/>
          <w:szCs w:val="24"/>
        </w:rPr>
        <w:t xml:space="preserve">28/ </w:t>
      </w:r>
      <w:r w:rsidR="008E5F0D">
        <w:rPr>
          <w:rFonts w:ascii="Times New Roman" w:hAnsi="Times New Roman"/>
          <w:b/>
          <w:sz w:val="24"/>
          <w:szCs w:val="24"/>
        </w:rPr>
        <w:t>Ze względu na czas przeprowadzenia referendum wyróżniamy referenda</w:t>
      </w:r>
      <w:r w:rsidR="008E5F0D" w:rsidRPr="00920586">
        <w:rPr>
          <w:rFonts w:ascii="Times New Roman" w:hAnsi="Times New Roman"/>
          <w:b/>
          <w:sz w:val="24"/>
          <w:szCs w:val="24"/>
        </w:rPr>
        <w:t>:</w:t>
      </w:r>
    </w:p>
    <w:p w:rsidR="008E5F0D" w:rsidRPr="00920586" w:rsidRDefault="008E5F0D" w:rsidP="008E5F0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czasowe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konsultacyjne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ratyfikacyjne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stałe</w:t>
      </w:r>
    </w:p>
    <w:p w:rsidR="008E5F0D" w:rsidRPr="00757325" w:rsidRDefault="008E5F0D" w:rsidP="008E5F0D">
      <w:pPr>
        <w:spacing w:after="24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205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...…. /1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</w:t>
      </w:r>
      <w:r w:rsidRPr="009205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Razem punktów za zadania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16-28</w:t>
      </w:r>
    </w:p>
    <w:p w:rsidR="008E5F0D" w:rsidRPr="00920586" w:rsidRDefault="008E5F0D" w:rsidP="005F0485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3C1658" w:rsidRPr="00920586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="00286C57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4" style="position:absolute;left:0;text-align:left;margin-left:530.3pt;margin-top:6.2pt;width:27.55pt;height:25.7pt;z-index:251662336;mso-position-horizontal-relative:text;mso-position-vertical-relative:text"/>
        </w:pict>
      </w: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20586">
        <w:rPr>
          <w:rFonts w:ascii="Times New Roman" w:hAnsi="Times New Roman"/>
          <w:b/>
          <w:sz w:val="24"/>
          <w:szCs w:val="24"/>
        </w:rPr>
        <w:t xml:space="preserve">29/ </w:t>
      </w:r>
      <w:r w:rsidR="008E5F0D">
        <w:rPr>
          <w:rFonts w:ascii="Times New Roman" w:hAnsi="Times New Roman"/>
          <w:b/>
          <w:bCs/>
          <w:sz w:val="24"/>
          <w:szCs w:val="24"/>
        </w:rPr>
        <w:t>W III RP występuje/-ą sposób/-oby ograniczania czystej proporcjonalności</w:t>
      </w:r>
      <w:r w:rsidRPr="00920586">
        <w:rPr>
          <w:rFonts w:ascii="Times New Roman" w:hAnsi="Times New Roman"/>
          <w:b/>
          <w:sz w:val="24"/>
          <w:szCs w:val="24"/>
        </w:rPr>
        <w:t>:</w:t>
      </w:r>
    </w:p>
    <w:p w:rsidR="003C1658" w:rsidRPr="00920586" w:rsidRDefault="003C1658" w:rsidP="00835C3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8E5F0D">
        <w:rPr>
          <w:rFonts w:ascii="Times New Roman" w:hAnsi="Times New Roman"/>
          <w:sz w:val="24"/>
          <w:szCs w:val="24"/>
        </w:rPr>
        <w:t>gilotyna wyborcza</w:t>
      </w:r>
      <w:r w:rsidR="008E5F0D">
        <w:rPr>
          <w:rFonts w:ascii="Times New Roman" w:hAnsi="Times New Roman"/>
          <w:sz w:val="24"/>
          <w:szCs w:val="24"/>
        </w:rPr>
        <w:tab/>
      </w:r>
      <w:r w:rsidR="008E5F0D">
        <w:rPr>
          <w:rFonts w:ascii="Times New Roman" w:hAnsi="Times New Roman"/>
          <w:sz w:val="24"/>
          <w:szCs w:val="24"/>
        </w:rPr>
        <w:tab/>
        <w:t>b/ klauzula zaporowa</w:t>
      </w:r>
      <w:r w:rsidR="008E5F0D">
        <w:rPr>
          <w:rFonts w:ascii="Times New Roman" w:hAnsi="Times New Roman"/>
          <w:sz w:val="24"/>
          <w:szCs w:val="24"/>
        </w:rPr>
        <w:tab/>
      </w:r>
      <w:r w:rsidR="008E5F0D">
        <w:rPr>
          <w:rFonts w:ascii="Times New Roman" w:hAnsi="Times New Roman"/>
          <w:sz w:val="24"/>
          <w:szCs w:val="24"/>
        </w:rPr>
        <w:tab/>
      </w:r>
      <w:r w:rsidR="008E5F0D" w:rsidRPr="008E5F0D">
        <w:rPr>
          <w:rFonts w:ascii="Times New Roman" w:hAnsi="Times New Roman"/>
          <w:spacing w:val="-6"/>
          <w:sz w:val="24"/>
          <w:szCs w:val="24"/>
        </w:rPr>
        <w:t>c/ pula mandatów zwycięzcy</w:t>
      </w:r>
      <w:r w:rsidR="008E5F0D">
        <w:rPr>
          <w:rFonts w:ascii="Times New Roman" w:hAnsi="Times New Roman"/>
          <w:sz w:val="24"/>
          <w:szCs w:val="24"/>
        </w:rPr>
        <w:tab/>
        <w:t>d/ próg wyborczy</w:t>
      </w:r>
    </w:p>
    <w:p w:rsidR="00835C3E" w:rsidRPr="00920586" w:rsidRDefault="00286C57" w:rsidP="00835C3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0" style="position:absolute;left:0;text-align:left;margin-left:529.9pt;margin-top:5.05pt;width:27.55pt;height:25.7pt;z-index:251675648"/>
        </w:pict>
      </w:r>
      <w:r w:rsidR="00835C3E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835C3E" w:rsidRPr="00920586">
        <w:rPr>
          <w:rFonts w:ascii="Times New Roman" w:hAnsi="Times New Roman"/>
          <w:b/>
          <w:sz w:val="24"/>
          <w:szCs w:val="24"/>
        </w:rPr>
        <w:t xml:space="preserve">30/ </w:t>
      </w:r>
      <w:r w:rsidR="008E5F0D">
        <w:rPr>
          <w:rFonts w:ascii="Times New Roman" w:hAnsi="Times New Roman"/>
          <w:b/>
          <w:sz w:val="24"/>
          <w:szCs w:val="24"/>
        </w:rPr>
        <w:t>W artykułach henrykowskich znalazły się zapisy m.in. o</w:t>
      </w:r>
      <w:r w:rsidR="00835C3E" w:rsidRPr="00920586">
        <w:rPr>
          <w:rFonts w:ascii="Times New Roman" w:hAnsi="Times New Roman"/>
          <w:b/>
          <w:sz w:val="24"/>
          <w:szCs w:val="24"/>
        </w:rPr>
        <w:t>:</w:t>
      </w:r>
    </w:p>
    <w:p w:rsidR="00920586" w:rsidRPr="00920586" w:rsidRDefault="00835C3E" w:rsidP="006B7DF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520993">
        <w:rPr>
          <w:rFonts w:ascii="Times New Roman" w:hAnsi="Times New Roman"/>
          <w:sz w:val="24"/>
          <w:szCs w:val="24"/>
        </w:rPr>
        <w:t>prawie do konfederacji</w:t>
      </w:r>
      <w:r w:rsidR="00520993">
        <w:rPr>
          <w:rFonts w:ascii="Times New Roman" w:hAnsi="Times New Roman"/>
          <w:sz w:val="24"/>
          <w:szCs w:val="24"/>
        </w:rPr>
        <w:tab/>
        <w:t xml:space="preserve">b/ </w:t>
      </w:r>
      <w:r w:rsidR="008E5F0D">
        <w:rPr>
          <w:rFonts w:ascii="Times New Roman" w:hAnsi="Times New Roman"/>
          <w:sz w:val="24"/>
          <w:szCs w:val="24"/>
        </w:rPr>
        <w:t>tronie dziedzicznym</w:t>
      </w:r>
      <w:r w:rsidR="008E5F0D">
        <w:rPr>
          <w:rFonts w:ascii="Times New Roman" w:hAnsi="Times New Roman"/>
          <w:sz w:val="24"/>
          <w:szCs w:val="24"/>
        </w:rPr>
        <w:tab/>
      </w:r>
      <w:r w:rsidR="00520993">
        <w:rPr>
          <w:rFonts w:ascii="Times New Roman" w:hAnsi="Times New Roman"/>
          <w:sz w:val="24"/>
          <w:szCs w:val="24"/>
        </w:rPr>
        <w:t xml:space="preserve">c/ </w:t>
      </w:r>
      <w:r w:rsidR="008E5F0D">
        <w:rPr>
          <w:rFonts w:ascii="Times New Roman" w:hAnsi="Times New Roman"/>
          <w:sz w:val="24"/>
          <w:szCs w:val="24"/>
        </w:rPr>
        <w:t>tronie elekcyjnym</w:t>
      </w:r>
      <w:r w:rsidR="00520993">
        <w:rPr>
          <w:rFonts w:ascii="Times New Roman" w:hAnsi="Times New Roman"/>
          <w:sz w:val="24"/>
          <w:szCs w:val="24"/>
        </w:rPr>
        <w:tab/>
      </w:r>
      <w:r w:rsidR="00520993">
        <w:rPr>
          <w:rFonts w:ascii="Times New Roman" w:hAnsi="Times New Roman"/>
          <w:sz w:val="24"/>
          <w:szCs w:val="24"/>
        </w:rPr>
        <w:tab/>
      </w:r>
      <w:r w:rsidR="00520993" w:rsidRPr="00757325">
        <w:rPr>
          <w:rFonts w:ascii="Times New Roman" w:hAnsi="Times New Roman"/>
          <w:spacing w:val="-8"/>
          <w:sz w:val="24"/>
          <w:szCs w:val="24"/>
        </w:rPr>
        <w:t>d/ żaden z powyższych</w:t>
      </w:r>
    </w:p>
    <w:p w:rsidR="00835C3E" w:rsidRPr="00920586" w:rsidRDefault="00835C3E" w:rsidP="00835C3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="00286C57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1" style="position:absolute;left:0;text-align:left;margin-left:529.9pt;margin-top:4.4pt;width:27.55pt;height:25.7pt;z-index:251676672;mso-position-horizontal-relative:text;mso-position-vertical-relative:text"/>
        </w:pict>
      </w: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20586">
        <w:rPr>
          <w:rFonts w:ascii="Times New Roman" w:hAnsi="Times New Roman"/>
          <w:b/>
          <w:sz w:val="24"/>
          <w:szCs w:val="24"/>
        </w:rPr>
        <w:t xml:space="preserve">31/ </w:t>
      </w:r>
      <w:r w:rsidR="00520993">
        <w:rPr>
          <w:rFonts w:ascii="Times New Roman" w:hAnsi="Times New Roman"/>
          <w:b/>
          <w:sz w:val="24"/>
          <w:szCs w:val="24"/>
        </w:rPr>
        <w:t>Instytucjami uczestniczącymi w sianiu terroru na początku Polski Ludowej była/-y</w:t>
      </w:r>
      <w:r w:rsidRPr="00920586">
        <w:rPr>
          <w:rFonts w:ascii="Times New Roman" w:hAnsi="Times New Roman"/>
          <w:b/>
          <w:sz w:val="24"/>
          <w:szCs w:val="24"/>
        </w:rPr>
        <w:t>:</w:t>
      </w:r>
    </w:p>
    <w:p w:rsidR="00835C3E" w:rsidRPr="00920586" w:rsidRDefault="00835C3E" w:rsidP="00835C3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520993">
        <w:rPr>
          <w:rFonts w:ascii="Times New Roman" w:hAnsi="Times New Roman"/>
          <w:sz w:val="24"/>
          <w:szCs w:val="24"/>
        </w:rPr>
        <w:t>AK</w:t>
      </w:r>
      <w:r w:rsidR="00520993">
        <w:rPr>
          <w:rFonts w:ascii="Times New Roman" w:hAnsi="Times New Roman"/>
          <w:sz w:val="24"/>
          <w:szCs w:val="24"/>
        </w:rPr>
        <w:tab/>
      </w:r>
      <w:r w:rsidR="00520993">
        <w:rPr>
          <w:rFonts w:ascii="Times New Roman" w:hAnsi="Times New Roman"/>
          <w:sz w:val="24"/>
          <w:szCs w:val="24"/>
        </w:rPr>
        <w:tab/>
        <w:t>b/ IW</w:t>
      </w:r>
      <w:r w:rsidR="00520993">
        <w:rPr>
          <w:rFonts w:ascii="Times New Roman" w:hAnsi="Times New Roman"/>
          <w:sz w:val="24"/>
          <w:szCs w:val="24"/>
        </w:rPr>
        <w:tab/>
      </w:r>
      <w:r w:rsidR="00520993">
        <w:rPr>
          <w:rFonts w:ascii="Times New Roman" w:hAnsi="Times New Roman"/>
          <w:sz w:val="24"/>
          <w:szCs w:val="24"/>
        </w:rPr>
        <w:tab/>
      </w:r>
      <w:r w:rsidR="00520993">
        <w:rPr>
          <w:rFonts w:ascii="Times New Roman" w:hAnsi="Times New Roman"/>
          <w:sz w:val="24"/>
          <w:szCs w:val="24"/>
        </w:rPr>
        <w:tab/>
      </w:r>
      <w:r w:rsidR="00520993">
        <w:rPr>
          <w:rFonts w:ascii="Times New Roman" w:hAnsi="Times New Roman"/>
          <w:sz w:val="24"/>
          <w:szCs w:val="24"/>
        </w:rPr>
        <w:tab/>
        <w:t>c/ MO</w:t>
      </w:r>
      <w:r w:rsidRPr="00920586">
        <w:rPr>
          <w:rFonts w:ascii="Times New Roman" w:hAnsi="Times New Roman"/>
          <w:sz w:val="24"/>
          <w:szCs w:val="24"/>
        </w:rPr>
        <w:tab/>
      </w:r>
      <w:r w:rsidR="00520993">
        <w:rPr>
          <w:rFonts w:ascii="Times New Roman" w:hAnsi="Times New Roman"/>
          <w:sz w:val="24"/>
          <w:szCs w:val="24"/>
        </w:rPr>
        <w:tab/>
      </w:r>
      <w:r w:rsidR="00520993">
        <w:rPr>
          <w:rFonts w:ascii="Times New Roman" w:hAnsi="Times New Roman"/>
          <w:sz w:val="24"/>
          <w:szCs w:val="24"/>
        </w:rPr>
        <w:tab/>
      </w:r>
      <w:r w:rsidR="00520993">
        <w:rPr>
          <w:rFonts w:ascii="Times New Roman" w:hAnsi="Times New Roman"/>
          <w:sz w:val="24"/>
          <w:szCs w:val="24"/>
        </w:rPr>
        <w:tab/>
        <w:t>d/ UB</w:t>
      </w:r>
    </w:p>
    <w:p w:rsidR="00835C3E" w:rsidRPr="00920586" w:rsidRDefault="00286C57" w:rsidP="00835C3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2" style="position:absolute;left:0;text-align:left;margin-left:529.9pt;margin-top:6.1pt;width:27.55pt;height:25.7pt;z-index:251677696;mso-position-horizontal-relative:text;mso-position-vertical-relative:text"/>
        </w:pict>
      </w:r>
      <w:r w:rsidR="00835C3E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835C3E" w:rsidRPr="00920586">
        <w:rPr>
          <w:rFonts w:ascii="Times New Roman" w:hAnsi="Times New Roman"/>
          <w:b/>
          <w:sz w:val="24"/>
          <w:szCs w:val="24"/>
        </w:rPr>
        <w:t xml:space="preserve">32/ </w:t>
      </w:r>
      <w:r w:rsidR="00FD0934">
        <w:rPr>
          <w:rFonts w:ascii="Times New Roman" w:hAnsi="Times New Roman"/>
          <w:b/>
          <w:sz w:val="24"/>
          <w:szCs w:val="24"/>
        </w:rPr>
        <w:t>Rozporządzenia unijne</w:t>
      </w:r>
      <w:r w:rsidR="0067506A">
        <w:rPr>
          <w:rFonts w:ascii="Times New Roman" w:hAnsi="Times New Roman"/>
          <w:b/>
          <w:sz w:val="24"/>
          <w:szCs w:val="24"/>
        </w:rPr>
        <w:t>, obowiązujące w RP,</w:t>
      </w:r>
      <w:r w:rsidR="00FD0934">
        <w:rPr>
          <w:rFonts w:ascii="Times New Roman" w:hAnsi="Times New Roman"/>
          <w:b/>
          <w:sz w:val="24"/>
          <w:szCs w:val="24"/>
        </w:rPr>
        <w:t xml:space="preserve"> należą do prawa UE</w:t>
      </w:r>
      <w:r w:rsidR="00835C3E" w:rsidRPr="00920586">
        <w:rPr>
          <w:rFonts w:ascii="Times New Roman" w:hAnsi="Times New Roman"/>
          <w:b/>
          <w:sz w:val="24"/>
          <w:szCs w:val="24"/>
        </w:rPr>
        <w:t xml:space="preserve">: </w:t>
      </w:r>
    </w:p>
    <w:p w:rsidR="00835C3E" w:rsidRDefault="00835C3E" w:rsidP="009205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FD0934">
        <w:rPr>
          <w:rFonts w:ascii="Times New Roman" w:hAnsi="Times New Roman"/>
          <w:sz w:val="24"/>
          <w:szCs w:val="24"/>
        </w:rPr>
        <w:t>pierwotnego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  <w:t>b/ pochodnego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  <w:t>c/ wtórnego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</w:r>
      <w:r w:rsidR="00FD0934" w:rsidRPr="00757325">
        <w:rPr>
          <w:rFonts w:ascii="Times New Roman" w:hAnsi="Times New Roman"/>
          <w:spacing w:val="-8"/>
          <w:sz w:val="24"/>
          <w:szCs w:val="24"/>
        </w:rPr>
        <w:t>d/ żaden z powyższych</w:t>
      </w:r>
    </w:p>
    <w:p w:rsidR="00FD0934" w:rsidRPr="00757325" w:rsidRDefault="00286C57" w:rsidP="00FD093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6" style="position:absolute;left:0;text-align:left;margin-left:530.3pt;margin-top:4.75pt;width:27.55pt;height:25.7pt;z-index:251684864;mso-position-horizontal-relative:text;mso-position-vertical-relative:text"/>
        </w:pict>
      </w:r>
      <w:r w:rsidR="00FD0934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FD0934" w:rsidRPr="00757325">
        <w:rPr>
          <w:rFonts w:ascii="Times New Roman" w:hAnsi="Times New Roman"/>
          <w:b/>
          <w:sz w:val="24"/>
          <w:szCs w:val="24"/>
        </w:rPr>
        <w:t>33/</w:t>
      </w:r>
      <w:r w:rsidR="00CD17A4">
        <w:rPr>
          <w:rFonts w:ascii="Times New Roman" w:hAnsi="Times New Roman"/>
          <w:b/>
          <w:sz w:val="24"/>
          <w:szCs w:val="24"/>
        </w:rPr>
        <w:t xml:space="preserve"> Poprawki do konstytucji PRL zostały uchwalone m.in. w roku</w:t>
      </w:r>
      <w:r w:rsidR="00FD0934" w:rsidRPr="00757325">
        <w:rPr>
          <w:rFonts w:ascii="Times New Roman" w:hAnsi="Times New Roman"/>
          <w:b/>
          <w:sz w:val="24"/>
          <w:szCs w:val="24"/>
        </w:rPr>
        <w:t>:</w:t>
      </w:r>
    </w:p>
    <w:p w:rsidR="00FD0934" w:rsidRPr="00757325" w:rsidRDefault="00FD0934" w:rsidP="00FD093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CD17A4">
        <w:rPr>
          <w:rFonts w:ascii="Times New Roman" w:hAnsi="Times New Roman"/>
          <w:sz w:val="24"/>
          <w:szCs w:val="24"/>
        </w:rPr>
        <w:t>1947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b/ 1952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c/ 1976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d/ 1989</w:t>
      </w:r>
    </w:p>
    <w:p w:rsidR="003C1658" w:rsidRPr="00757325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6" style="position:absolute;left:0;text-align:left;margin-left:530.3pt;margin-top:5.65pt;width:27.55pt;height:25.7pt;z-index:251664384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34/ </w:t>
      </w:r>
      <w:r w:rsidR="00CD17A4">
        <w:rPr>
          <w:rFonts w:ascii="Times New Roman" w:hAnsi="Times New Roman"/>
          <w:b/>
          <w:sz w:val="24"/>
          <w:szCs w:val="24"/>
        </w:rPr>
        <w:t>W minimum ilu osobowych okręgach wyborczych wyłaniani są posłowie w III RP:</w:t>
      </w:r>
    </w:p>
    <w:p w:rsidR="00920586" w:rsidRPr="00757325" w:rsidRDefault="003C1658" w:rsidP="00FD093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CD17A4">
        <w:rPr>
          <w:rFonts w:ascii="Times New Roman" w:hAnsi="Times New Roman"/>
          <w:sz w:val="24"/>
          <w:szCs w:val="24"/>
        </w:rPr>
        <w:t>7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b/ 10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c/ 12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d/ 13</w:t>
      </w:r>
    </w:p>
    <w:p w:rsidR="003C1658" w:rsidRPr="00757325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6C57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7" style="position:absolute;left:0;text-align:left;margin-left:530.3pt;margin-top:6.45pt;width:27.55pt;height:25.7pt;z-index:251665408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35/ </w:t>
      </w:r>
      <w:r w:rsidR="00CD17A4">
        <w:rPr>
          <w:rStyle w:val="internalcolumn"/>
          <w:rFonts w:ascii="Times New Roman" w:hAnsi="Times New Roman"/>
          <w:b/>
          <w:sz w:val="24"/>
          <w:szCs w:val="24"/>
        </w:rPr>
        <w:t>Sejm uchwala absolutorium RM na wniosek</w:t>
      </w:r>
      <w:r w:rsidR="003C1658" w:rsidRPr="00757325">
        <w:rPr>
          <w:rFonts w:ascii="Times New Roman" w:hAnsi="Times New Roman"/>
          <w:b/>
          <w:sz w:val="24"/>
          <w:szCs w:val="24"/>
        </w:rPr>
        <w:t>:</w:t>
      </w:r>
    </w:p>
    <w:p w:rsidR="00920586" w:rsidRPr="00757325" w:rsidRDefault="003C1658" w:rsidP="00CD17A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CD17A4">
        <w:rPr>
          <w:rFonts w:ascii="Times New Roman" w:hAnsi="Times New Roman"/>
          <w:sz w:val="24"/>
          <w:szCs w:val="24"/>
        </w:rPr>
        <w:t>NIK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b/ senatu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c/ SN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d/ TK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</w:p>
    <w:p w:rsidR="003C1658" w:rsidRPr="00E23D04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8" style="position:absolute;left:0;text-align:left;margin-left:530.3pt;margin-top:4.7pt;width:27.55pt;height:25.7pt;z-index:251666432;mso-position-horizontal-relative:text;mso-position-vertical-relative:text"/>
        </w:pict>
      </w:r>
      <w:r w:rsidR="003C1658" w:rsidRPr="00E2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E23D04">
        <w:rPr>
          <w:rFonts w:ascii="Times New Roman" w:hAnsi="Times New Roman"/>
          <w:b/>
          <w:sz w:val="24"/>
          <w:szCs w:val="24"/>
        </w:rPr>
        <w:t xml:space="preserve">36/ </w:t>
      </w:r>
      <w:r w:rsidR="00CD17A4" w:rsidRPr="00E23D04">
        <w:rPr>
          <w:rFonts w:ascii="Times New Roman" w:hAnsi="Times New Roman"/>
          <w:b/>
          <w:sz w:val="24"/>
          <w:szCs w:val="24"/>
        </w:rPr>
        <w:t>Senator III RP nie może być jednocześnie</w:t>
      </w:r>
      <w:r w:rsidR="003C1658" w:rsidRPr="00E23D04">
        <w:rPr>
          <w:rFonts w:ascii="Times New Roman" w:hAnsi="Times New Roman"/>
          <w:b/>
          <w:sz w:val="24"/>
          <w:szCs w:val="24"/>
        </w:rPr>
        <w:t>:</w:t>
      </w:r>
    </w:p>
    <w:p w:rsidR="00920586" w:rsidRPr="00757325" w:rsidRDefault="003C1658" w:rsidP="00FD0934">
      <w:pPr>
        <w:spacing w:after="120"/>
        <w:jc w:val="both"/>
        <w:rPr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CD17A4">
        <w:rPr>
          <w:rFonts w:ascii="Times New Roman" w:hAnsi="Times New Roman"/>
          <w:sz w:val="24"/>
          <w:szCs w:val="24"/>
        </w:rPr>
        <w:t>ambasadorem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b/ premierem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c/ prezesem NBP</w:t>
      </w:r>
      <w:r w:rsidR="00CD17A4">
        <w:rPr>
          <w:rFonts w:ascii="Times New Roman" w:hAnsi="Times New Roman"/>
          <w:sz w:val="24"/>
          <w:szCs w:val="24"/>
        </w:rPr>
        <w:tab/>
      </w:r>
      <w:r w:rsidR="00CD17A4">
        <w:rPr>
          <w:rFonts w:ascii="Times New Roman" w:hAnsi="Times New Roman"/>
          <w:sz w:val="24"/>
          <w:szCs w:val="24"/>
        </w:rPr>
        <w:tab/>
        <w:t>d/ prokuratorem</w:t>
      </w:r>
      <w:r w:rsidR="006C3B51">
        <w:rPr>
          <w:rFonts w:ascii="Times New Roman" w:hAnsi="Times New Roman"/>
          <w:sz w:val="24"/>
          <w:szCs w:val="24"/>
        </w:rPr>
        <w:t xml:space="preserve"> </w:t>
      </w:r>
    </w:p>
    <w:p w:rsidR="003C1658" w:rsidRPr="00757325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9" style="position:absolute;left:0;text-align:left;margin-left:530.3pt;margin-top:5.6pt;width:27.55pt;height:25.7pt;z-index:251667456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37/ </w:t>
      </w:r>
      <w:r w:rsidR="00E23D04">
        <w:rPr>
          <w:rFonts w:ascii="Times New Roman" w:hAnsi="Times New Roman"/>
          <w:b/>
          <w:sz w:val="24"/>
          <w:szCs w:val="24"/>
        </w:rPr>
        <w:t>Prezydent RP powołuje</w:t>
      </w:r>
      <w:r w:rsidR="003C1658" w:rsidRPr="00757325">
        <w:rPr>
          <w:rFonts w:ascii="Times New Roman" w:hAnsi="Times New Roman"/>
          <w:b/>
          <w:sz w:val="24"/>
          <w:szCs w:val="24"/>
        </w:rPr>
        <w:t>:</w:t>
      </w:r>
    </w:p>
    <w:p w:rsidR="00920586" w:rsidRPr="00E23D04" w:rsidRDefault="003C1658" w:rsidP="003972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E23D04">
        <w:rPr>
          <w:rFonts w:ascii="Times New Roman" w:hAnsi="Times New Roman"/>
          <w:sz w:val="24"/>
          <w:szCs w:val="24"/>
        </w:rPr>
        <w:t>I prezesa SN</w:t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  <w:t xml:space="preserve">b/ prezesa NIK </w:t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  <w:t>c/ prezesa NSA</w:t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</w:r>
      <w:r w:rsidR="00E23D04" w:rsidRPr="00E23D04">
        <w:rPr>
          <w:rFonts w:ascii="Times New Roman" w:hAnsi="Times New Roman"/>
          <w:spacing w:val="-18"/>
          <w:sz w:val="24"/>
          <w:szCs w:val="24"/>
        </w:rPr>
        <w:t>d/ prokuratora generalnego</w:t>
      </w:r>
    </w:p>
    <w:p w:rsidR="003C1658" w:rsidRPr="00757325" w:rsidRDefault="00286C5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63" style="position:absolute;left:0;text-align:left;margin-left:530.3pt;margin-top:9.8pt;width:27.55pt;height:25.7pt;z-index:251668480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757325">
        <w:rPr>
          <w:rFonts w:ascii="Times New Roman" w:hAnsi="Times New Roman"/>
          <w:b/>
          <w:spacing w:val="-4"/>
          <w:sz w:val="24"/>
          <w:szCs w:val="24"/>
        </w:rPr>
        <w:t xml:space="preserve">38/ </w:t>
      </w:r>
      <w:r w:rsidR="00E23D04">
        <w:rPr>
          <w:rFonts w:ascii="Times New Roman" w:hAnsi="Times New Roman"/>
          <w:b/>
          <w:spacing w:val="-4"/>
          <w:sz w:val="24"/>
          <w:szCs w:val="24"/>
        </w:rPr>
        <w:t>Lata 1989-90 to okres prezydentury</w:t>
      </w:r>
      <w:r w:rsidR="003C1658" w:rsidRPr="00757325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E23D04">
        <w:rPr>
          <w:rFonts w:ascii="Times New Roman" w:hAnsi="Times New Roman"/>
          <w:sz w:val="24"/>
          <w:szCs w:val="24"/>
        </w:rPr>
        <w:t>W. Jaruzelskiego</w:t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  <w:t xml:space="preserve">b/ R. Kaczorowskiego </w:t>
      </w:r>
      <w:r w:rsidR="00E23D04">
        <w:rPr>
          <w:rFonts w:ascii="Times New Roman" w:hAnsi="Times New Roman"/>
          <w:sz w:val="24"/>
          <w:szCs w:val="24"/>
        </w:rPr>
        <w:tab/>
        <w:t>c/ W. Raczkiewicza</w:t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  <w:t>d/ L. Wałęsy</w:t>
      </w:r>
    </w:p>
    <w:p w:rsidR="003C1658" w:rsidRPr="00757325" w:rsidRDefault="00286C57" w:rsidP="003C16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86C57"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64" style="position:absolute;margin-left:530.3pt;margin-top:7.5pt;width:27.55pt;height:25.7pt;z-index:251669504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39/ </w:t>
      </w:r>
      <w:r w:rsidR="00E23D04">
        <w:rPr>
          <w:rFonts w:ascii="Times New Roman" w:hAnsi="Times New Roman"/>
          <w:b/>
          <w:bCs/>
          <w:spacing w:val="-2"/>
          <w:sz w:val="24"/>
          <w:szCs w:val="24"/>
        </w:rPr>
        <w:t>Sejm uchwala votum zaufania RM większością bezwzględną w kroku</w:t>
      </w:r>
      <w:r w:rsidR="003C1658" w:rsidRPr="00C80BA9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3C1658" w:rsidRPr="00757325" w:rsidRDefault="003C1658" w:rsidP="00E23D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E23D04">
        <w:rPr>
          <w:rFonts w:ascii="Times New Roman" w:hAnsi="Times New Roman"/>
          <w:sz w:val="24"/>
          <w:szCs w:val="24"/>
        </w:rPr>
        <w:t>I</w:t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  <w:t>b/ II</w:t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  <w:t>c/ III</w:t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</w:r>
      <w:r w:rsidR="00E23D04">
        <w:rPr>
          <w:rFonts w:ascii="Times New Roman" w:hAnsi="Times New Roman"/>
          <w:sz w:val="24"/>
          <w:szCs w:val="24"/>
        </w:rPr>
        <w:tab/>
        <w:t>d/ IV</w:t>
      </w:r>
    </w:p>
    <w:p w:rsidR="003C1658" w:rsidRPr="00757325" w:rsidRDefault="00BE5692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286C57"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65" style="position:absolute;left:0;text-align:left;margin-left:530.3pt;margin-top:6.6pt;width:27.55pt;height:25.7pt;z-index:251670528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40/ </w:t>
      </w:r>
      <w:r>
        <w:rPr>
          <w:rFonts w:ascii="Times New Roman" w:hAnsi="Times New Roman"/>
          <w:b/>
          <w:sz w:val="24"/>
          <w:szCs w:val="24"/>
        </w:rPr>
        <w:t>Kadencję 6-letnią ma/-ją w III RP</w:t>
      </w:r>
      <w:r w:rsidR="003C1658" w:rsidRPr="00757325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3C1658" w:rsidRPr="00757325" w:rsidRDefault="003C1658" w:rsidP="00BE569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57325">
        <w:rPr>
          <w:rFonts w:ascii="Times New Roman" w:hAnsi="Times New Roman"/>
          <w:spacing w:val="-6"/>
          <w:sz w:val="24"/>
          <w:szCs w:val="24"/>
        </w:rPr>
        <w:t xml:space="preserve">a/ </w:t>
      </w:r>
      <w:r w:rsidR="00BE5692">
        <w:rPr>
          <w:rFonts w:ascii="Times New Roman" w:hAnsi="Times New Roman"/>
          <w:sz w:val="24"/>
          <w:szCs w:val="24"/>
        </w:rPr>
        <w:t>prezes IPN</w:t>
      </w:r>
      <w:r w:rsidR="00BE5692">
        <w:rPr>
          <w:rFonts w:ascii="Times New Roman" w:hAnsi="Times New Roman"/>
          <w:sz w:val="24"/>
          <w:szCs w:val="24"/>
        </w:rPr>
        <w:tab/>
      </w:r>
      <w:r w:rsidR="00BE5692">
        <w:rPr>
          <w:rFonts w:ascii="Times New Roman" w:hAnsi="Times New Roman"/>
          <w:sz w:val="24"/>
          <w:szCs w:val="24"/>
        </w:rPr>
        <w:tab/>
        <w:t>b/ prezes NBP</w:t>
      </w:r>
      <w:r w:rsidR="00BE5692">
        <w:rPr>
          <w:rFonts w:ascii="Times New Roman" w:hAnsi="Times New Roman"/>
          <w:sz w:val="24"/>
          <w:szCs w:val="24"/>
        </w:rPr>
        <w:tab/>
      </w:r>
      <w:r w:rsidR="00BE5692">
        <w:rPr>
          <w:rFonts w:ascii="Times New Roman" w:hAnsi="Times New Roman"/>
          <w:sz w:val="24"/>
          <w:szCs w:val="24"/>
        </w:rPr>
        <w:tab/>
      </w:r>
      <w:r w:rsidR="00BE5692">
        <w:rPr>
          <w:rFonts w:ascii="Times New Roman" w:hAnsi="Times New Roman"/>
          <w:sz w:val="24"/>
          <w:szCs w:val="24"/>
        </w:rPr>
        <w:tab/>
        <w:t>c/ prezes NIK</w:t>
      </w:r>
      <w:r w:rsidR="00BE5692">
        <w:rPr>
          <w:rFonts w:ascii="Times New Roman" w:hAnsi="Times New Roman"/>
          <w:sz w:val="24"/>
          <w:szCs w:val="24"/>
        </w:rPr>
        <w:tab/>
      </w:r>
      <w:r w:rsidR="00BE5692">
        <w:rPr>
          <w:rFonts w:ascii="Times New Roman" w:hAnsi="Times New Roman"/>
          <w:sz w:val="24"/>
          <w:szCs w:val="24"/>
        </w:rPr>
        <w:tab/>
      </w:r>
      <w:r w:rsidR="00BE5692">
        <w:rPr>
          <w:rFonts w:ascii="Times New Roman" w:hAnsi="Times New Roman"/>
          <w:sz w:val="24"/>
          <w:szCs w:val="24"/>
        </w:rPr>
        <w:tab/>
        <w:t>d/ prezes UODO</w:t>
      </w:r>
    </w:p>
    <w:p w:rsidR="003C1658" w:rsidRPr="00BE5692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3C1658" w:rsidRPr="00A75CA5" w:rsidRDefault="003C1658" w:rsidP="003C1658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…. /</w:t>
      </w:r>
      <w:r w:rsidR="00BE569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12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</w:t>
      </w:r>
      <w:r w:rsidR="009205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BE569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29</w:t>
      </w:r>
      <w:r w:rsidR="009205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3C1658" w:rsidRPr="00C02E2F" w:rsidTr="00204BD3">
        <w:tc>
          <w:tcPr>
            <w:tcW w:w="10912" w:type="dxa"/>
          </w:tcPr>
          <w:p w:rsidR="003C1658" w:rsidRPr="00C02E2F" w:rsidRDefault="003C1658" w:rsidP="00204BD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3C1658" w:rsidRPr="00C02E2F" w:rsidRDefault="003C1658" w:rsidP="00204BD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C1658" w:rsidRPr="00C02E2F" w:rsidRDefault="003C1658" w:rsidP="00204BD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C1658" w:rsidRDefault="003C1658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3C1658" w:rsidRDefault="003C1658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593E23" w:rsidRPr="000C2191" w:rsidRDefault="00593E23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C1658" w:rsidRDefault="003C1658" w:rsidP="003C1658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3C1658" w:rsidRPr="006742A2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8"/>
          <w:szCs w:val="8"/>
        </w:rPr>
      </w:pPr>
    </w:p>
    <w:p w:rsidR="003C1658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 za cały test razem: 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3C1658" w:rsidRPr="008450C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 xml:space="preserve">Podpisy </w:t>
      </w:r>
      <w:r>
        <w:rPr>
          <w:rFonts w:ascii="Times New Roman" w:hAnsi="Times New Roman"/>
          <w:b/>
          <w:sz w:val="24"/>
          <w:szCs w:val="24"/>
        </w:rPr>
        <w:t xml:space="preserve">czytelne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…………………………… Wer.: …………………………</w:t>
      </w:r>
    </w:p>
    <w:p w:rsidR="00FF5FAD" w:rsidRPr="00593E23" w:rsidRDefault="003C1658" w:rsidP="00593E2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C1658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.............................................</w:t>
      </w:r>
    </w:p>
    <w:sectPr w:rsidR="00FF5FAD" w:rsidRPr="00593E23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A4" w:rsidRDefault="00CD17A4" w:rsidP="00927516">
      <w:pPr>
        <w:spacing w:after="0" w:line="240" w:lineRule="auto"/>
      </w:pPr>
      <w:r>
        <w:separator/>
      </w:r>
    </w:p>
  </w:endnote>
  <w:endnote w:type="continuationSeparator" w:id="0">
    <w:p w:rsidR="00CD17A4" w:rsidRDefault="00CD17A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CD17A4" w:rsidRDefault="00286C57">
        <w:pPr>
          <w:pStyle w:val="Stopka"/>
          <w:jc w:val="center"/>
        </w:pPr>
        <w:fldSimple w:instr=" PAGE   \* MERGEFORMAT ">
          <w:r w:rsidR="000C2191">
            <w:rPr>
              <w:noProof/>
            </w:rPr>
            <w:t>4</w:t>
          </w:r>
        </w:fldSimple>
      </w:p>
    </w:sdtContent>
  </w:sdt>
  <w:p w:rsidR="00CD17A4" w:rsidRDefault="00CD1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A4" w:rsidRDefault="00CD17A4" w:rsidP="00927516">
      <w:pPr>
        <w:spacing w:after="0" w:line="240" w:lineRule="auto"/>
      </w:pPr>
      <w:r>
        <w:separator/>
      </w:r>
    </w:p>
  </w:footnote>
  <w:footnote w:type="continuationSeparator" w:id="0">
    <w:p w:rsidR="00CD17A4" w:rsidRDefault="00CD17A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A4" w:rsidRDefault="00CD17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A4" w:rsidRDefault="00286C5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.1pt;margin-top:6.6pt;width:567.65pt;height:57.3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p w:rsidR="00CD17A4" w:rsidRPr="001309AB" w:rsidRDefault="00286C57" w:rsidP="00463E52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1713615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CD17A4">
                        <w:rPr>
                          <w:b/>
                          <w:i/>
                          <w:sz w:val="29"/>
                          <w:szCs w:val="29"/>
                        </w:rPr>
                        <w:t>ETAP OKRĘGOWY VIII OGÓLNOPOLSKIEJ OLIMPIADY WIEDZY O III RP - CZ.I</w:t>
                      </w:r>
                    </w:sdtContent>
                  </w:sdt>
                  <w:r w:rsidR="00CD17A4" w:rsidRPr="00463E52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407414" cy="287049"/>
                        <wp:effectExtent l="19050" t="0" r="2286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213" cy="290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1713615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CD17A4" w:rsidRPr="003905E1" w:rsidRDefault="00CD17A4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9/20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12638"/>
    <w:rsid w:val="00027B07"/>
    <w:rsid w:val="0003092A"/>
    <w:rsid w:val="000378FF"/>
    <w:rsid w:val="00037AA6"/>
    <w:rsid w:val="000415FE"/>
    <w:rsid w:val="000727E3"/>
    <w:rsid w:val="000742B9"/>
    <w:rsid w:val="000755C9"/>
    <w:rsid w:val="00097996"/>
    <w:rsid w:val="000A28AB"/>
    <w:rsid w:val="000A4328"/>
    <w:rsid w:val="000A7E92"/>
    <w:rsid w:val="000B194E"/>
    <w:rsid w:val="000C2191"/>
    <w:rsid w:val="00105ACE"/>
    <w:rsid w:val="00106B75"/>
    <w:rsid w:val="00121B9B"/>
    <w:rsid w:val="001309AB"/>
    <w:rsid w:val="0013296E"/>
    <w:rsid w:val="00141476"/>
    <w:rsid w:val="00144E69"/>
    <w:rsid w:val="0014696E"/>
    <w:rsid w:val="0015265B"/>
    <w:rsid w:val="00157E31"/>
    <w:rsid w:val="00166A0F"/>
    <w:rsid w:val="00194C9B"/>
    <w:rsid w:val="001957D7"/>
    <w:rsid w:val="001A0871"/>
    <w:rsid w:val="001C157B"/>
    <w:rsid w:val="001C4B99"/>
    <w:rsid w:val="001C6907"/>
    <w:rsid w:val="001F12A6"/>
    <w:rsid w:val="0020148B"/>
    <w:rsid w:val="0020242C"/>
    <w:rsid w:val="00204BD3"/>
    <w:rsid w:val="00206334"/>
    <w:rsid w:val="00207283"/>
    <w:rsid w:val="002156C8"/>
    <w:rsid w:val="00222738"/>
    <w:rsid w:val="00235A9F"/>
    <w:rsid w:val="0025437A"/>
    <w:rsid w:val="0027596B"/>
    <w:rsid w:val="00286C57"/>
    <w:rsid w:val="00294DBD"/>
    <w:rsid w:val="00296063"/>
    <w:rsid w:val="002B62BF"/>
    <w:rsid w:val="002D2902"/>
    <w:rsid w:val="00347736"/>
    <w:rsid w:val="003478FD"/>
    <w:rsid w:val="003671BE"/>
    <w:rsid w:val="003879F2"/>
    <w:rsid w:val="003905E1"/>
    <w:rsid w:val="00397297"/>
    <w:rsid w:val="003A2D88"/>
    <w:rsid w:val="003B2E56"/>
    <w:rsid w:val="003C1658"/>
    <w:rsid w:val="003C50E1"/>
    <w:rsid w:val="003C5F58"/>
    <w:rsid w:val="00420022"/>
    <w:rsid w:val="00442FEA"/>
    <w:rsid w:val="00463E52"/>
    <w:rsid w:val="004853F0"/>
    <w:rsid w:val="00485C71"/>
    <w:rsid w:val="004A29A4"/>
    <w:rsid w:val="004C0A62"/>
    <w:rsid w:val="004D4BD1"/>
    <w:rsid w:val="004D5893"/>
    <w:rsid w:val="004D5BA1"/>
    <w:rsid w:val="004F0E25"/>
    <w:rsid w:val="004F4EF2"/>
    <w:rsid w:val="0051433F"/>
    <w:rsid w:val="00520993"/>
    <w:rsid w:val="0053789F"/>
    <w:rsid w:val="0055193E"/>
    <w:rsid w:val="00556E82"/>
    <w:rsid w:val="005574AB"/>
    <w:rsid w:val="005649D0"/>
    <w:rsid w:val="00567303"/>
    <w:rsid w:val="00593E23"/>
    <w:rsid w:val="005A5CFB"/>
    <w:rsid w:val="005E7FB4"/>
    <w:rsid w:val="005F0485"/>
    <w:rsid w:val="00616F55"/>
    <w:rsid w:val="0067506A"/>
    <w:rsid w:val="006A394E"/>
    <w:rsid w:val="006A4F7D"/>
    <w:rsid w:val="006A5D8D"/>
    <w:rsid w:val="006A6C03"/>
    <w:rsid w:val="006A759A"/>
    <w:rsid w:val="006B274E"/>
    <w:rsid w:val="006B7DF5"/>
    <w:rsid w:val="006C3B51"/>
    <w:rsid w:val="006D12B6"/>
    <w:rsid w:val="006D3BE7"/>
    <w:rsid w:val="006E6DD6"/>
    <w:rsid w:val="006F36CC"/>
    <w:rsid w:val="006F532E"/>
    <w:rsid w:val="00700E3A"/>
    <w:rsid w:val="00713F2E"/>
    <w:rsid w:val="00714FC6"/>
    <w:rsid w:val="0072222B"/>
    <w:rsid w:val="00737414"/>
    <w:rsid w:val="00750007"/>
    <w:rsid w:val="00757325"/>
    <w:rsid w:val="00767F34"/>
    <w:rsid w:val="007968E3"/>
    <w:rsid w:val="00797FA8"/>
    <w:rsid w:val="007A1936"/>
    <w:rsid w:val="007B114D"/>
    <w:rsid w:val="007C63B9"/>
    <w:rsid w:val="007C7797"/>
    <w:rsid w:val="007D3196"/>
    <w:rsid w:val="007E4BDA"/>
    <w:rsid w:val="007E5BFD"/>
    <w:rsid w:val="00810951"/>
    <w:rsid w:val="00835C3E"/>
    <w:rsid w:val="00836CD8"/>
    <w:rsid w:val="0085181C"/>
    <w:rsid w:val="00851DB9"/>
    <w:rsid w:val="00862152"/>
    <w:rsid w:val="00865349"/>
    <w:rsid w:val="008663CD"/>
    <w:rsid w:val="00871980"/>
    <w:rsid w:val="00884C48"/>
    <w:rsid w:val="008A127D"/>
    <w:rsid w:val="008A4CD3"/>
    <w:rsid w:val="008C5DB8"/>
    <w:rsid w:val="008D216D"/>
    <w:rsid w:val="008E3B97"/>
    <w:rsid w:val="008E5F0D"/>
    <w:rsid w:val="00906985"/>
    <w:rsid w:val="00911552"/>
    <w:rsid w:val="00913295"/>
    <w:rsid w:val="00914C45"/>
    <w:rsid w:val="00920586"/>
    <w:rsid w:val="00927516"/>
    <w:rsid w:val="00965C4F"/>
    <w:rsid w:val="0096656C"/>
    <w:rsid w:val="00977D91"/>
    <w:rsid w:val="00990273"/>
    <w:rsid w:val="009922F9"/>
    <w:rsid w:val="00A04DED"/>
    <w:rsid w:val="00A14E5C"/>
    <w:rsid w:val="00A20597"/>
    <w:rsid w:val="00A31FED"/>
    <w:rsid w:val="00A33397"/>
    <w:rsid w:val="00A51F01"/>
    <w:rsid w:val="00A577E5"/>
    <w:rsid w:val="00A7168D"/>
    <w:rsid w:val="00A977C5"/>
    <w:rsid w:val="00AB2C39"/>
    <w:rsid w:val="00AB2DF5"/>
    <w:rsid w:val="00AB5E77"/>
    <w:rsid w:val="00AC768B"/>
    <w:rsid w:val="00AD0969"/>
    <w:rsid w:val="00AE4792"/>
    <w:rsid w:val="00B1501F"/>
    <w:rsid w:val="00B34935"/>
    <w:rsid w:val="00B4182C"/>
    <w:rsid w:val="00B747A7"/>
    <w:rsid w:val="00BA76BB"/>
    <w:rsid w:val="00BD65BB"/>
    <w:rsid w:val="00BE00B0"/>
    <w:rsid w:val="00BE5692"/>
    <w:rsid w:val="00BF11C9"/>
    <w:rsid w:val="00C0437C"/>
    <w:rsid w:val="00C2219C"/>
    <w:rsid w:val="00C22CF3"/>
    <w:rsid w:val="00C34587"/>
    <w:rsid w:val="00C41DCD"/>
    <w:rsid w:val="00C7055B"/>
    <w:rsid w:val="00C7376F"/>
    <w:rsid w:val="00C80BA9"/>
    <w:rsid w:val="00C817E1"/>
    <w:rsid w:val="00C8305F"/>
    <w:rsid w:val="00C869FE"/>
    <w:rsid w:val="00CA673F"/>
    <w:rsid w:val="00CA6BC8"/>
    <w:rsid w:val="00CD17A4"/>
    <w:rsid w:val="00CD6626"/>
    <w:rsid w:val="00CD726C"/>
    <w:rsid w:val="00CE6371"/>
    <w:rsid w:val="00D02701"/>
    <w:rsid w:val="00D12B74"/>
    <w:rsid w:val="00D139FB"/>
    <w:rsid w:val="00D15C82"/>
    <w:rsid w:val="00D24F13"/>
    <w:rsid w:val="00D42A18"/>
    <w:rsid w:val="00D43748"/>
    <w:rsid w:val="00D56BEA"/>
    <w:rsid w:val="00D967CE"/>
    <w:rsid w:val="00DD34F7"/>
    <w:rsid w:val="00DF4821"/>
    <w:rsid w:val="00E22A56"/>
    <w:rsid w:val="00E23D04"/>
    <w:rsid w:val="00E40371"/>
    <w:rsid w:val="00E46ACA"/>
    <w:rsid w:val="00E61A94"/>
    <w:rsid w:val="00EB6230"/>
    <w:rsid w:val="00ED2A2C"/>
    <w:rsid w:val="00EE6B71"/>
    <w:rsid w:val="00EF0D90"/>
    <w:rsid w:val="00F14A78"/>
    <w:rsid w:val="00F41EE5"/>
    <w:rsid w:val="00F81BE8"/>
    <w:rsid w:val="00F932EA"/>
    <w:rsid w:val="00FB28ED"/>
    <w:rsid w:val="00FB3063"/>
    <w:rsid w:val="00FB4F2E"/>
    <w:rsid w:val="00FD0934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3C1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3C1658"/>
  </w:style>
  <w:style w:type="paragraph" w:styleId="NormalnyWeb">
    <w:name w:val="Normal (Web)"/>
    <w:basedOn w:val="Normalny"/>
    <w:uiPriority w:val="99"/>
    <w:rsid w:val="003C16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B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BA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05F29-9748-440B-82F4-D8AFED8F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VIII OGÓLNOPOLSKIEJ OLIMPIADY WIEDZY O III RP - CZ.I</vt:lpstr>
    </vt:vector>
  </TitlesOfParts>
  <Company>Ministrerstwo Edukacji Narodowej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VIII OGÓLNOPOLSKIEJ OLIMPIADY WIEDZY O III RP - CZ.I</dc:title>
  <dc:creator>Ja</dc:creator>
  <cp:lastModifiedBy>Użytkownik systemu Windows</cp:lastModifiedBy>
  <cp:revision>5</cp:revision>
  <cp:lastPrinted>2018-11-22T19:03:00Z</cp:lastPrinted>
  <dcterms:created xsi:type="dcterms:W3CDTF">2019-11-16T22:22:00Z</dcterms:created>
  <dcterms:modified xsi:type="dcterms:W3CDTF">2019-11-17T13:36:00Z</dcterms:modified>
</cp:coreProperties>
</file>