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E" w:rsidRPr="00031ADE" w:rsidRDefault="00031ADE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3A7782" w:rsidRPr="00E260A1" w:rsidRDefault="003A7782" w:rsidP="003A7782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3A7782" w:rsidRPr="00E260A1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3A7782" w:rsidRPr="00E260A1" w:rsidRDefault="003A7782" w:rsidP="003A7782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DB4873" w:rsidRPr="00AE1D81" w:rsidRDefault="00DB4873" w:rsidP="00DB4873">
      <w:pPr>
        <w:spacing w:after="20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AE1D81">
        <w:rPr>
          <w:rFonts w:asciiTheme="minorHAnsi" w:hAnsiTheme="minorHAnsi" w:cstheme="minorHAnsi"/>
          <w:b/>
          <w:i/>
          <w:color w:val="FF0000"/>
          <w:sz w:val="24"/>
          <w:szCs w:val="24"/>
        </w:rPr>
        <w:t>Uwaga!</w:t>
      </w:r>
    </w:p>
    <w:p w:rsidR="00DB4873" w:rsidRPr="007556CA" w:rsidRDefault="00DB4873" w:rsidP="00DB4873">
      <w:pPr>
        <w:autoSpaceDE w:val="0"/>
        <w:autoSpaceDN w:val="0"/>
        <w:spacing w:after="20" w:line="240" w:lineRule="auto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7556CA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- </w:t>
      </w:r>
      <w:r w:rsidRPr="007556CA">
        <w:rPr>
          <w:rFonts w:asciiTheme="minorHAnsi" w:hAnsiTheme="minorHAnsi" w:cstheme="minorHAnsi"/>
          <w:b/>
          <w:i/>
          <w:color w:val="0070C0"/>
          <w:sz w:val="24"/>
          <w:szCs w:val="24"/>
        </w:rPr>
        <w:t>Samo posiadanie przy sobie telefonu komórkowego lub innych urządzeń telekomunikacyjnych czy elektronicznych nośników informacji, równoznaczne jest z dyskwalifikacją</w:t>
      </w:r>
      <w:r w:rsidRPr="007556CA">
        <w:rPr>
          <w:rFonts w:asciiTheme="minorHAnsi" w:hAnsiTheme="minorHAnsi" w:cstheme="minorHAnsi"/>
          <w:i/>
          <w:color w:val="0070C0"/>
          <w:sz w:val="24"/>
          <w:szCs w:val="24"/>
        </w:rPr>
        <w:t xml:space="preserve">, dlatego jeśli nie oddałeś ich swojemu opiekunowi, </w:t>
      </w:r>
      <w:r w:rsidRPr="007556CA">
        <w:rPr>
          <w:rFonts w:asciiTheme="minorHAnsi" w:hAnsiTheme="minorHAnsi" w:cstheme="minorHAnsi"/>
          <w:b/>
          <w:i/>
          <w:color w:val="0070C0"/>
          <w:sz w:val="24"/>
          <w:szCs w:val="24"/>
        </w:rPr>
        <w:t>musisz je przekazać teraz na czas pisania testu osobie w Komisji Egzaminacyjnej</w:t>
      </w:r>
    </w:p>
    <w:p w:rsidR="00DB4873" w:rsidRPr="007556CA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7556CA">
        <w:rPr>
          <w:rFonts w:asciiTheme="minorHAnsi" w:hAnsiTheme="minorHAnsi" w:cstheme="minorHAnsi"/>
          <w:b/>
          <w:i/>
          <w:color w:val="FF0000"/>
          <w:sz w:val="24"/>
          <w:szCs w:val="24"/>
        </w:rPr>
        <w:t>- Na rozwiązanie wszystkich zadań części II</w:t>
      </w:r>
      <w:r w:rsidR="007556CA" w:rsidRPr="007556CA">
        <w:rPr>
          <w:rFonts w:asciiTheme="minorHAnsi" w:hAnsiTheme="minorHAnsi" w:cstheme="minorHAnsi"/>
          <w:b/>
          <w:i/>
          <w:color w:val="FF0000"/>
          <w:sz w:val="24"/>
          <w:szCs w:val="24"/>
        </w:rPr>
        <w:t xml:space="preserve"> (A i B) etapu okręgowego masz 4</w:t>
      </w:r>
      <w:r w:rsidR="007556CA">
        <w:rPr>
          <w:rFonts w:asciiTheme="minorHAnsi" w:hAnsiTheme="minorHAnsi" w:cstheme="minorHAnsi"/>
          <w:b/>
          <w:i/>
          <w:color w:val="FF0000"/>
          <w:sz w:val="24"/>
          <w:szCs w:val="24"/>
        </w:rPr>
        <w:t>0 minut</w:t>
      </w:r>
    </w:p>
    <w:p w:rsidR="00DB4873" w:rsidRPr="007556CA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7556CA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Pamiętaj, że odpowiedzi udzielasz długopisem w </w:t>
      </w:r>
      <w:r w:rsidR="007556CA">
        <w:rPr>
          <w:rFonts w:asciiTheme="minorHAnsi" w:hAnsiTheme="minorHAnsi" w:cstheme="minorHAnsi"/>
          <w:b/>
          <w:i/>
          <w:color w:val="0070C0"/>
          <w:sz w:val="24"/>
          <w:szCs w:val="24"/>
        </w:rPr>
        <w:t>kolorze niebieskim lub czarnym</w:t>
      </w:r>
    </w:p>
    <w:p w:rsidR="00DB4873" w:rsidRPr="007556CA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7556CA">
        <w:rPr>
          <w:rFonts w:asciiTheme="minorHAnsi" w:hAnsiTheme="minorHAnsi" w:cstheme="minorHAnsi"/>
          <w:b/>
          <w:i/>
          <w:color w:val="FF0000"/>
          <w:sz w:val="24"/>
          <w:szCs w:val="24"/>
        </w:rPr>
        <w:t>- Nie można używać ołówków ani korektorów (za ich stosowanie Twoja praca zostanie zdyskwalifikowan</w:t>
      </w:r>
      <w:r w:rsidR="007556CA">
        <w:rPr>
          <w:rFonts w:asciiTheme="minorHAnsi" w:hAnsiTheme="minorHAnsi" w:cstheme="minorHAnsi"/>
          <w:b/>
          <w:i/>
          <w:color w:val="FF0000"/>
          <w:sz w:val="24"/>
          <w:szCs w:val="24"/>
        </w:rPr>
        <w:t>a i za całość otrzymasz 0 pkt.)</w:t>
      </w:r>
    </w:p>
    <w:p w:rsidR="00DB4873" w:rsidRPr="007556CA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7556CA">
        <w:rPr>
          <w:rFonts w:asciiTheme="minorHAnsi" w:hAnsiTheme="minorHAnsi" w:cstheme="minorHAnsi"/>
          <w:b/>
          <w:i/>
          <w:color w:val="0070C0"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</w:t>
      </w:r>
      <w:r w:rsidR="007556CA">
        <w:rPr>
          <w:rFonts w:asciiTheme="minorHAnsi" w:hAnsiTheme="minorHAnsi" w:cstheme="minorHAnsi"/>
          <w:b/>
          <w:i/>
          <w:color w:val="0070C0"/>
          <w:sz w:val="24"/>
          <w:szCs w:val="24"/>
        </w:rPr>
        <w:t>wpisu czy zaznaczysz odpowiedź</w:t>
      </w:r>
    </w:p>
    <w:p w:rsidR="00DB4873" w:rsidRPr="007556CA" w:rsidRDefault="00DB4873" w:rsidP="00DB4873">
      <w:pPr>
        <w:spacing w:after="20"/>
        <w:jc w:val="both"/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7556CA">
        <w:rPr>
          <w:rFonts w:asciiTheme="minorHAnsi" w:hAnsiTheme="minorHAnsi" w:cstheme="minorHAnsi"/>
          <w:b/>
          <w:i/>
          <w:color w:val="FF0000"/>
          <w:sz w:val="24"/>
          <w:szCs w:val="24"/>
        </w:rPr>
        <w:t>- Z boku każdego zadania masz wpisaną liczbę, która wskazuje, ile można uzyskać punktów za dane zadanie.</w:t>
      </w:r>
    </w:p>
    <w:p w:rsidR="003A7782" w:rsidRPr="00DB4873" w:rsidRDefault="003A7782" w:rsidP="003A7782">
      <w:pPr>
        <w:spacing w:after="120"/>
        <w:rPr>
          <w:rFonts w:asciiTheme="minorHAnsi" w:hAnsiTheme="minorHAnsi" w:cstheme="minorHAnsi"/>
          <w:i/>
          <w:sz w:val="4"/>
          <w:szCs w:val="4"/>
        </w:rPr>
      </w:pPr>
    </w:p>
    <w:p w:rsidR="007556CA" w:rsidRPr="00292D94" w:rsidRDefault="007556CA" w:rsidP="007556CA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/ Wpisz, co to za gałęzie</w:t>
      </w:r>
      <w:r>
        <w:rPr>
          <w:rFonts w:asciiTheme="minorHAnsi" w:hAnsiTheme="minorHAnsi" w:cstheme="minorHAnsi"/>
          <w:b/>
          <w:i/>
          <w:sz w:val="26"/>
          <w:szCs w:val="26"/>
        </w:rPr>
        <w:t>/działy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prawa opisane poniżej: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E26923">
        <w:rPr>
          <w:rFonts w:asciiTheme="minorHAnsi" w:hAnsiTheme="minorHAnsi" w:cstheme="minorHAnsi"/>
          <w:b/>
          <w:i/>
          <w:sz w:val="26"/>
          <w:szCs w:val="26"/>
        </w:rPr>
        <w:t xml:space="preserve">  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tbl>
      <w:tblPr>
        <w:tblStyle w:val="Tabela-Siatka"/>
        <w:tblW w:w="0" w:type="auto"/>
        <w:tblLook w:val="04A0"/>
      </w:tblPr>
      <w:tblGrid>
        <w:gridCol w:w="454"/>
        <w:gridCol w:w="6882"/>
        <w:gridCol w:w="3638"/>
      </w:tblGrid>
      <w:tr w:rsidR="007556CA" w:rsidRPr="00292D94" w:rsidTr="002265EE">
        <w:tc>
          <w:tcPr>
            <w:tcW w:w="454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a/</w:t>
            </w:r>
          </w:p>
        </w:tc>
        <w:tc>
          <w:tcPr>
            <w:tcW w:w="6882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Chroni prawa twórców; stanowi jedną z najnowszych dziedzin prawa cywilnego</w:t>
            </w:r>
          </w:p>
        </w:tc>
        <w:tc>
          <w:tcPr>
            <w:tcW w:w="3638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56CA" w:rsidRPr="00292D94" w:rsidTr="002265EE">
        <w:tc>
          <w:tcPr>
            <w:tcW w:w="454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6882" w:type="dxa"/>
          </w:tcPr>
          <w:p w:rsidR="007556CA" w:rsidRPr="00292D94" w:rsidRDefault="007556CA" w:rsidP="002265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Dotyczy praw i obowiązków obywatelskich, a także struktur organizacji państwowych</w:t>
            </w:r>
          </w:p>
        </w:tc>
        <w:tc>
          <w:tcPr>
            <w:tcW w:w="3638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56CA" w:rsidRPr="00292D94" w:rsidTr="002265EE">
        <w:tc>
          <w:tcPr>
            <w:tcW w:w="454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c/</w:t>
            </w:r>
          </w:p>
        </w:tc>
        <w:tc>
          <w:tcPr>
            <w:tcW w:w="6882" w:type="dxa"/>
          </w:tcPr>
          <w:p w:rsidR="007556CA" w:rsidRPr="007556CA" w:rsidRDefault="007556CA" w:rsidP="002265EE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6"/>
                <w:sz w:val="26"/>
                <w:szCs w:val="26"/>
              </w:rPr>
            </w:pPr>
            <w:r w:rsidRPr="007556CA">
              <w:rPr>
                <w:rFonts w:asciiTheme="minorHAnsi" w:hAnsiTheme="minorHAnsi" w:cstheme="minorHAnsi"/>
                <w:sz w:val="26"/>
                <w:szCs w:val="26"/>
              </w:rPr>
              <w:t>Reguluje prawa i obowiązki związane z nabyciem w drodze</w:t>
            </w:r>
            <w:r w:rsidRPr="007556CA">
              <w:rPr>
                <w:rFonts w:asciiTheme="minorHAnsi" w:hAnsiTheme="minorHAnsi" w:cstheme="minorHAnsi"/>
                <w:spacing w:val="-6"/>
                <w:sz w:val="26"/>
                <w:szCs w:val="26"/>
              </w:rPr>
              <w:t xml:space="preserve"> spadkobrania majątku zmarłego; jedna z dziedzin prawa cywilnego</w:t>
            </w:r>
          </w:p>
        </w:tc>
        <w:tc>
          <w:tcPr>
            <w:tcW w:w="3638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7556CA" w:rsidRPr="00292D94" w:rsidTr="002265EE">
        <w:tc>
          <w:tcPr>
            <w:tcW w:w="454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d/</w:t>
            </w:r>
          </w:p>
        </w:tc>
        <w:tc>
          <w:tcPr>
            <w:tcW w:w="6882" w:type="dxa"/>
          </w:tcPr>
          <w:p w:rsidR="007556CA" w:rsidRPr="007556CA" w:rsidRDefault="007556CA" w:rsidP="002265EE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7556CA">
              <w:rPr>
                <w:rFonts w:asciiTheme="minorHAnsi" w:hAnsiTheme="minorHAnsi" w:cstheme="minorHAnsi"/>
                <w:sz w:val="26"/>
                <w:szCs w:val="26"/>
              </w:rPr>
              <w:t>Reguluje sposób korzystania z mienia, stanowi jedną z dziedzin prawa cywilnego</w:t>
            </w:r>
          </w:p>
        </w:tc>
        <w:tc>
          <w:tcPr>
            <w:tcW w:w="3638" w:type="dxa"/>
          </w:tcPr>
          <w:p w:rsidR="007556CA" w:rsidRPr="00292D94" w:rsidRDefault="007556CA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556CA" w:rsidRPr="00F1542F" w:rsidRDefault="007556CA" w:rsidP="003A7782">
      <w:pPr>
        <w:spacing w:after="120"/>
        <w:jc w:val="both"/>
        <w:rPr>
          <w:rFonts w:asciiTheme="minorHAnsi" w:hAnsiTheme="minorHAnsi" w:cstheme="minorHAnsi"/>
          <w:b/>
          <w:i/>
          <w:spacing w:val="-6"/>
          <w:sz w:val="16"/>
          <w:szCs w:val="16"/>
        </w:rPr>
      </w:pPr>
    </w:p>
    <w:p w:rsidR="00E26923" w:rsidRDefault="00F1542F" w:rsidP="00E26923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pacing w:val="-6"/>
          <w:sz w:val="26"/>
          <w:szCs w:val="26"/>
        </w:rPr>
        <w:t>2</w:t>
      </w:r>
      <w:r w:rsidR="003A7782" w:rsidRPr="00292D94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/ </w:t>
      </w:r>
      <w:r>
        <w:rPr>
          <w:rFonts w:asciiTheme="minorHAnsi" w:hAnsiTheme="minorHAnsi" w:cstheme="minorHAnsi"/>
          <w:b/>
          <w:i/>
          <w:spacing w:val="-6"/>
          <w:sz w:val="26"/>
          <w:szCs w:val="26"/>
        </w:rPr>
        <w:t>Rozwiń poniższe skróty partii polskich (</w:t>
      </w:r>
      <w:r w:rsidR="00E26923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w punktach </w:t>
      </w:r>
      <w:r>
        <w:rPr>
          <w:rFonts w:asciiTheme="minorHAnsi" w:hAnsiTheme="minorHAnsi" w:cstheme="minorHAnsi"/>
          <w:b/>
          <w:i/>
          <w:spacing w:val="-6"/>
          <w:sz w:val="26"/>
          <w:szCs w:val="26"/>
        </w:rPr>
        <w:t>a-c), partii zagranicznych (d-e)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E26923">
        <w:rPr>
          <w:rFonts w:asciiTheme="minorHAnsi" w:hAnsiTheme="minorHAnsi" w:cstheme="minorHAnsi"/>
          <w:b/>
          <w:i/>
          <w:sz w:val="26"/>
          <w:szCs w:val="26"/>
        </w:rPr>
        <w:t>i</w:t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E26923">
        <w:rPr>
          <w:rFonts w:asciiTheme="minorHAnsi" w:hAnsiTheme="minorHAnsi" w:cstheme="minorHAnsi"/>
          <w:b/>
          <w:i/>
          <w:sz w:val="26"/>
          <w:szCs w:val="26"/>
        </w:rPr>
        <w:t>skrzynki</w:t>
      </w:r>
    </w:p>
    <w:p w:rsidR="003A7782" w:rsidRPr="00292D94" w:rsidRDefault="00E26923" w:rsidP="003A7782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podawczej</w:t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 xml:space="preserve"> (f)</w:t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DB4873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DB4873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 xml:space="preserve">  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>6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F1542F" w:rsidRDefault="00F1542F" w:rsidP="00895F68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KORONA</w:t>
      </w:r>
      <w:r>
        <w:rPr>
          <w:rFonts w:asciiTheme="minorHAnsi" w:hAnsiTheme="minorHAnsi" w:cstheme="minorHAnsi"/>
          <w:sz w:val="26"/>
          <w:szCs w:val="26"/>
        </w:rPr>
        <w:tab/>
        <w:t>- ………………………………………………………………………………………………………………………………………</w:t>
      </w:r>
    </w:p>
    <w:p w:rsidR="00DB4873" w:rsidRDefault="00F1542F" w:rsidP="00895F68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b/ </w:t>
      </w:r>
      <w:proofErr w:type="spellStart"/>
      <w:r>
        <w:rPr>
          <w:rFonts w:asciiTheme="minorHAnsi" w:hAnsiTheme="minorHAnsi" w:cstheme="minorHAnsi"/>
          <w:sz w:val="26"/>
          <w:szCs w:val="26"/>
        </w:rPr>
        <w:t>KORWiN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  <w:t>- ………………………………………………………………………………………………………………………………………</w:t>
      </w:r>
    </w:p>
    <w:p w:rsidR="00F1542F" w:rsidRDefault="00F1542F" w:rsidP="00895F68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c/ KPN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- ………………………………………………………………………………………………………………………………………</w:t>
      </w:r>
    </w:p>
    <w:p w:rsidR="00F1542F" w:rsidRDefault="00F1542F" w:rsidP="00895F68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CSU</w:t>
      </w:r>
      <w:r>
        <w:rPr>
          <w:rFonts w:asciiTheme="minorHAnsi" w:hAnsiTheme="minorHAnsi" w:cstheme="minorHAnsi"/>
          <w:sz w:val="26"/>
          <w:szCs w:val="26"/>
        </w:rPr>
        <w:tab/>
        <w:t>- ………………………………………………………………………………………………………………………………………</w:t>
      </w:r>
    </w:p>
    <w:p w:rsidR="00F1542F" w:rsidRDefault="00F1542F" w:rsidP="00895F68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e/ SPD </w:t>
      </w:r>
      <w:r>
        <w:rPr>
          <w:rFonts w:asciiTheme="minorHAnsi" w:hAnsiTheme="minorHAnsi" w:cstheme="minorHAnsi"/>
          <w:sz w:val="26"/>
          <w:szCs w:val="26"/>
        </w:rPr>
        <w:tab/>
        <w:t>- ………………………………………………………………………………………………………………………………………</w:t>
      </w:r>
    </w:p>
    <w:p w:rsidR="00F1542F" w:rsidRPr="00292D94" w:rsidRDefault="00F1542F" w:rsidP="00895F68">
      <w:pPr>
        <w:spacing w:after="12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f/ </w:t>
      </w:r>
      <w:proofErr w:type="spellStart"/>
      <w:r>
        <w:rPr>
          <w:rFonts w:asciiTheme="minorHAnsi" w:hAnsiTheme="minorHAnsi" w:cstheme="minorHAnsi"/>
          <w:sz w:val="26"/>
          <w:szCs w:val="26"/>
        </w:rPr>
        <w:t>ePUAP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  <w:t>- ………………………………………………………………………………………………………………………………………</w:t>
      </w:r>
    </w:p>
    <w:p w:rsidR="007E1C55" w:rsidRPr="00292D94" w:rsidRDefault="007E1C55" w:rsidP="007E1C55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Razem pkt. (</w:t>
      </w:r>
      <w:r w:rsidR="00F1542F">
        <w:rPr>
          <w:rFonts w:asciiTheme="minorHAnsi" w:hAnsiTheme="minorHAnsi" w:cstheme="minorHAnsi"/>
          <w:b/>
          <w:i/>
          <w:sz w:val="26"/>
          <w:szCs w:val="26"/>
        </w:rPr>
        <w:t>10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) za zadania 1-2: ……….</w:t>
      </w:r>
    </w:p>
    <w:p w:rsidR="007E1C55" w:rsidRPr="00292D94" w:rsidRDefault="007E1C55" w:rsidP="003A7782">
      <w:pPr>
        <w:spacing w:after="120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F1542F" w:rsidRPr="00292D94" w:rsidRDefault="00F1542F" w:rsidP="00F1542F">
      <w:pPr>
        <w:tabs>
          <w:tab w:val="left" w:pos="2205"/>
        </w:tabs>
        <w:spacing w:after="12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3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/ Podaj rok poniższych wydarzeń: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F1542F" w:rsidRPr="00292D94" w:rsidRDefault="00F1542F" w:rsidP="00F1542F">
      <w:pPr>
        <w:spacing w:after="120" w:line="360" w:lineRule="auto"/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a/ </w:t>
      </w:r>
      <w:r>
        <w:rPr>
          <w:rFonts w:asciiTheme="minorHAnsi" w:eastAsia="Times New Roman" w:hAnsiTheme="minorHAnsi" w:cstheme="minorHAnsi"/>
          <w:sz w:val="26"/>
          <w:szCs w:val="26"/>
        </w:rPr>
        <w:t>mała konstytucja Polski Ludowej</w:t>
      </w: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292D94">
        <w:rPr>
          <w:rFonts w:asciiTheme="minorHAnsi" w:hAnsiTheme="minorHAnsi" w:cstheme="minorHAnsi"/>
          <w:sz w:val="26"/>
          <w:szCs w:val="26"/>
        </w:rPr>
        <w:t>- ……………..……</w:t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b/ </w:t>
      </w:r>
      <w:r>
        <w:rPr>
          <w:rFonts w:asciiTheme="minorHAnsi" w:eastAsia="Times New Roman" w:hAnsiTheme="minorHAnsi" w:cstheme="minorHAnsi"/>
          <w:sz w:val="26"/>
          <w:szCs w:val="26"/>
        </w:rPr>
        <w:t>kodeks cywilny w Polsce</w:t>
      </w: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066938">
        <w:rPr>
          <w:rFonts w:asciiTheme="minorHAnsi" w:eastAsia="Times New Roman" w:hAnsiTheme="minorHAnsi" w:cstheme="minorHAnsi"/>
          <w:sz w:val="26"/>
          <w:szCs w:val="26"/>
        </w:rPr>
        <w:tab/>
      </w:r>
      <w:r w:rsidRPr="00292D94">
        <w:rPr>
          <w:rFonts w:asciiTheme="minorHAnsi" w:hAnsiTheme="minorHAnsi" w:cstheme="minorHAnsi"/>
          <w:sz w:val="26"/>
          <w:szCs w:val="26"/>
        </w:rPr>
        <w:t xml:space="preserve">- </w:t>
      </w:r>
      <w:r w:rsidR="00066938">
        <w:rPr>
          <w:rFonts w:asciiTheme="minorHAnsi" w:hAnsiTheme="minorHAnsi" w:cstheme="minorHAnsi"/>
          <w:sz w:val="26"/>
          <w:szCs w:val="26"/>
        </w:rPr>
        <w:t>…………………..</w:t>
      </w:r>
    </w:p>
    <w:p w:rsidR="00F1542F" w:rsidRDefault="00F1542F" w:rsidP="00066938">
      <w:pPr>
        <w:spacing w:after="120" w:line="36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eastAsia="Times New Roman" w:hAnsiTheme="minorHAnsi" w:cstheme="minorHAnsi"/>
          <w:sz w:val="26"/>
          <w:szCs w:val="26"/>
        </w:rPr>
        <w:t>c/ „</w:t>
      </w:r>
      <w:r>
        <w:rPr>
          <w:rFonts w:asciiTheme="minorHAnsi" w:eastAsia="Times New Roman" w:hAnsiTheme="minorHAnsi" w:cstheme="minorHAnsi"/>
          <w:sz w:val="26"/>
          <w:szCs w:val="26"/>
        </w:rPr>
        <w:t>Umowa społeczna</w:t>
      </w: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” </w:t>
      </w:r>
      <w:r>
        <w:rPr>
          <w:rFonts w:asciiTheme="minorHAnsi" w:eastAsia="Times New Roman" w:hAnsiTheme="minorHAnsi" w:cstheme="minorHAnsi"/>
          <w:sz w:val="26"/>
          <w:szCs w:val="26"/>
        </w:rPr>
        <w:t>Rousseau</w:t>
      </w: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066938">
        <w:rPr>
          <w:rFonts w:asciiTheme="minorHAnsi" w:eastAsia="Times New Roman" w:hAnsiTheme="minorHAnsi" w:cstheme="minorHAnsi"/>
          <w:sz w:val="26"/>
          <w:szCs w:val="26"/>
        </w:rPr>
        <w:tab/>
        <w:t xml:space="preserve">    </w:t>
      </w:r>
      <w:r w:rsidRPr="00292D94">
        <w:rPr>
          <w:rFonts w:asciiTheme="minorHAnsi" w:hAnsiTheme="minorHAnsi" w:cstheme="minorHAnsi"/>
          <w:sz w:val="26"/>
          <w:szCs w:val="26"/>
        </w:rPr>
        <w:t>- ……………..……</w:t>
      </w:r>
      <w:r w:rsidRPr="00292D94">
        <w:rPr>
          <w:rFonts w:asciiTheme="minorHAnsi" w:hAnsiTheme="minorHAnsi" w:cstheme="minorHAnsi"/>
          <w:sz w:val="26"/>
          <w:szCs w:val="26"/>
        </w:rPr>
        <w:tab/>
      </w:r>
      <w:r w:rsidRPr="00292D94">
        <w:rPr>
          <w:rFonts w:asciiTheme="minorHAnsi" w:hAnsiTheme="minorHAnsi" w:cstheme="minorHAnsi"/>
          <w:spacing w:val="-10"/>
          <w:sz w:val="26"/>
          <w:szCs w:val="26"/>
        </w:rPr>
        <w:t xml:space="preserve">d/ </w:t>
      </w:r>
      <w:r w:rsidR="00066938">
        <w:rPr>
          <w:rFonts w:asciiTheme="minorHAnsi" w:hAnsiTheme="minorHAnsi" w:cstheme="minorHAnsi"/>
          <w:spacing w:val="-10"/>
          <w:sz w:val="26"/>
          <w:szCs w:val="26"/>
        </w:rPr>
        <w:t>ustawa „Karta Polaka”</w:t>
      </w:r>
      <w:r w:rsidRPr="00292D94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066938">
        <w:rPr>
          <w:rFonts w:asciiTheme="minorHAnsi" w:eastAsia="Times New Roman" w:hAnsiTheme="minorHAnsi" w:cstheme="minorHAnsi"/>
          <w:sz w:val="26"/>
          <w:szCs w:val="26"/>
        </w:rPr>
        <w:tab/>
      </w:r>
      <w:r w:rsidR="00066938">
        <w:rPr>
          <w:rFonts w:asciiTheme="minorHAnsi" w:eastAsia="Times New Roman" w:hAnsiTheme="minorHAnsi" w:cstheme="minorHAnsi"/>
          <w:sz w:val="26"/>
          <w:szCs w:val="26"/>
        </w:rPr>
        <w:tab/>
      </w:r>
      <w:r w:rsidR="00066938" w:rsidRPr="00292D94">
        <w:rPr>
          <w:rFonts w:asciiTheme="minorHAnsi" w:hAnsiTheme="minorHAnsi" w:cstheme="minorHAnsi"/>
          <w:sz w:val="26"/>
          <w:szCs w:val="26"/>
        </w:rPr>
        <w:t xml:space="preserve">- </w:t>
      </w:r>
      <w:r w:rsidR="00066938">
        <w:rPr>
          <w:rFonts w:asciiTheme="minorHAnsi" w:hAnsiTheme="minorHAnsi" w:cstheme="minorHAnsi"/>
          <w:sz w:val="26"/>
          <w:szCs w:val="26"/>
        </w:rPr>
        <w:t>…………………..</w:t>
      </w:r>
    </w:p>
    <w:p w:rsidR="007E1C55" w:rsidRPr="00292D94" w:rsidRDefault="00066938" w:rsidP="00E720A1">
      <w:pPr>
        <w:tabs>
          <w:tab w:val="left" w:pos="2205"/>
        </w:tabs>
        <w:spacing w:after="0" w:line="312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4/ Wpisz, podaj imię i nazwisko, kto jest autorem poniższych pojęć</w:t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tbl>
      <w:tblPr>
        <w:tblStyle w:val="Tabela-Siatka"/>
        <w:tblW w:w="10974" w:type="dxa"/>
        <w:tblLook w:val="04A0"/>
      </w:tblPr>
      <w:tblGrid>
        <w:gridCol w:w="454"/>
        <w:gridCol w:w="4332"/>
        <w:gridCol w:w="6188"/>
      </w:tblGrid>
      <w:tr w:rsidR="00066938" w:rsidRPr="00292D94" w:rsidTr="00066938">
        <w:tc>
          <w:tcPr>
            <w:tcW w:w="454" w:type="dxa"/>
          </w:tcPr>
          <w:p w:rsidR="00066938" w:rsidRPr="00292D94" w:rsidRDefault="00066938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a/</w:t>
            </w:r>
          </w:p>
        </w:tc>
        <w:tc>
          <w:tcPr>
            <w:tcW w:w="4332" w:type="dxa"/>
          </w:tcPr>
          <w:p w:rsidR="00066938" w:rsidRDefault="00066938" w:rsidP="007E1C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Kontrkultura</w:t>
            </w:r>
          </w:p>
        </w:tc>
        <w:tc>
          <w:tcPr>
            <w:tcW w:w="6188" w:type="dxa"/>
          </w:tcPr>
          <w:p w:rsidR="00066938" w:rsidRPr="00292D94" w:rsidRDefault="00066938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66938" w:rsidRPr="00292D94" w:rsidTr="00066938">
        <w:tc>
          <w:tcPr>
            <w:tcW w:w="454" w:type="dxa"/>
          </w:tcPr>
          <w:p w:rsidR="00066938" w:rsidRPr="00292D94" w:rsidRDefault="00066938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b/</w:t>
            </w:r>
          </w:p>
        </w:tc>
        <w:tc>
          <w:tcPr>
            <w:tcW w:w="4332" w:type="dxa"/>
          </w:tcPr>
          <w:p w:rsidR="00066938" w:rsidRPr="00292D94" w:rsidRDefault="00066938" w:rsidP="007E1C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Naturalna koncepcja genezy państwa</w:t>
            </w:r>
          </w:p>
        </w:tc>
        <w:tc>
          <w:tcPr>
            <w:tcW w:w="6188" w:type="dxa"/>
          </w:tcPr>
          <w:p w:rsidR="00066938" w:rsidRPr="00292D94" w:rsidRDefault="00066938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66938" w:rsidRPr="00292D94" w:rsidTr="00066938">
        <w:tc>
          <w:tcPr>
            <w:tcW w:w="454" w:type="dxa"/>
          </w:tcPr>
          <w:p w:rsidR="00066938" w:rsidRPr="00292D94" w:rsidRDefault="00066938" w:rsidP="002265EE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292D94">
              <w:rPr>
                <w:rFonts w:asciiTheme="minorHAnsi" w:hAnsiTheme="minorHAnsi" w:cstheme="minorHAnsi"/>
                <w:sz w:val="26"/>
                <w:szCs w:val="26"/>
              </w:rPr>
              <w:t>c/</w:t>
            </w:r>
          </w:p>
        </w:tc>
        <w:tc>
          <w:tcPr>
            <w:tcW w:w="4332" w:type="dxa"/>
          </w:tcPr>
          <w:p w:rsidR="00066938" w:rsidRPr="00292D94" w:rsidRDefault="00066938" w:rsidP="007E1C5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Socjologia; teoria społeczeństwa</w:t>
            </w:r>
          </w:p>
        </w:tc>
        <w:tc>
          <w:tcPr>
            <w:tcW w:w="6188" w:type="dxa"/>
          </w:tcPr>
          <w:p w:rsidR="00066938" w:rsidRPr="00292D94" w:rsidRDefault="00066938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066938" w:rsidRPr="00292D94" w:rsidTr="00066938">
        <w:tc>
          <w:tcPr>
            <w:tcW w:w="454" w:type="dxa"/>
          </w:tcPr>
          <w:p w:rsidR="00066938" w:rsidRPr="00292D94" w:rsidRDefault="00066938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d/</w:t>
            </w:r>
          </w:p>
        </w:tc>
        <w:tc>
          <w:tcPr>
            <w:tcW w:w="4332" w:type="dxa"/>
          </w:tcPr>
          <w:p w:rsidR="00066938" w:rsidRPr="00292D94" w:rsidRDefault="00066938" w:rsidP="007E1C55">
            <w:pPr>
              <w:spacing w:after="0" w:line="240" w:lineRule="auto"/>
              <w:jc w:val="both"/>
              <w:rPr>
                <w:rFonts w:asciiTheme="minorHAnsi" w:hAnsiTheme="minorHAnsi" w:cstheme="minorHAnsi"/>
                <w:spacing w:val="-14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pacing w:val="-14"/>
                <w:sz w:val="26"/>
                <w:szCs w:val="26"/>
              </w:rPr>
              <w:t>Tyrania większości</w:t>
            </w:r>
          </w:p>
        </w:tc>
        <w:tc>
          <w:tcPr>
            <w:tcW w:w="6188" w:type="dxa"/>
          </w:tcPr>
          <w:p w:rsidR="00066938" w:rsidRPr="00292D94" w:rsidRDefault="00066938" w:rsidP="00D86963">
            <w:pPr>
              <w:tabs>
                <w:tab w:val="left" w:pos="2205"/>
              </w:tabs>
              <w:spacing w:after="120" w:line="312" w:lineRule="auto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:rsidR="007E1C55" w:rsidRPr="00292D94" w:rsidRDefault="007E1C55" w:rsidP="003A7782">
      <w:pPr>
        <w:spacing w:after="120"/>
        <w:jc w:val="both"/>
        <w:rPr>
          <w:rFonts w:asciiTheme="minorHAnsi" w:hAnsiTheme="minorHAnsi" w:cstheme="minorHAnsi"/>
          <w:b/>
          <w:i/>
          <w:sz w:val="8"/>
          <w:szCs w:val="8"/>
        </w:rPr>
      </w:pPr>
    </w:p>
    <w:p w:rsidR="00066938" w:rsidRPr="0079278B" w:rsidRDefault="001B60F9" w:rsidP="000669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79278B">
        <w:rPr>
          <w:rFonts w:asciiTheme="minorHAnsi" w:hAnsiTheme="minorHAnsi" w:cstheme="minorHAnsi"/>
          <w:b/>
          <w:i/>
          <w:sz w:val="26"/>
          <w:szCs w:val="26"/>
        </w:rPr>
        <w:t>5</w:t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>/ Wpisz, ile komitetów wyborczych w ostatnich wyborach 2019 r. w RP, zdobyło mandaty w wyborach do:</w:t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</w:r>
      <w:r w:rsidR="00066938" w:rsidRPr="0079278B">
        <w:rPr>
          <w:rFonts w:asciiTheme="minorHAnsi" w:hAnsiTheme="minorHAnsi" w:cstheme="minorHAnsi"/>
          <w:b/>
          <w:i/>
          <w:sz w:val="26"/>
          <w:szCs w:val="26"/>
        </w:rPr>
        <w:tab/>
        <w:t>/3 ……</w:t>
      </w:r>
    </w:p>
    <w:p w:rsidR="00066938" w:rsidRPr="0079278B" w:rsidRDefault="00066938" w:rsidP="00066938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79278B">
        <w:rPr>
          <w:rFonts w:asciiTheme="minorHAnsi" w:hAnsiTheme="minorHAnsi" w:cstheme="minorHAnsi"/>
          <w:sz w:val="26"/>
          <w:szCs w:val="26"/>
        </w:rPr>
        <w:t>a/ PE - …………</w:t>
      </w:r>
      <w:r w:rsidRPr="0079278B">
        <w:rPr>
          <w:rFonts w:asciiTheme="minorHAnsi" w:hAnsiTheme="minorHAnsi" w:cstheme="minorHAnsi"/>
          <w:sz w:val="26"/>
          <w:szCs w:val="26"/>
        </w:rPr>
        <w:tab/>
      </w:r>
      <w:r w:rsidRPr="0079278B">
        <w:rPr>
          <w:rFonts w:asciiTheme="minorHAnsi" w:hAnsiTheme="minorHAnsi" w:cstheme="minorHAnsi"/>
          <w:sz w:val="26"/>
          <w:szCs w:val="26"/>
        </w:rPr>
        <w:tab/>
        <w:t>b/ sejmu - …………</w:t>
      </w:r>
      <w:r w:rsidRPr="0079278B">
        <w:rPr>
          <w:rFonts w:asciiTheme="minorHAnsi" w:hAnsiTheme="minorHAnsi" w:cstheme="minorHAnsi"/>
          <w:sz w:val="26"/>
          <w:szCs w:val="26"/>
        </w:rPr>
        <w:tab/>
      </w:r>
      <w:r w:rsidRPr="0079278B">
        <w:rPr>
          <w:rFonts w:asciiTheme="minorHAnsi" w:hAnsiTheme="minorHAnsi" w:cstheme="minorHAnsi"/>
          <w:sz w:val="26"/>
          <w:szCs w:val="26"/>
        </w:rPr>
        <w:tab/>
        <w:t>c/ senatu - …………</w:t>
      </w:r>
    </w:p>
    <w:p w:rsidR="00F83ED3" w:rsidRPr="00292D94" w:rsidRDefault="00F83ED3" w:rsidP="00F83ED3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6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>
        <w:rPr>
          <w:rFonts w:asciiTheme="minorHAnsi" w:hAnsiTheme="minorHAnsi" w:cstheme="minorHAnsi"/>
          <w:b/>
          <w:i/>
          <w:sz w:val="26"/>
          <w:szCs w:val="26"/>
        </w:rPr>
        <w:t>Do podanych lat dopisz, która to była kadencja parlamentu III RP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/3 ……</w:t>
      </w:r>
    </w:p>
    <w:p w:rsidR="00F83ED3" w:rsidRPr="00292D94" w:rsidRDefault="00F83ED3" w:rsidP="00F83ED3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 xml:space="preserve">a/ </w:t>
      </w:r>
      <w:r>
        <w:rPr>
          <w:rFonts w:asciiTheme="minorHAnsi" w:hAnsiTheme="minorHAnsi" w:cstheme="minorHAnsi"/>
          <w:sz w:val="26"/>
          <w:szCs w:val="26"/>
        </w:rPr>
        <w:t>1991-93:</w:t>
      </w:r>
      <w:r w:rsidRPr="00292D9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która kadencja senatu - </w:t>
      </w:r>
      <w:r w:rsidRPr="00292D94">
        <w:rPr>
          <w:rFonts w:asciiTheme="minorHAnsi" w:hAnsiTheme="minorHAnsi" w:cstheme="minorHAnsi"/>
          <w:sz w:val="26"/>
          <w:szCs w:val="26"/>
        </w:rPr>
        <w:t>……</w:t>
      </w:r>
      <w:r>
        <w:rPr>
          <w:rFonts w:asciiTheme="minorHAnsi" w:hAnsiTheme="minorHAnsi" w:cstheme="minorHAnsi"/>
          <w:sz w:val="26"/>
          <w:szCs w:val="26"/>
        </w:rPr>
        <w:t>…………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Pr="00292D94">
        <w:rPr>
          <w:rFonts w:asciiTheme="minorHAnsi" w:hAnsiTheme="minorHAnsi" w:cstheme="minorHAnsi"/>
          <w:sz w:val="26"/>
          <w:szCs w:val="26"/>
        </w:rPr>
        <w:t xml:space="preserve">b/ </w:t>
      </w:r>
      <w:r>
        <w:rPr>
          <w:rFonts w:asciiTheme="minorHAnsi" w:hAnsiTheme="minorHAnsi" w:cstheme="minorHAnsi"/>
          <w:sz w:val="26"/>
          <w:szCs w:val="26"/>
        </w:rPr>
        <w:t xml:space="preserve">2001-05: która kadencja sejmu - </w:t>
      </w:r>
      <w:r w:rsidRPr="00292D94">
        <w:rPr>
          <w:rFonts w:asciiTheme="minorHAnsi" w:hAnsiTheme="minorHAnsi" w:cstheme="minorHAnsi"/>
          <w:sz w:val="26"/>
          <w:szCs w:val="26"/>
        </w:rPr>
        <w:t>……</w:t>
      </w:r>
      <w:r>
        <w:rPr>
          <w:rFonts w:asciiTheme="minorHAnsi" w:hAnsiTheme="minorHAnsi" w:cstheme="minorHAnsi"/>
          <w:sz w:val="26"/>
          <w:szCs w:val="26"/>
        </w:rPr>
        <w:t>…………</w:t>
      </w:r>
    </w:p>
    <w:p w:rsidR="00F83ED3" w:rsidRPr="00292D94" w:rsidRDefault="00F83ED3" w:rsidP="00F83ED3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292D94">
        <w:rPr>
          <w:rFonts w:asciiTheme="minorHAnsi" w:hAnsiTheme="minorHAnsi" w:cstheme="minorHAnsi"/>
          <w:sz w:val="26"/>
          <w:szCs w:val="26"/>
        </w:rPr>
        <w:t xml:space="preserve">c/ </w:t>
      </w:r>
      <w:r>
        <w:rPr>
          <w:rFonts w:asciiTheme="minorHAnsi" w:hAnsiTheme="minorHAnsi" w:cstheme="minorHAnsi"/>
          <w:sz w:val="26"/>
          <w:szCs w:val="26"/>
        </w:rPr>
        <w:t xml:space="preserve">2011-15: która kadencja senatu - </w:t>
      </w:r>
      <w:r w:rsidRPr="00292D94">
        <w:rPr>
          <w:rFonts w:asciiTheme="minorHAnsi" w:hAnsiTheme="minorHAnsi" w:cstheme="minorHAnsi"/>
          <w:sz w:val="26"/>
          <w:szCs w:val="26"/>
        </w:rPr>
        <w:t>……</w:t>
      </w:r>
      <w:r>
        <w:rPr>
          <w:rFonts w:asciiTheme="minorHAnsi" w:hAnsiTheme="minorHAnsi" w:cstheme="minorHAnsi"/>
          <w:sz w:val="26"/>
          <w:szCs w:val="26"/>
        </w:rPr>
        <w:t>…………</w:t>
      </w:r>
    </w:p>
    <w:p w:rsidR="00F83ED3" w:rsidRDefault="00F83ED3" w:rsidP="00F83ED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7</w:t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>
        <w:rPr>
          <w:rFonts w:asciiTheme="minorHAnsi" w:hAnsiTheme="minorHAnsi" w:cstheme="minorHAnsi"/>
          <w:b/>
          <w:i/>
          <w:sz w:val="26"/>
          <w:szCs w:val="26"/>
        </w:rPr>
        <w:t>Aby Sejm mógł podjąć uchwałę o skróceniu własnej kadencji, musi ją podjąć kwalifikowaną  większością głosów. Wpisz, ilu posłów musiałoby być minimalnie za tą uchwałą</w:t>
      </w:r>
      <w:r w:rsidR="0090527B">
        <w:rPr>
          <w:rFonts w:asciiTheme="minorHAnsi" w:hAnsiTheme="minorHAnsi" w:cstheme="minorHAnsi"/>
          <w:b/>
          <w:i/>
          <w:sz w:val="26"/>
          <w:szCs w:val="26"/>
        </w:rPr>
        <w:t xml:space="preserve"> (aby mogłaby być ona uchwalon</w:t>
      </w:r>
      <w:r>
        <w:rPr>
          <w:rFonts w:asciiTheme="minorHAnsi" w:hAnsiTheme="minorHAnsi" w:cstheme="minorHAnsi"/>
          <w:b/>
          <w:i/>
          <w:sz w:val="26"/>
          <w:szCs w:val="26"/>
        </w:rPr>
        <w:t>a), gdyby na sali posiedzeń była podana poniższa liczba posłów</w:t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ab/>
        <w:t>/</w:t>
      </w:r>
      <w:r w:rsidR="0090527B">
        <w:rPr>
          <w:rFonts w:asciiTheme="minorHAnsi" w:hAnsiTheme="minorHAnsi" w:cstheme="minorHAnsi"/>
          <w:b/>
          <w:i/>
          <w:sz w:val="26"/>
          <w:szCs w:val="26"/>
        </w:rPr>
        <w:t>2</w:t>
      </w:r>
      <w:r w:rsidR="007E1C55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F83ED3" w:rsidRPr="00F83ED3" w:rsidRDefault="00F83ED3" w:rsidP="00F83ED3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a/ 400 - ……………..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350 - ……………..</w:t>
      </w:r>
    </w:p>
    <w:p w:rsidR="0090527B" w:rsidRDefault="0090527B" w:rsidP="0090527B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90527B">
        <w:rPr>
          <w:rFonts w:asciiTheme="minorHAnsi" w:hAnsiTheme="minorHAnsi" w:cstheme="minorHAnsi"/>
          <w:b/>
          <w:i/>
          <w:spacing w:val="-6"/>
          <w:sz w:val="26"/>
          <w:szCs w:val="26"/>
        </w:rPr>
        <w:t>8/ Aby Sejm mógł odrzucić senacki wniosek o odrzucenie ustawy w całości, musi to uczynić bezwzględną większością głosów. Wpisz, ilu posłów musiałoby być minimalnie za tym odrzuceniem (aby odrzucić senacki wniosek), gdyby na sali posiedzeń była podana poniższa liczba posłów:</w:t>
      </w:r>
      <w:r w:rsidRPr="0090527B">
        <w:rPr>
          <w:rFonts w:asciiTheme="minorHAnsi" w:hAnsiTheme="minorHAnsi" w:cstheme="minorHAnsi"/>
          <w:b/>
          <w:i/>
          <w:spacing w:val="-6"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90527B" w:rsidRPr="00F83ED3" w:rsidRDefault="0090527B" w:rsidP="0090527B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>a/ 250 - ……………..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310 - ……………..</w:t>
      </w:r>
    </w:p>
    <w:p w:rsidR="0090527B" w:rsidRDefault="0090527B" w:rsidP="0090527B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pacing w:val="-6"/>
          <w:sz w:val="26"/>
          <w:szCs w:val="26"/>
        </w:rPr>
        <w:t>9</w:t>
      </w:r>
      <w:r w:rsidRPr="0090527B">
        <w:rPr>
          <w:rFonts w:asciiTheme="minorHAnsi" w:hAnsiTheme="minorHAnsi" w:cstheme="minorHAnsi"/>
          <w:b/>
          <w:i/>
          <w:spacing w:val="-6"/>
          <w:sz w:val="26"/>
          <w:szCs w:val="26"/>
        </w:rPr>
        <w:t xml:space="preserve">/ </w:t>
      </w:r>
      <w:r>
        <w:rPr>
          <w:rFonts w:asciiTheme="minorHAnsi" w:hAnsiTheme="minorHAnsi" w:cstheme="minorHAnsi"/>
          <w:b/>
          <w:i/>
          <w:spacing w:val="-6"/>
          <w:sz w:val="26"/>
          <w:szCs w:val="26"/>
        </w:rPr>
        <w:t>W hipotetycznej sytuacji 130 posłów głosowało za, 0 było przeciw i 130 wstrzymało się. Odpowiedz, czy gdyby taki był wynik głosowania, to czy sejm uchwaliłby (wpisz tak czy nie)</w:t>
      </w:r>
      <w:r w:rsidRPr="0090527B">
        <w:rPr>
          <w:rFonts w:asciiTheme="minorHAnsi" w:hAnsiTheme="minorHAnsi" w:cstheme="minorHAnsi"/>
          <w:b/>
          <w:i/>
          <w:spacing w:val="-6"/>
          <w:sz w:val="26"/>
          <w:szCs w:val="26"/>
        </w:rPr>
        <w:t>:</w:t>
      </w:r>
      <w:r w:rsidRPr="0090527B">
        <w:rPr>
          <w:rFonts w:asciiTheme="minorHAnsi" w:hAnsiTheme="minorHAnsi" w:cstheme="minorHAnsi"/>
          <w:b/>
          <w:i/>
          <w:spacing w:val="-6"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90527B" w:rsidRDefault="0090527B" w:rsidP="0090527B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ustawę budżetową - ……………..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b/ odrzucenie poprawek senatu do ustawy - ……………..</w:t>
      </w:r>
    </w:p>
    <w:p w:rsidR="003A7782" w:rsidRPr="00292D94" w:rsidRDefault="0079278B" w:rsidP="003A7782">
      <w:pPr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10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>
        <w:rPr>
          <w:rFonts w:asciiTheme="minorHAnsi" w:hAnsiTheme="minorHAnsi" w:cstheme="minorHAnsi"/>
          <w:b/>
          <w:i/>
          <w:sz w:val="26"/>
          <w:szCs w:val="26"/>
        </w:rPr>
        <w:t>RPP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B568FB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B568FB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="00B568FB" w:rsidRPr="00292D94">
        <w:rPr>
          <w:rFonts w:asciiTheme="minorHAnsi" w:hAnsiTheme="minorHAnsi" w:cstheme="minorHAnsi"/>
          <w:b/>
          <w:i/>
          <w:sz w:val="26"/>
          <w:szCs w:val="26"/>
        </w:rPr>
        <w:t>/</w:t>
      </w:r>
      <w:r w:rsidR="00E720A1" w:rsidRPr="00292D94">
        <w:rPr>
          <w:rFonts w:asciiTheme="minorHAnsi" w:hAnsiTheme="minorHAnsi" w:cstheme="minorHAnsi"/>
          <w:b/>
          <w:i/>
          <w:sz w:val="26"/>
          <w:szCs w:val="26"/>
        </w:rPr>
        <w:t>4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E720A1" w:rsidRDefault="0079278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a/ rozwiń skrót tego organu III RP - …………………………………………………………………………………………………..</w:t>
      </w:r>
    </w:p>
    <w:p w:rsidR="0079278B" w:rsidRDefault="0079278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b/ z ilu składa się członków - ………….</w:t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  <w:t>c/ ile lat trwa kadencja jej szefa - ……………</w:t>
      </w:r>
    </w:p>
    <w:p w:rsidR="0079278B" w:rsidRPr="0079278B" w:rsidRDefault="0079278B" w:rsidP="0079278B">
      <w:pPr>
        <w:tabs>
          <w:tab w:val="left" w:pos="2205"/>
        </w:tabs>
        <w:spacing w:after="36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d/ podaj imię i nazwisko jej szefa - …………………………………………………………………………………………………..</w:t>
      </w:r>
    </w:p>
    <w:p w:rsidR="00493666" w:rsidRPr="00292D94" w:rsidRDefault="00493666" w:rsidP="0049366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Razem pkt. (</w:t>
      </w:r>
      <w:r w:rsidR="0079278B">
        <w:rPr>
          <w:rFonts w:asciiTheme="minorHAnsi" w:hAnsiTheme="minorHAnsi" w:cstheme="minorHAnsi"/>
          <w:b/>
          <w:i/>
          <w:sz w:val="26"/>
          <w:szCs w:val="26"/>
        </w:rPr>
        <w:t>24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) za zadania 3-</w:t>
      </w:r>
      <w:r w:rsidR="0079278B">
        <w:rPr>
          <w:rFonts w:asciiTheme="minorHAnsi" w:hAnsiTheme="minorHAnsi" w:cstheme="minorHAnsi"/>
          <w:b/>
          <w:i/>
          <w:sz w:val="26"/>
          <w:szCs w:val="26"/>
        </w:rPr>
        <w:t>10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: ……….</w:t>
      </w:r>
    </w:p>
    <w:p w:rsidR="00493666" w:rsidRPr="00292D94" w:rsidRDefault="00493666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i/>
          <w:sz w:val="8"/>
          <w:szCs w:val="8"/>
        </w:rPr>
      </w:pPr>
    </w:p>
    <w:p w:rsidR="003A7782" w:rsidRDefault="0079278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11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>
        <w:rPr>
          <w:rFonts w:asciiTheme="minorHAnsi" w:hAnsiTheme="minorHAnsi" w:cstheme="minorHAnsi"/>
          <w:b/>
          <w:i/>
          <w:sz w:val="26"/>
          <w:szCs w:val="26"/>
        </w:rPr>
        <w:t>Normy społeczne, które mają charakter absolutny i wyznaczają co jest bezwzględnie nakazane lub zakazane to normy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:</w:t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 w:rsidR="00493666" w:rsidRPr="00292D94"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>
        <w:rPr>
          <w:rFonts w:asciiTheme="minorHAnsi" w:hAnsiTheme="minorHAnsi" w:cstheme="minorHAnsi"/>
          <w:b/>
          <w:i/>
          <w:sz w:val="26"/>
          <w:szCs w:val="26"/>
        </w:rPr>
        <w:tab/>
      </w:r>
      <w:r w:rsidR="003A7782" w:rsidRPr="00292D94">
        <w:rPr>
          <w:rFonts w:asciiTheme="minorHAnsi" w:hAnsiTheme="minorHAnsi" w:cstheme="minorHAnsi"/>
          <w:b/>
          <w:i/>
          <w:sz w:val="26"/>
          <w:szCs w:val="26"/>
        </w:rPr>
        <w:t>/</w:t>
      </w:r>
      <w:r>
        <w:rPr>
          <w:rFonts w:asciiTheme="minorHAnsi" w:hAnsiTheme="minorHAnsi" w:cstheme="minorHAnsi"/>
          <w:b/>
          <w:i/>
          <w:sz w:val="26"/>
          <w:szCs w:val="26"/>
        </w:rPr>
        <w:t>1</w:t>
      </w:r>
      <w:r w:rsidR="004A65E8"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 ……</w:t>
      </w:r>
    </w:p>
    <w:p w:rsidR="0079278B" w:rsidRDefault="0079278B" w:rsidP="003A7782">
      <w:pPr>
        <w:tabs>
          <w:tab w:val="left" w:pos="2205"/>
        </w:tabs>
        <w:spacing w:after="120"/>
        <w:jc w:val="both"/>
        <w:rPr>
          <w:rFonts w:asciiTheme="minorHAnsi" w:hAnsiTheme="minorHAnsi" w:cstheme="minorHAnsi"/>
          <w:sz w:val="26"/>
          <w:szCs w:val="26"/>
        </w:rPr>
      </w:pPr>
      <w:r w:rsidRPr="0079278B">
        <w:rPr>
          <w:rFonts w:asciiTheme="minorHAnsi" w:hAnsiTheme="minorHAnsi" w:cstheme="minorHAnsi"/>
          <w:sz w:val="26"/>
          <w:szCs w:val="26"/>
        </w:rPr>
        <w:t>- ……………………………………………………………………………..</w:t>
      </w:r>
    </w:p>
    <w:p w:rsidR="0079278B" w:rsidRDefault="0079278B" w:rsidP="00817393">
      <w:pPr>
        <w:spacing w:after="0"/>
        <w:rPr>
          <w:rFonts w:asciiTheme="minorHAnsi" w:hAnsiTheme="minorHAnsi" w:cstheme="minorHAnsi"/>
          <w:b/>
          <w:i/>
          <w:spacing w:val="-8"/>
          <w:sz w:val="26"/>
          <w:szCs w:val="26"/>
        </w:rPr>
      </w:pPr>
    </w:p>
    <w:p w:rsidR="0079278B" w:rsidRDefault="00817393" w:rsidP="00C66EE0">
      <w:pPr>
        <w:spacing w:after="120"/>
        <w:rPr>
          <w:rFonts w:asciiTheme="minorHAnsi" w:hAnsiTheme="minorHAnsi" w:cstheme="minorHAnsi"/>
          <w:b/>
          <w:i/>
          <w:sz w:val="26"/>
          <w:szCs w:val="26"/>
        </w:rPr>
      </w:pPr>
      <w:r w:rsidRPr="0079278B">
        <w:rPr>
          <w:rFonts w:asciiTheme="minorHAnsi" w:hAnsiTheme="minorHAnsi" w:cstheme="minorHAnsi"/>
          <w:b/>
          <w:i/>
          <w:sz w:val="26"/>
          <w:szCs w:val="26"/>
        </w:rPr>
        <w:t>1</w:t>
      </w:r>
      <w:r w:rsidR="0079278B" w:rsidRPr="0079278B">
        <w:rPr>
          <w:rFonts w:asciiTheme="minorHAnsi" w:hAnsiTheme="minorHAnsi" w:cstheme="minorHAnsi"/>
          <w:b/>
          <w:i/>
          <w:sz w:val="26"/>
          <w:szCs w:val="26"/>
        </w:rPr>
        <w:t>2</w:t>
      </w:r>
      <w:r w:rsidRPr="0079278B">
        <w:rPr>
          <w:rFonts w:asciiTheme="minorHAnsi" w:hAnsiTheme="minorHAnsi" w:cstheme="minorHAnsi"/>
          <w:b/>
          <w:i/>
          <w:sz w:val="26"/>
          <w:szCs w:val="26"/>
        </w:rPr>
        <w:t xml:space="preserve">/ </w:t>
      </w:r>
      <w:r w:rsidRPr="00C66EE0">
        <w:rPr>
          <w:rFonts w:asciiTheme="minorHAnsi" w:hAnsiTheme="minorHAnsi" w:cstheme="minorHAnsi"/>
          <w:b/>
          <w:i/>
          <w:spacing w:val="-2"/>
          <w:sz w:val="28"/>
          <w:szCs w:val="28"/>
        </w:rPr>
        <w:t xml:space="preserve">B. Praca z materiałem źródłowym – schemat hierarchii najważniejszych źródeł prawa w </w:t>
      </w:r>
      <w:r w:rsidR="0079278B" w:rsidRPr="00C66EE0">
        <w:rPr>
          <w:rFonts w:asciiTheme="minorHAnsi" w:hAnsiTheme="minorHAnsi" w:cstheme="minorHAnsi"/>
          <w:b/>
          <w:i/>
          <w:spacing w:val="-2"/>
          <w:sz w:val="28"/>
          <w:szCs w:val="28"/>
        </w:rPr>
        <w:t>RP</w:t>
      </w:r>
      <w:r w:rsidRPr="0079278B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</w:p>
    <w:p w:rsidR="00817393" w:rsidRPr="0079278B" w:rsidRDefault="00817393" w:rsidP="0079278B">
      <w:pPr>
        <w:spacing w:after="0"/>
        <w:ind w:left="9204" w:firstLine="708"/>
        <w:rPr>
          <w:rFonts w:asciiTheme="minorHAnsi" w:hAnsiTheme="minorHAnsi" w:cstheme="minorHAnsi"/>
          <w:b/>
          <w:i/>
          <w:sz w:val="26"/>
          <w:szCs w:val="26"/>
        </w:rPr>
      </w:pPr>
      <w:r w:rsidRPr="0079278B">
        <w:rPr>
          <w:rFonts w:asciiTheme="minorHAnsi" w:hAnsiTheme="minorHAnsi" w:cstheme="minorHAnsi"/>
          <w:b/>
          <w:i/>
          <w:sz w:val="26"/>
          <w:szCs w:val="26"/>
        </w:rPr>
        <w:t>/5 ……..</w:t>
      </w:r>
    </w:p>
    <w:p w:rsidR="00817393" w:rsidRDefault="00817393" w:rsidP="00817393">
      <w:pPr>
        <w:spacing w:after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</w:t>
      </w:r>
      <w:r w:rsidR="0079278B">
        <w:rPr>
          <w:b/>
          <w:i/>
          <w:sz w:val="26"/>
          <w:szCs w:val="26"/>
        </w:rPr>
        <w:t>2</w:t>
      </w:r>
      <w:r>
        <w:rPr>
          <w:b/>
          <w:i/>
          <w:sz w:val="26"/>
          <w:szCs w:val="26"/>
        </w:rPr>
        <w:t>.1. Uzupełnij poniższy schemat, wypełniając 7 pustych miejsc:</w:t>
      </w:r>
    </w:p>
    <w:p w:rsidR="0079278B" w:rsidRPr="00817393" w:rsidRDefault="0079278B" w:rsidP="00817393">
      <w:pPr>
        <w:spacing w:after="0"/>
        <w:rPr>
          <w:b/>
          <w:i/>
          <w:sz w:val="26"/>
          <w:szCs w:val="26"/>
        </w:rPr>
      </w:pPr>
    </w:p>
    <w:p w:rsidR="00817393" w:rsidRDefault="0068067C" w:rsidP="00817393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43" style="position:absolute;left:0;text-align:left;margin-left:219.6pt;margin-top:1.4pt;width:94.5pt;height:21.3pt;z-index:251667456" filled="f"/>
        </w:pict>
      </w:r>
      <w:r w:rsidR="00817393">
        <w:rPr>
          <w:sz w:val="26"/>
          <w:szCs w:val="26"/>
        </w:rPr>
        <w:t>Konstytucja</w:t>
      </w:r>
    </w:p>
    <w:p w:rsidR="00817393" w:rsidRDefault="0068067C" w:rsidP="00817393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7" style="position:absolute;left:0;text-align:left;margin-left:270.9pt;margin-top:10.25pt;width:274.25pt;height:47.25pt;z-index:251661312" filled="f"/>
        </w:pict>
      </w:r>
      <w:r>
        <w:rPr>
          <w:noProof/>
          <w:sz w:val="26"/>
          <w:szCs w:val="26"/>
          <w:lang w:eastAsia="pl-PL"/>
        </w:rPr>
        <w:pict>
          <v:rect id="_x0000_s1036" style="position:absolute;left:0;text-align:left;margin-left:-1.45pt;margin-top:10.25pt;width:252.85pt;height:47.25pt;z-index:251660288" filled="f"/>
        </w:pict>
      </w:r>
    </w:p>
    <w:p w:rsidR="00817393" w:rsidRDefault="00817393" w:rsidP="00817393">
      <w:pPr>
        <w:spacing w:after="120"/>
        <w:rPr>
          <w:sz w:val="26"/>
          <w:szCs w:val="26"/>
        </w:rPr>
      </w:pPr>
      <w:r>
        <w:rPr>
          <w:sz w:val="26"/>
          <w:szCs w:val="26"/>
        </w:rPr>
        <w:t>Ratyfikowane umowy międzynarodowe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i</w:t>
      </w:r>
      <w:r>
        <w:rPr>
          <w:sz w:val="26"/>
          <w:szCs w:val="26"/>
        </w:rPr>
        <w:tab/>
        <w:t>2/ ………………………..…………..………………………………</w:t>
      </w:r>
    </w:p>
    <w:p w:rsidR="00817393" w:rsidRPr="008F52B8" w:rsidRDefault="00817393" w:rsidP="00817393">
      <w:pPr>
        <w:spacing w:after="0"/>
        <w:rPr>
          <w:sz w:val="26"/>
          <w:szCs w:val="26"/>
        </w:rPr>
      </w:pPr>
      <w:r>
        <w:rPr>
          <w:sz w:val="26"/>
          <w:szCs w:val="26"/>
        </w:rPr>
        <w:t>1/ …………………………………………………………………..</w:t>
      </w:r>
      <w:r>
        <w:rPr>
          <w:sz w:val="26"/>
          <w:szCs w:val="26"/>
        </w:rPr>
        <w:tab/>
        <w:t xml:space="preserve">         (3/ …………………….………… i 4/ ……………………………..)</w:t>
      </w:r>
    </w:p>
    <w:p w:rsidR="00817393" w:rsidRDefault="0068067C" w:rsidP="00817393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8" style="position:absolute;margin-left:60.9pt;margin-top:2pt;width:177pt;height:30.75pt;z-index:251662336" filled="f"/>
        </w:pict>
      </w:r>
    </w:p>
    <w:p w:rsidR="00817393" w:rsidRDefault="0068067C" w:rsidP="00817393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39" style="position:absolute;margin-left:296.4pt;margin-top:12.85pt;width:200.25pt;height:19.55pt;z-index:251663360" filled="f"/>
        </w:pict>
      </w:r>
      <w:r w:rsidR="00817393">
        <w:rPr>
          <w:sz w:val="26"/>
          <w:szCs w:val="26"/>
        </w:rPr>
        <w:tab/>
      </w:r>
      <w:r w:rsidR="00817393">
        <w:rPr>
          <w:sz w:val="26"/>
          <w:szCs w:val="26"/>
        </w:rPr>
        <w:tab/>
        <w:t>5/ ….………………………………………</w:t>
      </w:r>
      <w:r w:rsidR="00817393">
        <w:rPr>
          <w:sz w:val="26"/>
          <w:szCs w:val="26"/>
        </w:rPr>
        <w:tab/>
        <w:t xml:space="preserve">     i</w:t>
      </w:r>
    </w:p>
    <w:p w:rsidR="00817393" w:rsidRDefault="00817393" w:rsidP="00817393">
      <w:pPr>
        <w:spacing w:after="0" w:line="240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pozostałe umowy międzynarodowe</w:t>
      </w:r>
    </w:p>
    <w:p w:rsidR="00817393" w:rsidRPr="008F52B8" w:rsidRDefault="0068067C" w:rsidP="00817393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40" style="position:absolute;margin-left:154.65pt;margin-top:4.8pt;width:228pt;height:30.75pt;z-index:251664384" filled="f"/>
        </w:pict>
      </w:r>
    </w:p>
    <w:p w:rsidR="00817393" w:rsidRDefault="00817393" w:rsidP="0081739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rozporządzenia</w:t>
      </w:r>
    </w:p>
    <w:p w:rsidR="00817393" w:rsidRPr="00F1542F" w:rsidRDefault="0068067C" w:rsidP="00817393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41" style="position:absolute;left:0;text-align:left;margin-left:154.65pt;margin-top:6.15pt;width:228pt;height:31.5pt;z-index:251665408" filled="f"/>
        </w:pict>
      </w:r>
    </w:p>
    <w:p w:rsidR="00817393" w:rsidRDefault="00F1542F" w:rsidP="0081739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6/ ……………………………………………………….</w:t>
      </w:r>
    </w:p>
    <w:p w:rsidR="00817393" w:rsidRDefault="00817393" w:rsidP="00817393">
      <w:pPr>
        <w:spacing w:after="0" w:line="240" w:lineRule="auto"/>
        <w:jc w:val="center"/>
        <w:rPr>
          <w:sz w:val="26"/>
          <w:szCs w:val="26"/>
        </w:rPr>
      </w:pPr>
    </w:p>
    <w:p w:rsidR="00817393" w:rsidRDefault="0068067C" w:rsidP="00817393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pict>
          <v:rect id="_x0000_s1042" style="position:absolute;left:0;text-align:left;margin-left:135.05pt;margin-top:-.25pt;width:271.1pt;height:33pt;z-index:251666432" filled="f"/>
        </w:pict>
      </w:r>
    </w:p>
    <w:p w:rsidR="00817393" w:rsidRDefault="00F1542F" w:rsidP="0081739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7/ </w:t>
      </w:r>
      <w:r w:rsidR="00817393">
        <w:rPr>
          <w:sz w:val="26"/>
          <w:szCs w:val="26"/>
        </w:rPr>
        <w:t>……………………………………………………………………</w:t>
      </w:r>
    </w:p>
    <w:p w:rsidR="006507C2" w:rsidRPr="00F1542F" w:rsidRDefault="006507C2" w:rsidP="006507C2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9278B" w:rsidRDefault="0079278B" w:rsidP="006507C2">
      <w:pPr>
        <w:tabs>
          <w:tab w:val="left" w:pos="2205"/>
        </w:tabs>
        <w:spacing w:after="120" w:line="240" w:lineRule="auto"/>
        <w:jc w:val="both"/>
        <w:rPr>
          <w:rFonts w:cs="Calibri"/>
          <w:b/>
          <w:i/>
          <w:sz w:val="26"/>
          <w:szCs w:val="26"/>
        </w:rPr>
      </w:pPr>
    </w:p>
    <w:p w:rsidR="00D53F30" w:rsidRDefault="00F1542F" w:rsidP="00D53F30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6"/>
          <w:szCs w:val="26"/>
        </w:rPr>
      </w:pPr>
      <w:r w:rsidRPr="00F1542F">
        <w:rPr>
          <w:rFonts w:cs="Calibri"/>
          <w:b/>
          <w:i/>
          <w:sz w:val="26"/>
          <w:szCs w:val="26"/>
        </w:rPr>
        <w:t>1</w:t>
      </w:r>
      <w:r w:rsidR="0079278B">
        <w:rPr>
          <w:rFonts w:cs="Calibri"/>
          <w:b/>
          <w:i/>
          <w:sz w:val="26"/>
          <w:szCs w:val="26"/>
        </w:rPr>
        <w:t>2</w:t>
      </w:r>
      <w:r w:rsidRPr="00F1542F">
        <w:rPr>
          <w:rFonts w:cs="Calibri"/>
          <w:b/>
          <w:i/>
          <w:sz w:val="26"/>
          <w:szCs w:val="26"/>
        </w:rPr>
        <w:t xml:space="preserve">.2. </w:t>
      </w:r>
      <w:r>
        <w:rPr>
          <w:rFonts w:cs="Calibri"/>
          <w:b/>
          <w:i/>
          <w:sz w:val="26"/>
          <w:szCs w:val="26"/>
        </w:rPr>
        <w:t>Podaj cyfrę tego źródła prawa, które jest o charakterze wewnętrznym</w:t>
      </w:r>
      <w:r w:rsidR="00D53F30">
        <w:rPr>
          <w:rFonts w:cs="Calibri"/>
          <w:b/>
          <w:i/>
          <w:sz w:val="26"/>
          <w:szCs w:val="26"/>
        </w:rPr>
        <w:t>:</w:t>
      </w:r>
    </w:p>
    <w:p w:rsidR="00817393" w:rsidRDefault="00F1542F" w:rsidP="006507C2">
      <w:pPr>
        <w:tabs>
          <w:tab w:val="left" w:pos="2205"/>
        </w:tabs>
        <w:spacing w:after="120" w:line="240" w:lineRule="auto"/>
        <w:jc w:val="both"/>
        <w:rPr>
          <w:rFonts w:cs="Calibri"/>
          <w:sz w:val="26"/>
          <w:szCs w:val="26"/>
        </w:rPr>
      </w:pPr>
      <w:r w:rsidRPr="00F1542F">
        <w:rPr>
          <w:rFonts w:cs="Calibri"/>
          <w:sz w:val="26"/>
          <w:szCs w:val="26"/>
        </w:rPr>
        <w:t>- ……….</w:t>
      </w:r>
    </w:p>
    <w:p w:rsidR="00D53F30" w:rsidRDefault="00F1542F" w:rsidP="00D53F30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>1</w:t>
      </w:r>
      <w:r w:rsidR="0079278B">
        <w:rPr>
          <w:rFonts w:cs="Calibri"/>
          <w:b/>
          <w:i/>
          <w:sz w:val="26"/>
          <w:szCs w:val="26"/>
        </w:rPr>
        <w:t>2</w:t>
      </w:r>
      <w:r>
        <w:rPr>
          <w:rFonts w:cs="Calibri"/>
          <w:b/>
          <w:i/>
          <w:sz w:val="26"/>
          <w:szCs w:val="26"/>
        </w:rPr>
        <w:t>.3. Podaj cyfrę tego źródła prawa, które jest publikowane w Dzienniku Urzędowym RP „Monitor Polski”</w:t>
      </w:r>
      <w:r w:rsidR="00D53F30">
        <w:rPr>
          <w:rFonts w:cs="Calibri"/>
          <w:b/>
          <w:i/>
          <w:sz w:val="26"/>
          <w:szCs w:val="26"/>
        </w:rPr>
        <w:t>:</w:t>
      </w:r>
    </w:p>
    <w:p w:rsidR="00F1542F" w:rsidRDefault="00F1542F" w:rsidP="00D53F30">
      <w:pPr>
        <w:tabs>
          <w:tab w:val="left" w:pos="2205"/>
        </w:tabs>
        <w:spacing w:after="120" w:line="240" w:lineRule="auto"/>
        <w:jc w:val="both"/>
        <w:rPr>
          <w:rFonts w:cs="Calibri"/>
          <w:sz w:val="26"/>
          <w:szCs w:val="26"/>
        </w:rPr>
      </w:pPr>
      <w:r w:rsidRPr="00F1542F">
        <w:rPr>
          <w:rFonts w:cs="Calibri"/>
          <w:sz w:val="26"/>
          <w:szCs w:val="26"/>
        </w:rPr>
        <w:t>- ……….</w:t>
      </w:r>
    </w:p>
    <w:p w:rsidR="00D53F30" w:rsidRDefault="00F1542F" w:rsidP="00D53F30">
      <w:pPr>
        <w:tabs>
          <w:tab w:val="left" w:pos="2205"/>
        </w:tabs>
        <w:spacing w:after="240" w:line="240" w:lineRule="auto"/>
        <w:jc w:val="both"/>
        <w:rPr>
          <w:rFonts w:cs="Calibri"/>
          <w:b/>
          <w:i/>
          <w:sz w:val="26"/>
          <w:szCs w:val="26"/>
        </w:rPr>
      </w:pPr>
      <w:r>
        <w:rPr>
          <w:rFonts w:cs="Calibri"/>
          <w:b/>
          <w:i/>
          <w:sz w:val="26"/>
          <w:szCs w:val="26"/>
        </w:rPr>
        <w:t>1</w:t>
      </w:r>
      <w:r w:rsidR="0079278B">
        <w:rPr>
          <w:rFonts w:cs="Calibri"/>
          <w:b/>
          <w:i/>
          <w:sz w:val="26"/>
          <w:szCs w:val="26"/>
        </w:rPr>
        <w:t>2</w:t>
      </w:r>
      <w:r>
        <w:rPr>
          <w:rFonts w:cs="Calibri"/>
          <w:b/>
          <w:i/>
          <w:sz w:val="26"/>
          <w:szCs w:val="26"/>
        </w:rPr>
        <w:t>.4. Wpisz, gdzie (w jakim publikatorze</w:t>
      </w:r>
      <w:r w:rsidR="00D53F30">
        <w:rPr>
          <w:rFonts w:cs="Calibri"/>
          <w:b/>
          <w:i/>
          <w:sz w:val="26"/>
          <w:szCs w:val="26"/>
        </w:rPr>
        <w:t xml:space="preserve"> – podaj jego nazwę</w:t>
      </w:r>
      <w:r>
        <w:rPr>
          <w:rFonts w:cs="Calibri"/>
          <w:b/>
          <w:i/>
          <w:sz w:val="26"/>
          <w:szCs w:val="26"/>
        </w:rPr>
        <w:t>) publikowane są źródła prawa ws</w:t>
      </w:r>
      <w:r w:rsidR="00D53F30">
        <w:rPr>
          <w:rFonts w:cs="Calibri"/>
          <w:b/>
          <w:i/>
          <w:sz w:val="26"/>
          <w:szCs w:val="26"/>
        </w:rPr>
        <w:t>kazane w schemacie pod cyfrą 7:</w:t>
      </w:r>
    </w:p>
    <w:p w:rsidR="00F1542F" w:rsidRPr="00F1542F" w:rsidRDefault="00F1542F" w:rsidP="00F1542F">
      <w:pPr>
        <w:tabs>
          <w:tab w:val="left" w:pos="2205"/>
        </w:tabs>
        <w:spacing w:after="120"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………………………………………………………………………………………………………………………………………….</w:t>
      </w:r>
    </w:p>
    <w:p w:rsidR="0079278B" w:rsidRDefault="0079278B" w:rsidP="00010A64">
      <w:pPr>
        <w:tabs>
          <w:tab w:val="left" w:pos="2205"/>
        </w:tabs>
        <w:spacing w:after="0" w:line="348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</w:p>
    <w:p w:rsidR="0079278B" w:rsidRDefault="0079278B" w:rsidP="00010A64">
      <w:pPr>
        <w:tabs>
          <w:tab w:val="left" w:pos="2205"/>
        </w:tabs>
        <w:spacing w:after="0" w:line="348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</w:p>
    <w:p w:rsidR="0079278B" w:rsidRPr="00292D94" w:rsidRDefault="0079278B" w:rsidP="0079278B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i/>
          <w:sz w:val="26"/>
          <w:szCs w:val="26"/>
        </w:rPr>
      </w:pPr>
      <w:r w:rsidRPr="00292D94">
        <w:rPr>
          <w:rFonts w:asciiTheme="minorHAnsi" w:hAnsiTheme="minorHAnsi" w:cstheme="minorHAnsi"/>
          <w:b/>
          <w:i/>
          <w:sz w:val="26"/>
          <w:szCs w:val="26"/>
        </w:rPr>
        <w:t>Razem pkt. (</w:t>
      </w:r>
      <w:r>
        <w:rPr>
          <w:rFonts w:asciiTheme="minorHAnsi" w:hAnsiTheme="minorHAnsi" w:cstheme="minorHAnsi"/>
          <w:b/>
          <w:i/>
          <w:sz w:val="26"/>
          <w:szCs w:val="26"/>
        </w:rPr>
        <w:t>6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 xml:space="preserve">) za zadania </w:t>
      </w:r>
      <w:r>
        <w:rPr>
          <w:rFonts w:asciiTheme="minorHAnsi" w:hAnsiTheme="minorHAnsi" w:cstheme="minorHAnsi"/>
          <w:b/>
          <w:i/>
          <w:sz w:val="26"/>
          <w:szCs w:val="26"/>
        </w:rPr>
        <w:t>11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-</w:t>
      </w:r>
      <w:r>
        <w:rPr>
          <w:rFonts w:asciiTheme="minorHAnsi" w:hAnsiTheme="minorHAnsi" w:cstheme="minorHAnsi"/>
          <w:b/>
          <w:i/>
          <w:sz w:val="26"/>
          <w:szCs w:val="26"/>
        </w:rPr>
        <w:t>12</w:t>
      </w:r>
      <w:r w:rsidRPr="00292D94">
        <w:rPr>
          <w:rFonts w:asciiTheme="minorHAnsi" w:hAnsiTheme="minorHAnsi" w:cstheme="minorHAnsi"/>
          <w:b/>
          <w:i/>
          <w:sz w:val="26"/>
          <w:szCs w:val="26"/>
        </w:rPr>
        <w:t>: ……….</w:t>
      </w:r>
    </w:p>
    <w:p w:rsidR="0079278B" w:rsidRDefault="0079278B" w:rsidP="00010A64">
      <w:pPr>
        <w:tabs>
          <w:tab w:val="left" w:pos="2205"/>
        </w:tabs>
        <w:spacing w:after="0" w:line="348" w:lineRule="auto"/>
        <w:jc w:val="right"/>
        <w:rPr>
          <w:rFonts w:asciiTheme="minorHAnsi" w:hAnsiTheme="minorHAnsi" w:cstheme="minorHAnsi"/>
          <w:b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3A7782" w:rsidRPr="00E260A1" w:rsidTr="008B19F8">
        <w:tc>
          <w:tcPr>
            <w:tcW w:w="10912" w:type="dxa"/>
          </w:tcPr>
          <w:p w:rsidR="003A7782" w:rsidRPr="00C2637B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C2637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eastAsia="pl-PL"/>
              </w:rPr>
              <w:t>BRUDNOPIS</w:t>
            </w:r>
          </w:p>
          <w:p w:rsidR="003A7782" w:rsidRPr="00E260A1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79278B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79278B" w:rsidRDefault="003A7782" w:rsidP="008B19F8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79278B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79278B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Pr="0079278B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3A7782" w:rsidRDefault="003A7782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79278B" w:rsidRPr="0079278B" w:rsidRDefault="0079278B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4E0D21" w:rsidRPr="004E0D21" w:rsidRDefault="004E0D21" w:rsidP="008B19F8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8"/>
                <w:szCs w:val="8"/>
                <w:lang w:eastAsia="pl-PL"/>
              </w:rPr>
            </w:pPr>
          </w:p>
        </w:tc>
      </w:tr>
    </w:tbl>
    <w:p w:rsidR="00B16F50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29A" w:rsidRPr="0015729A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razem za wszystkie zadania</w:t>
      </w:r>
      <w:r w:rsidRPr="0015729A">
        <w:rPr>
          <w:rFonts w:ascii="Times New Roman" w:hAnsi="Times New Roman"/>
          <w:b/>
          <w:i/>
          <w:sz w:val="24"/>
          <w:szCs w:val="24"/>
        </w:rPr>
        <w:t>: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729A">
        <w:rPr>
          <w:rFonts w:ascii="Times New Roman" w:hAnsi="Times New Roman"/>
          <w:b/>
          <w:i/>
          <w:sz w:val="24"/>
          <w:szCs w:val="24"/>
        </w:rPr>
        <w:t xml:space="preserve">………. 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>/40</w:t>
      </w:r>
    </w:p>
    <w:p w:rsidR="00B16F50" w:rsidRPr="008450C5" w:rsidRDefault="0015729A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="00B16F50" w:rsidRPr="008450C5">
        <w:rPr>
          <w:rFonts w:ascii="Times New Roman" w:hAnsi="Times New Roman"/>
          <w:b/>
          <w:sz w:val="24"/>
          <w:szCs w:val="24"/>
        </w:rPr>
        <w:t>odpisy Komitetu Okręgowe</w:t>
      </w:r>
      <w:r w:rsidR="00B16F50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B16F50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B16F50">
        <w:rPr>
          <w:rFonts w:ascii="Times New Roman" w:hAnsi="Times New Roman"/>
          <w:b/>
          <w:sz w:val="24"/>
          <w:szCs w:val="24"/>
        </w:rPr>
        <w:t>.: ……</w:t>
      </w:r>
      <w:r>
        <w:rPr>
          <w:rFonts w:ascii="Times New Roman" w:hAnsi="Times New Roman"/>
          <w:b/>
          <w:sz w:val="24"/>
          <w:szCs w:val="24"/>
        </w:rPr>
        <w:t>…..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="00B16F50">
        <w:rPr>
          <w:rFonts w:ascii="Times New Roman" w:hAnsi="Times New Roman"/>
          <w:b/>
          <w:sz w:val="24"/>
          <w:szCs w:val="24"/>
        </w:rPr>
        <w:t>…… Wer.: ………</w:t>
      </w:r>
      <w:r>
        <w:rPr>
          <w:rFonts w:ascii="Times New Roman" w:hAnsi="Times New Roman"/>
          <w:b/>
          <w:sz w:val="24"/>
          <w:szCs w:val="24"/>
        </w:rPr>
        <w:t>..</w:t>
      </w:r>
      <w:r w:rsidR="00B16F50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</w:p>
    <w:p w:rsidR="00B16F50" w:rsidRPr="0015729A" w:rsidRDefault="00B16F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</w:t>
      </w:r>
      <w:r w:rsidR="004E0D21">
        <w:rPr>
          <w:rFonts w:ascii="Times New Roman" w:hAnsi="Times New Roman"/>
          <w:i/>
          <w:color w:val="FF0000"/>
          <w:sz w:val="24"/>
          <w:szCs w:val="24"/>
        </w:rPr>
        <w:t>…………………………</w:t>
      </w:r>
    </w:p>
    <w:sectPr w:rsidR="00B16F50" w:rsidRPr="0015729A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FF2" w:rsidRDefault="00A70FF2" w:rsidP="00927516">
      <w:pPr>
        <w:spacing w:after="0" w:line="240" w:lineRule="auto"/>
      </w:pPr>
      <w:r>
        <w:separator/>
      </w:r>
    </w:p>
  </w:endnote>
  <w:endnote w:type="continuationSeparator" w:id="0">
    <w:p w:rsidR="00A70FF2" w:rsidRDefault="00A70FF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8067C">
    <w:pPr>
      <w:pStyle w:val="Stopka"/>
      <w:jc w:val="center"/>
    </w:pPr>
    <w:fldSimple w:instr=" PAGE   \* MERGEFORMAT ">
      <w:r w:rsidR="005E7DB4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FF2" w:rsidRDefault="00A70FF2" w:rsidP="00927516">
      <w:pPr>
        <w:spacing w:after="0" w:line="240" w:lineRule="auto"/>
      </w:pPr>
      <w:r>
        <w:separator/>
      </w:r>
    </w:p>
  </w:footnote>
  <w:footnote w:type="continuationSeparator" w:id="0">
    <w:p w:rsidR="00A70FF2" w:rsidRDefault="00A70FF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68067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="007556CA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330BBB">
                    <w:rPr>
                      <w:b/>
                      <w:i/>
                      <w:color w:val="FF0000"/>
                      <w:sz w:val="24"/>
                      <w:szCs w:val="24"/>
                    </w:rPr>
                    <w:t>V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CZĘŚĆ </w:t>
                  </w:r>
                  <w:r w:rsidR="00CA72B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CF0A38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05451" cy="245858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538" cy="2495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7556CA">
                    <w:rPr>
                      <w:sz w:val="36"/>
                      <w:szCs w:val="36"/>
                    </w:rPr>
                    <w:t>9/20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10A64"/>
    <w:rsid w:val="00010A8F"/>
    <w:rsid w:val="0002155A"/>
    <w:rsid w:val="00031ADE"/>
    <w:rsid w:val="00034955"/>
    <w:rsid w:val="00050AFD"/>
    <w:rsid w:val="00054B15"/>
    <w:rsid w:val="00066938"/>
    <w:rsid w:val="00087D3A"/>
    <w:rsid w:val="00097697"/>
    <w:rsid w:val="000977EB"/>
    <w:rsid w:val="000B194E"/>
    <w:rsid w:val="000B302B"/>
    <w:rsid w:val="000C46F2"/>
    <w:rsid w:val="000D6A06"/>
    <w:rsid w:val="000E1ADE"/>
    <w:rsid w:val="000E1B8F"/>
    <w:rsid w:val="00105ACE"/>
    <w:rsid w:val="00116F4E"/>
    <w:rsid w:val="00121B9B"/>
    <w:rsid w:val="001309AB"/>
    <w:rsid w:val="001376E7"/>
    <w:rsid w:val="0015729A"/>
    <w:rsid w:val="00162B6A"/>
    <w:rsid w:val="001978D4"/>
    <w:rsid w:val="001B60F9"/>
    <w:rsid w:val="001C157B"/>
    <w:rsid w:val="002048DA"/>
    <w:rsid w:val="00206334"/>
    <w:rsid w:val="00207283"/>
    <w:rsid w:val="002156C8"/>
    <w:rsid w:val="00235A9F"/>
    <w:rsid w:val="0025437A"/>
    <w:rsid w:val="00265DA1"/>
    <w:rsid w:val="002753D4"/>
    <w:rsid w:val="00292D94"/>
    <w:rsid w:val="00295CDD"/>
    <w:rsid w:val="002B62BF"/>
    <w:rsid w:val="00303958"/>
    <w:rsid w:val="00330BBB"/>
    <w:rsid w:val="00347736"/>
    <w:rsid w:val="003522D4"/>
    <w:rsid w:val="003879F2"/>
    <w:rsid w:val="003A7782"/>
    <w:rsid w:val="003E3911"/>
    <w:rsid w:val="003E58AE"/>
    <w:rsid w:val="003E635C"/>
    <w:rsid w:val="003E7D3F"/>
    <w:rsid w:val="00407791"/>
    <w:rsid w:val="004654A5"/>
    <w:rsid w:val="00493666"/>
    <w:rsid w:val="004972A7"/>
    <w:rsid w:val="004A216B"/>
    <w:rsid w:val="004A65E8"/>
    <w:rsid w:val="004B3039"/>
    <w:rsid w:val="004B6487"/>
    <w:rsid w:val="004B724A"/>
    <w:rsid w:val="004D10C1"/>
    <w:rsid w:val="004D3BD5"/>
    <w:rsid w:val="004D5DE3"/>
    <w:rsid w:val="004E0D21"/>
    <w:rsid w:val="00530068"/>
    <w:rsid w:val="005470FA"/>
    <w:rsid w:val="00551D8D"/>
    <w:rsid w:val="00564A1D"/>
    <w:rsid w:val="00567303"/>
    <w:rsid w:val="005D7043"/>
    <w:rsid w:val="005E7DB4"/>
    <w:rsid w:val="005E7FB4"/>
    <w:rsid w:val="00616F55"/>
    <w:rsid w:val="00621167"/>
    <w:rsid w:val="006507C2"/>
    <w:rsid w:val="00672D72"/>
    <w:rsid w:val="0068067C"/>
    <w:rsid w:val="006A0668"/>
    <w:rsid w:val="006A5D8D"/>
    <w:rsid w:val="006A6C03"/>
    <w:rsid w:val="006B274E"/>
    <w:rsid w:val="006B6A6B"/>
    <w:rsid w:val="006D0041"/>
    <w:rsid w:val="006D354B"/>
    <w:rsid w:val="006E1B71"/>
    <w:rsid w:val="006F532E"/>
    <w:rsid w:val="0072222B"/>
    <w:rsid w:val="00750007"/>
    <w:rsid w:val="007556CA"/>
    <w:rsid w:val="00761A88"/>
    <w:rsid w:val="00770A65"/>
    <w:rsid w:val="0079278B"/>
    <w:rsid w:val="007958BE"/>
    <w:rsid w:val="007968E3"/>
    <w:rsid w:val="007A4A51"/>
    <w:rsid w:val="007D04B5"/>
    <w:rsid w:val="007E1C55"/>
    <w:rsid w:val="007E62E1"/>
    <w:rsid w:val="007E6A6F"/>
    <w:rsid w:val="00817393"/>
    <w:rsid w:val="00826612"/>
    <w:rsid w:val="00865349"/>
    <w:rsid w:val="00895F68"/>
    <w:rsid w:val="008C0A0F"/>
    <w:rsid w:val="0090527B"/>
    <w:rsid w:val="00906985"/>
    <w:rsid w:val="00907EFF"/>
    <w:rsid w:val="009105C9"/>
    <w:rsid w:val="00914C45"/>
    <w:rsid w:val="00927516"/>
    <w:rsid w:val="00935C9F"/>
    <w:rsid w:val="00941462"/>
    <w:rsid w:val="00952A9A"/>
    <w:rsid w:val="00954EE4"/>
    <w:rsid w:val="009913DB"/>
    <w:rsid w:val="00A02C82"/>
    <w:rsid w:val="00A04DED"/>
    <w:rsid w:val="00A1185B"/>
    <w:rsid w:val="00A169F8"/>
    <w:rsid w:val="00A31FED"/>
    <w:rsid w:val="00A33397"/>
    <w:rsid w:val="00A420F6"/>
    <w:rsid w:val="00A61DB2"/>
    <w:rsid w:val="00A70FF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D65BB"/>
    <w:rsid w:val="00BD734F"/>
    <w:rsid w:val="00BE0E11"/>
    <w:rsid w:val="00C02E2F"/>
    <w:rsid w:val="00C2219C"/>
    <w:rsid w:val="00C24BEB"/>
    <w:rsid w:val="00C2637B"/>
    <w:rsid w:val="00C66EE0"/>
    <w:rsid w:val="00C7055B"/>
    <w:rsid w:val="00C80403"/>
    <w:rsid w:val="00C869FE"/>
    <w:rsid w:val="00C97C73"/>
    <w:rsid w:val="00CA58CF"/>
    <w:rsid w:val="00CA72B9"/>
    <w:rsid w:val="00CC3653"/>
    <w:rsid w:val="00CD726C"/>
    <w:rsid w:val="00CE629E"/>
    <w:rsid w:val="00CF0A38"/>
    <w:rsid w:val="00D02701"/>
    <w:rsid w:val="00D11017"/>
    <w:rsid w:val="00D12B74"/>
    <w:rsid w:val="00D139FB"/>
    <w:rsid w:val="00D15C82"/>
    <w:rsid w:val="00D24F2C"/>
    <w:rsid w:val="00D30CBF"/>
    <w:rsid w:val="00D47537"/>
    <w:rsid w:val="00D53F30"/>
    <w:rsid w:val="00D96629"/>
    <w:rsid w:val="00DB4873"/>
    <w:rsid w:val="00DB6E81"/>
    <w:rsid w:val="00DC0CC0"/>
    <w:rsid w:val="00DC64D8"/>
    <w:rsid w:val="00DD74B1"/>
    <w:rsid w:val="00DE6176"/>
    <w:rsid w:val="00DF0746"/>
    <w:rsid w:val="00DF2125"/>
    <w:rsid w:val="00DF4821"/>
    <w:rsid w:val="00E01D83"/>
    <w:rsid w:val="00E15DB5"/>
    <w:rsid w:val="00E2199A"/>
    <w:rsid w:val="00E22A56"/>
    <w:rsid w:val="00E26923"/>
    <w:rsid w:val="00E57FCF"/>
    <w:rsid w:val="00E720A1"/>
    <w:rsid w:val="00E80990"/>
    <w:rsid w:val="00E860A7"/>
    <w:rsid w:val="00E94FE4"/>
    <w:rsid w:val="00EA4E72"/>
    <w:rsid w:val="00EB055C"/>
    <w:rsid w:val="00ED7ED5"/>
    <w:rsid w:val="00EE535A"/>
    <w:rsid w:val="00EF2572"/>
    <w:rsid w:val="00EF262E"/>
    <w:rsid w:val="00EF51F2"/>
    <w:rsid w:val="00F05BD2"/>
    <w:rsid w:val="00F13FDC"/>
    <w:rsid w:val="00F1542F"/>
    <w:rsid w:val="00F227FC"/>
    <w:rsid w:val="00F377EE"/>
    <w:rsid w:val="00F379B5"/>
    <w:rsid w:val="00F43E42"/>
    <w:rsid w:val="00F83E4D"/>
    <w:rsid w:val="00F83ED3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DC9C0A-4820-42D3-937D-A5DEC04E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7</cp:revision>
  <cp:lastPrinted>2019-12-15T13:28:00Z</cp:lastPrinted>
  <dcterms:created xsi:type="dcterms:W3CDTF">2019-12-01T14:34:00Z</dcterms:created>
  <dcterms:modified xsi:type="dcterms:W3CDTF">2019-12-15T13:28:00Z</dcterms:modified>
</cp:coreProperties>
</file>