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02" w:rsidRDefault="00CA3D02" w:rsidP="00CA3D02">
      <w:pPr>
        <w:rPr>
          <w:szCs w:val="24"/>
        </w:rPr>
      </w:pPr>
    </w:p>
    <w:p w:rsidR="00CA3D02" w:rsidRPr="009874B8" w:rsidRDefault="00CA3D02" w:rsidP="00CA3D02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CA3D02" w:rsidRPr="0079721D" w:rsidRDefault="00CA3D02" w:rsidP="00CA3D02">
      <w:pPr>
        <w:spacing w:after="120" w:line="240" w:lineRule="auto"/>
        <w:jc w:val="both"/>
        <w:rPr>
          <w:rFonts w:cs="Calibri"/>
          <w:i/>
          <w:sz w:val="20"/>
          <w:szCs w:val="20"/>
        </w:rPr>
      </w:pPr>
    </w:p>
    <w:p w:rsidR="00CA3D02" w:rsidRPr="0079721D" w:rsidRDefault="00CA3D02" w:rsidP="00CA3D02">
      <w:pPr>
        <w:spacing w:after="80" w:line="240" w:lineRule="auto"/>
        <w:jc w:val="both"/>
        <w:rPr>
          <w:rFonts w:cs="Calibri"/>
          <w:i/>
          <w:sz w:val="20"/>
          <w:szCs w:val="20"/>
        </w:rPr>
      </w:pPr>
      <w:r w:rsidRPr="0079721D">
        <w:rPr>
          <w:rFonts w:cs="Calibri"/>
          <w:i/>
          <w:sz w:val="20"/>
          <w:szCs w:val="20"/>
        </w:rPr>
        <w:t xml:space="preserve">- </w:t>
      </w:r>
      <w:r w:rsidRPr="0079721D">
        <w:rPr>
          <w:rFonts w:cs="Calibri"/>
          <w:b/>
          <w:i/>
          <w:sz w:val="20"/>
          <w:szCs w:val="20"/>
        </w:rPr>
        <w:t>Nie można używać ołówków ani korektorów</w:t>
      </w:r>
      <w:r w:rsidRPr="0079721D">
        <w:rPr>
          <w:rFonts w:cs="Calibri"/>
          <w:i/>
          <w:sz w:val="20"/>
          <w:szCs w:val="20"/>
        </w:rPr>
        <w:t xml:space="preserve"> (za ich stosowanie praca zostaje zdyskwalifikowana i za całość WSTAWIAMY 0 pkt.).</w:t>
      </w:r>
    </w:p>
    <w:p w:rsidR="00CA3D02" w:rsidRPr="0079721D" w:rsidRDefault="00CA3D02" w:rsidP="00CA3D02">
      <w:pPr>
        <w:spacing w:after="80" w:line="240" w:lineRule="auto"/>
        <w:jc w:val="both"/>
        <w:rPr>
          <w:rFonts w:cs="Calibri"/>
          <w:b/>
          <w:i/>
          <w:sz w:val="20"/>
          <w:szCs w:val="20"/>
        </w:rPr>
      </w:pPr>
      <w:r w:rsidRPr="0079721D">
        <w:rPr>
          <w:rFonts w:cs="Calibri"/>
          <w:i/>
          <w:sz w:val="20"/>
          <w:szCs w:val="20"/>
        </w:rPr>
        <w:t xml:space="preserve">- </w:t>
      </w:r>
      <w:r w:rsidRPr="0079721D">
        <w:rPr>
          <w:rFonts w:cs="Calibri"/>
          <w:b/>
          <w:i/>
          <w:sz w:val="20"/>
          <w:szCs w:val="20"/>
        </w:rPr>
        <w:t>Pisownia wyrazów wielką literą zamiast małej i na odwrót nie jest traktowana jako błąd</w:t>
      </w:r>
      <w:r w:rsidRPr="0079721D">
        <w:rPr>
          <w:rFonts w:cs="Calibri"/>
          <w:i/>
          <w:sz w:val="20"/>
          <w:szCs w:val="20"/>
        </w:rPr>
        <w:t xml:space="preserve"> merytoryczny, podobnie jak i </w:t>
      </w:r>
      <w:r w:rsidRPr="0079721D">
        <w:rPr>
          <w:rFonts w:cs="Calibri"/>
          <w:b/>
          <w:i/>
          <w:sz w:val="20"/>
          <w:szCs w:val="20"/>
        </w:rPr>
        <w:t>błędy ortograficzne</w:t>
      </w:r>
      <w:r w:rsidRPr="0079721D">
        <w:rPr>
          <w:rFonts w:cs="Calibri"/>
          <w:i/>
          <w:sz w:val="20"/>
          <w:szCs w:val="20"/>
        </w:rPr>
        <w:t xml:space="preserve"> (np. „u” zamiast „ó” itp.) lub </w:t>
      </w:r>
      <w:r w:rsidRPr="0079721D">
        <w:rPr>
          <w:rFonts w:cs="Calibri"/>
          <w:b/>
          <w:i/>
          <w:sz w:val="20"/>
          <w:szCs w:val="20"/>
        </w:rPr>
        <w:t>pisanie łączne lub rozdzielne</w:t>
      </w:r>
      <w:r w:rsidRPr="0079721D">
        <w:rPr>
          <w:rFonts w:cs="Calibri"/>
          <w:i/>
          <w:sz w:val="20"/>
          <w:szCs w:val="20"/>
        </w:rPr>
        <w:t xml:space="preserve"> (np. zamiast „międzynarodowa” zapis „między narodowa”)  i </w:t>
      </w:r>
      <w:r w:rsidRPr="0079721D">
        <w:rPr>
          <w:rFonts w:cs="Calibri"/>
          <w:b/>
          <w:i/>
          <w:sz w:val="20"/>
          <w:szCs w:val="20"/>
        </w:rPr>
        <w:t>należy takie odpowiedzi zaliczać.</w:t>
      </w:r>
    </w:p>
    <w:p w:rsidR="00CA3D02" w:rsidRPr="0079721D" w:rsidRDefault="00CA3D02" w:rsidP="00CA3D02">
      <w:pPr>
        <w:spacing w:after="80" w:line="240" w:lineRule="auto"/>
        <w:jc w:val="both"/>
        <w:rPr>
          <w:rFonts w:cs="Calibri"/>
          <w:i/>
          <w:sz w:val="20"/>
          <w:szCs w:val="20"/>
        </w:rPr>
      </w:pPr>
      <w:r w:rsidRPr="0079721D">
        <w:rPr>
          <w:rFonts w:cs="Calibri"/>
          <w:i/>
          <w:sz w:val="20"/>
          <w:szCs w:val="20"/>
        </w:rPr>
        <w:t xml:space="preserve">- </w:t>
      </w:r>
      <w:r w:rsidRPr="0079721D">
        <w:rPr>
          <w:rFonts w:cs="Calibri"/>
          <w:b/>
          <w:i/>
          <w:sz w:val="20"/>
          <w:szCs w:val="20"/>
        </w:rPr>
        <w:t>Każdy inny zapis z “przekręceniem” czy „gubieniem” liter</w:t>
      </w:r>
      <w:r w:rsidRPr="0079721D">
        <w:rPr>
          <w:rFonts w:cs="Calibri"/>
          <w:i/>
          <w:sz w:val="20"/>
          <w:szCs w:val="20"/>
        </w:rPr>
        <w:t xml:space="preserve"> (np. zamiast „Rzeczypospolitej” – „Rzeczpospolitej” itp.) traktujemy jako </w:t>
      </w:r>
      <w:r w:rsidRPr="0079721D">
        <w:rPr>
          <w:rFonts w:cs="Calibri"/>
          <w:b/>
          <w:i/>
          <w:sz w:val="20"/>
          <w:szCs w:val="20"/>
        </w:rPr>
        <w:t>odpowiedź błędną</w:t>
      </w:r>
      <w:r w:rsidRPr="0079721D">
        <w:rPr>
          <w:rFonts w:cs="Calibri"/>
          <w:i/>
          <w:sz w:val="20"/>
          <w:szCs w:val="20"/>
        </w:rPr>
        <w:t>.</w:t>
      </w:r>
    </w:p>
    <w:p w:rsidR="00CA3D02" w:rsidRPr="0079721D" w:rsidRDefault="00CA3D02" w:rsidP="00CA3D02">
      <w:pPr>
        <w:spacing w:after="80" w:line="240" w:lineRule="auto"/>
        <w:jc w:val="both"/>
        <w:rPr>
          <w:rFonts w:cs="Calibri"/>
          <w:i/>
          <w:sz w:val="20"/>
          <w:szCs w:val="20"/>
        </w:rPr>
      </w:pPr>
      <w:r w:rsidRPr="0079721D">
        <w:rPr>
          <w:rFonts w:cs="Calibri"/>
          <w:i/>
          <w:sz w:val="20"/>
          <w:szCs w:val="20"/>
        </w:rPr>
        <w:t xml:space="preserve">- </w:t>
      </w:r>
      <w:r w:rsidRPr="0079721D">
        <w:rPr>
          <w:rFonts w:cs="Calibri"/>
          <w:b/>
          <w:i/>
          <w:sz w:val="20"/>
          <w:szCs w:val="20"/>
        </w:rPr>
        <w:t>[i/lub: odpowiedź w nawiasie kwadratowym]</w:t>
      </w:r>
      <w:r w:rsidRPr="0079721D">
        <w:rPr>
          <w:rFonts w:cs="Calibri"/>
          <w:i/>
          <w:sz w:val="20"/>
          <w:szCs w:val="20"/>
        </w:rPr>
        <w:t xml:space="preserve"> – oznacza, iż </w:t>
      </w:r>
      <w:r w:rsidRPr="0079721D">
        <w:rPr>
          <w:rFonts w:cs="Calibri"/>
          <w:b/>
          <w:i/>
          <w:sz w:val="20"/>
          <w:szCs w:val="20"/>
        </w:rPr>
        <w:t xml:space="preserve">uznajemy ją alternatywnie zamiast odpowiedzi podanej przed nawiasem </w:t>
      </w:r>
    </w:p>
    <w:p w:rsidR="00CA3D02" w:rsidRPr="0079721D" w:rsidRDefault="00CA3D02" w:rsidP="00CA3D02">
      <w:pPr>
        <w:spacing w:after="80" w:line="240" w:lineRule="auto"/>
        <w:jc w:val="both"/>
        <w:rPr>
          <w:rFonts w:cs="Calibri"/>
          <w:b/>
          <w:i/>
          <w:sz w:val="20"/>
          <w:szCs w:val="20"/>
        </w:rPr>
      </w:pPr>
      <w:r w:rsidRPr="0079721D">
        <w:rPr>
          <w:rFonts w:cs="Calibri"/>
          <w:i/>
          <w:sz w:val="20"/>
          <w:szCs w:val="20"/>
        </w:rPr>
        <w:t xml:space="preserve">- </w:t>
      </w:r>
      <w:r w:rsidRPr="0079721D">
        <w:rPr>
          <w:rFonts w:cs="Calibri"/>
          <w:b/>
          <w:i/>
          <w:sz w:val="20"/>
          <w:szCs w:val="20"/>
        </w:rPr>
        <w:t>[odpowiedź w nawiasie kwadratowym] – bez „i/lub”</w:t>
      </w:r>
      <w:r w:rsidRPr="0079721D">
        <w:rPr>
          <w:rFonts w:cs="Calibri"/>
          <w:i/>
          <w:sz w:val="20"/>
          <w:szCs w:val="20"/>
        </w:rPr>
        <w:t xml:space="preserve"> – oznacza, iż </w:t>
      </w:r>
      <w:r w:rsidRPr="0079721D">
        <w:rPr>
          <w:rFonts w:cs="Calibri"/>
          <w:b/>
          <w:i/>
          <w:sz w:val="20"/>
          <w:szCs w:val="20"/>
        </w:rPr>
        <w:t xml:space="preserve">nie jest to element obowiązkowo wymagany </w:t>
      </w:r>
      <w:r w:rsidRPr="0079721D">
        <w:rPr>
          <w:rFonts w:cs="Calibri"/>
          <w:i/>
          <w:sz w:val="20"/>
          <w:szCs w:val="20"/>
        </w:rPr>
        <w:t xml:space="preserve">bądź </w:t>
      </w:r>
      <w:r w:rsidRPr="0079721D">
        <w:rPr>
          <w:rFonts w:cs="Calibri"/>
          <w:b/>
          <w:i/>
          <w:sz w:val="20"/>
          <w:szCs w:val="20"/>
        </w:rPr>
        <w:t>może występować w odpowiedzi alternatywnie wobec odpowiedzi przed nawiasem</w:t>
      </w:r>
    </w:p>
    <w:p w:rsidR="00CA3D02" w:rsidRPr="0079721D" w:rsidRDefault="00CA3D02" w:rsidP="00CA3D02">
      <w:pPr>
        <w:spacing w:after="80" w:line="240" w:lineRule="auto"/>
        <w:jc w:val="both"/>
        <w:rPr>
          <w:rFonts w:cs="Calibri"/>
          <w:i/>
          <w:sz w:val="20"/>
          <w:szCs w:val="20"/>
        </w:rPr>
      </w:pPr>
      <w:r w:rsidRPr="0079721D">
        <w:rPr>
          <w:rFonts w:cs="Calibri"/>
          <w:i/>
          <w:sz w:val="20"/>
          <w:szCs w:val="20"/>
        </w:rPr>
        <w:t xml:space="preserve">- </w:t>
      </w:r>
      <w:r w:rsidRPr="0079721D">
        <w:rPr>
          <w:rFonts w:cs="Calibri"/>
          <w:b/>
          <w:i/>
          <w:sz w:val="20"/>
          <w:szCs w:val="20"/>
        </w:rPr>
        <w:t>Każde skreślenie, poprawka i nieczytelna odpowiedź</w:t>
      </w:r>
      <w:r w:rsidRPr="0079721D">
        <w:rPr>
          <w:rFonts w:cs="Calibri"/>
          <w:i/>
          <w:sz w:val="20"/>
          <w:szCs w:val="20"/>
        </w:rPr>
        <w:t xml:space="preserve"> traktowane są jako </w:t>
      </w:r>
      <w:r w:rsidRPr="0079721D">
        <w:rPr>
          <w:rFonts w:cs="Calibri"/>
          <w:b/>
          <w:i/>
          <w:sz w:val="20"/>
          <w:szCs w:val="20"/>
        </w:rPr>
        <w:t>odpowiedź błędna</w:t>
      </w:r>
      <w:r w:rsidRPr="0079721D">
        <w:rPr>
          <w:rFonts w:cs="Calibri"/>
          <w:i/>
          <w:sz w:val="20"/>
          <w:szCs w:val="20"/>
        </w:rPr>
        <w:t>.</w:t>
      </w:r>
    </w:p>
    <w:p w:rsidR="00CA3D02" w:rsidRPr="0079721D" w:rsidRDefault="00CA3D02" w:rsidP="00CA3D02">
      <w:pPr>
        <w:spacing w:after="80" w:line="240" w:lineRule="auto"/>
        <w:jc w:val="both"/>
        <w:rPr>
          <w:rFonts w:cs="Calibri"/>
          <w:i/>
          <w:sz w:val="20"/>
          <w:szCs w:val="20"/>
        </w:rPr>
      </w:pPr>
      <w:r w:rsidRPr="0079721D">
        <w:rPr>
          <w:rFonts w:cs="Calibri"/>
          <w:i/>
          <w:sz w:val="20"/>
          <w:szCs w:val="20"/>
        </w:rPr>
        <w:t xml:space="preserve">- Przy </w:t>
      </w:r>
      <w:r w:rsidRPr="0079721D">
        <w:rPr>
          <w:rFonts w:cs="Calibri"/>
          <w:b/>
          <w:i/>
          <w:sz w:val="20"/>
          <w:szCs w:val="20"/>
        </w:rPr>
        <w:t>zadaniach jednokrotnego czy wielokrotnego wyboru</w:t>
      </w:r>
      <w:r w:rsidRPr="0079721D">
        <w:rPr>
          <w:rFonts w:cs="Calibri"/>
          <w:i/>
          <w:sz w:val="20"/>
          <w:szCs w:val="20"/>
        </w:rPr>
        <w:t xml:space="preserve">, gdzie </w:t>
      </w:r>
      <w:r w:rsidRPr="0079721D">
        <w:rPr>
          <w:rFonts w:cs="Calibri"/>
          <w:b/>
          <w:i/>
          <w:sz w:val="20"/>
          <w:szCs w:val="20"/>
        </w:rPr>
        <w:t>trzeba zaznaczyć określoną liczbę odpowiedzi,</w:t>
      </w:r>
      <w:r w:rsidRPr="0079721D">
        <w:rPr>
          <w:rFonts w:cs="Calibri"/>
          <w:i/>
          <w:sz w:val="20"/>
          <w:szCs w:val="20"/>
        </w:rPr>
        <w:t xml:space="preserve"> jak i w zadaniach, w których </w:t>
      </w:r>
      <w:r w:rsidRPr="0079721D">
        <w:rPr>
          <w:rFonts w:cs="Calibri"/>
          <w:b/>
          <w:i/>
          <w:sz w:val="20"/>
          <w:szCs w:val="20"/>
        </w:rPr>
        <w:t>trzeba wymienić określoną liczbę odpowiedzi</w:t>
      </w:r>
      <w:r w:rsidRPr="0079721D">
        <w:rPr>
          <w:rFonts w:cs="Calibri"/>
          <w:i/>
          <w:sz w:val="20"/>
          <w:szCs w:val="20"/>
        </w:rPr>
        <w:t xml:space="preserve">: </w:t>
      </w:r>
    </w:p>
    <w:p w:rsidR="00CA3D02" w:rsidRPr="0079721D" w:rsidRDefault="00CA3D02" w:rsidP="00CA3D02">
      <w:pPr>
        <w:spacing w:after="80" w:line="240" w:lineRule="auto"/>
        <w:jc w:val="both"/>
        <w:rPr>
          <w:rFonts w:cs="Calibri"/>
          <w:i/>
          <w:sz w:val="20"/>
          <w:szCs w:val="20"/>
        </w:rPr>
      </w:pPr>
      <w:r w:rsidRPr="0079721D">
        <w:rPr>
          <w:rFonts w:cs="Calibri"/>
          <w:i/>
          <w:sz w:val="20"/>
          <w:szCs w:val="20"/>
        </w:rPr>
        <w:t xml:space="preserve">  1/ zaznaczenie [wymienienie] </w:t>
      </w:r>
      <w:r w:rsidRPr="0079721D">
        <w:rPr>
          <w:rFonts w:cs="Calibri"/>
          <w:b/>
          <w:i/>
          <w:sz w:val="20"/>
          <w:szCs w:val="20"/>
        </w:rPr>
        <w:t xml:space="preserve">większej liczby odpowiedzi (bez skreśleń) </w:t>
      </w:r>
      <w:r w:rsidRPr="0079721D">
        <w:rPr>
          <w:rFonts w:cs="Calibri"/>
          <w:i/>
          <w:sz w:val="20"/>
          <w:szCs w:val="20"/>
        </w:rPr>
        <w:t xml:space="preserve">niż liczba przy zadaniu – </w:t>
      </w:r>
      <w:r w:rsidRPr="0079721D">
        <w:rPr>
          <w:rFonts w:cs="Calibri"/>
          <w:b/>
          <w:i/>
          <w:sz w:val="20"/>
          <w:szCs w:val="20"/>
        </w:rPr>
        <w:t xml:space="preserve">za całe zadanie 0 pkt.; </w:t>
      </w:r>
    </w:p>
    <w:p w:rsidR="00CA3D02" w:rsidRPr="0079721D" w:rsidRDefault="00CA3D02" w:rsidP="00CA3D02">
      <w:pPr>
        <w:spacing w:after="80" w:line="240" w:lineRule="auto"/>
        <w:jc w:val="both"/>
        <w:rPr>
          <w:rFonts w:cs="Calibri"/>
          <w:b/>
          <w:i/>
          <w:sz w:val="20"/>
          <w:szCs w:val="20"/>
        </w:rPr>
      </w:pPr>
      <w:r w:rsidRPr="0079721D">
        <w:rPr>
          <w:rFonts w:cs="Calibri"/>
          <w:i/>
          <w:sz w:val="20"/>
          <w:szCs w:val="20"/>
        </w:rPr>
        <w:t xml:space="preserve">  2/ jeżeli uczeń </w:t>
      </w:r>
      <w:r w:rsidRPr="0079721D">
        <w:rPr>
          <w:rFonts w:cs="Calibri"/>
          <w:b/>
          <w:i/>
          <w:sz w:val="20"/>
          <w:szCs w:val="20"/>
        </w:rPr>
        <w:t xml:space="preserve">zaznacza </w:t>
      </w:r>
      <w:r w:rsidRPr="0079721D">
        <w:rPr>
          <w:rFonts w:cs="Calibri"/>
          <w:i/>
          <w:sz w:val="20"/>
          <w:szCs w:val="20"/>
        </w:rPr>
        <w:t xml:space="preserve">[wymienia] </w:t>
      </w:r>
      <w:r w:rsidRPr="0079721D">
        <w:rPr>
          <w:rFonts w:cs="Calibri"/>
          <w:b/>
          <w:i/>
          <w:sz w:val="20"/>
          <w:szCs w:val="20"/>
        </w:rPr>
        <w:t>nie więcej niż wskazana liczba odpowiedzi</w:t>
      </w:r>
      <w:r w:rsidRPr="0079721D">
        <w:rPr>
          <w:rFonts w:cs="Calibri"/>
          <w:i/>
          <w:sz w:val="20"/>
          <w:szCs w:val="20"/>
        </w:rPr>
        <w:t xml:space="preserve"> a przy tym </w:t>
      </w:r>
      <w:r w:rsidRPr="0079721D">
        <w:rPr>
          <w:rFonts w:cs="Calibri"/>
          <w:b/>
          <w:i/>
          <w:sz w:val="20"/>
          <w:szCs w:val="20"/>
        </w:rPr>
        <w:t xml:space="preserve">są jakieś </w:t>
      </w:r>
      <w:r w:rsidRPr="0079721D">
        <w:rPr>
          <w:rFonts w:cs="Calibri"/>
          <w:i/>
          <w:sz w:val="20"/>
          <w:szCs w:val="20"/>
        </w:rPr>
        <w:t xml:space="preserve">dodatkowo przy tym </w:t>
      </w:r>
      <w:r w:rsidRPr="0079721D">
        <w:rPr>
          <w:rFonts w:cs="Calibri"/>
          <w:b/>
          <w:i/>
          <w:sz w:val="20"/>
          <w:szCs w:val="20"/>
        </w:rPr>
        <w:t>odpowiedzi skreślone</w:t>
      </w:r>
      <w:r w:rsidRPr="0079721D">
        <w:rPr>
          <w:rFonts w:cs="Calibri"/>
          <w:i/>
          <w:sz w:val="20"/>
          <w:szCs w:val="20"/>
        </w:rPr>
        <w:t xml:space="preserve">, to </w:t>
      </w:r>
      <w:r w:rsidRPr="0079721D">
        <w:rPr>
          <w:rFonts w:cs="Calibri"/>
          <w:b/>
          <w:i/>
          <w:sz w:val="20"/>
          <w:szCs w:val="20"/>
        </w:rPr>
        <w:t>każde skreślenie powoduje zmniejszenie liczby punktów za dane zadanie o 1 za każde skreślenie</w:t>
      </w:r>
    </w:p>
    <w:p w:rsidR="00CA3D02" w:rsidRPr="0079721D" w:rsidRDefault="00CA3D02" w:rsidP="00CA3D02">
      <w:pPr>
        <w:spacing w:after="120" w:line="240" w:lineRule="auto"/>
        <w:jc w:val="both"/>
        <w:rPr>
          <w:rFonts w:cs="Calibri"/>
          <w:b/>
          <w:i/>
          <w:sz w:val="20"/>
          <w:szCs w:val="20"/>
        </w:rPr>
      </w:pPr>
      <w:r w:rsidRPr="0079721D">
        <w:rPr>
          <w:rFonts w:cs="Calibri"/>
          <w:i/>
          <w:sz w:val="20"/>
          <w:szCs w:val="20"/>
        </w:rPr>
        <w:t xml:space="preserve">  3/ jeżeli uczeń </w:t>
      </w:r>
      <w:r w:rsidRPr="0079721D">
        <w:rPr>
          <w:rFonts w:cs="Calibri"/>
          <w:b/>
          <w:i/>
          <w:sz w:val="20"/>
          <w:szCs w:val="20"/>
        </w:rPr>
        <w:t>zaznacza</w:t>
      </w:r>
      <w:r w:rsidRPr="0079721D">
        <w:rPr>
          <w:rFonts w:cs="Calibri"/>
          <w:i/>
          <w:sz w:val="20"/>
          <w:szCs w:val="20"/>
        </w:rPr>
        <w:t xml:space="preserve"> [wymienia] </w:t>
      </w:r>
      <w:r w:rsidRPr="0079721D">
        <w:rPr>
          <w:rFonts w:cs="Calibri"/>
          <w:b/>
          <w:i/>
          <w:sz w:val="20"/>
          <w:szCs w:val="20"/>
        </w:rPr>
        <w:t>więcej niż wskazana liczba odpowiedzi a przy tym są jakieś dodatkowo</w:t>
      </w:r>
      <w:r w:rsidRPr="0079721D">
        <w:rPr>
          <w:rFonts w:cs="Calibri"/>
          <w:i/>
          <w:sz w:val="20"/>
          <w:szCs w:val="20"/>
        </w:rPr>
        <w:t xml:space="preserve"> przy tym </w:t>
      </w:r>
      <w:r w:rsidRPr="0079721D">
        <w:rPr>
          <w:rFonts w:cs="Calibri"/>
          <w:b/>
          <w:i/>
          <w:sz w:val="20"/>
          <w:szCs w:val="20"/>
        </w:rPr>
        <w:t>odpowiedzi skreślone</w:t>
      </w:r>
      <w:r w:rsidRPr="0079721D">
        <w:rPr>
          <w:rFonts w:cs="Calibri"/>
          <w:i/>
          <w:sz w:val="20"/>
          <w:szCs w:val="20"/>
        </w:rPr>
        <w:t xml:space="preserve"> – tak, że </w:t>
      </w:r>
      <w:r w:rsidRPr="0079721D">
        <w:rPr>
          <w:rFonts w:cs="Calibri"/>
          <w:b/>
          <w:i/>
          <w:sz w:val="20"/>
          <w:szCs w:val="20"/>
        </w:rPr>
        <w:t>uczeń zostawia nieskreślonych odpowiedzi nie więcej niż wymagana ich liczba,</w:t>
      </w:r>
      <w:r w:rsidRPr="0079721D">
        <w:rPr>
          <w:rFonts w:cs="Calibri"/>
          <w:i/>
          <w:sz w:val="20"/>
          <w:szCs w:val="20"/>
        </w:rPr>
        <w:t xml:space="preserve"> wówczas </w:t>
      </w:r>
      <w:r w:rsidRPr="0079721D">
        <w:rPr>
          <w:rFonts w:cs="Calibri"/>
          <w:b/>
          <w:i/>
          <w:sz w:val="20"/>
          <w:szCs w:val="20"/>
        </w:rPr>
        <w:t>każde skreślenie powoduje także zmniejszenie liczby punktów za dane zadanie o 1 za każde skreślenie</w:t>
      </w:r>
    </w:p>
    <w:p w:rsidR="0024570A" w:rsidRDefault="005574D2" w:rsidP="0079721D">
      <w:pPr>
        <w:spacing w:after="0" w:line="240" w:lineRule="auto"/>
      </w:pPr>
      <w:r>
        <w:rPr>
          <w:b/>
        </w:rPr>
        <w:t>1.</w:t>
      </w:r>
      <w:r w:rsidR="0024570A" w:rsidRPr="0024570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/1</w:t>
      </w:r>
    </w:p>
    <w:p w:rsidR="0024570A" w:rsidRDefault="005574D2" w:rsidP="0079721D">
      <w:pPr>
        <w:spacing w:line="240" w:lineRule="auto"/>
        <w:rPr>
          <w:b/>
        </w:rPr>
      </w:pPr>
      <w:r>
        <w:t>9</w:t>
      </w:r>
      <w:r w:rsidR="008657FA">
        <w:t xml:space="preserve"> </w:t>
      </w:r>
      <w:r>
        <w:t>[dni]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7FA">
        <w:tab/>
      </w:r>
      <w:r>
        <w:t>1</w:t>
      </w:r>
      <w:r w:rsidR="008657FA">
        <w:t xml:space="preserve"> </w:t>
      </w:r>
      <w:proofErr w:type="spellStart"/>
      <w:r>
        <w:t>pkt</w:t>
      </w:r>
      <w:proofErr w:type="spellEnd"/>
    </w:p>
    <w:p w:rsidR="005574D2" w:rsidRPr="005574D2" w:rsidRDefault="005574D2" w:rsidP="0079721D">
      <w:pPr>
        <w:spacing w:after="0" w:line="240" w:lineRule="auto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74D2">
        <w:t>/1</w:t>
      </w:r>
    </w:p>
    <w:p w:rsidR="005574D2" w:rsidRPr="00697199" w:rsidRDefault="005574D2" w:rsidP="0079721D">
      <w:pPr>
        <w:spacing w:after="0" w:line="240" w:lineRule="auto"/>
      </w:pPr>
      <w:r>
        <w:rPr>
          <w:b/>
        </w:rPr>
        <w:t>D</w:t>
      </w:r>
      <w:r w:rsidRPr="00697199">
        <w:t>mitrij</w:t>
      </w:r>
      <w:r w:rsidR="008657FA">
        <w:t xml:space="preserve"> [Dymitr]</w:t>
      </w:r>
      <w:r w:rsidRPr="00697199">
        <w:t xml:space="preserve"> [</w:t>
      </w:r>
      <w:proofErr w:type="spellStart"/>
      <w:r w:rsidRPr="00697199">
        <w:t>Anatoljewicz</w:t>
      </w:r>
      <w:proofErr w:type="spellEnd"/>
      <w:r w:rsidRPr="00697199">
        <w:t xml:space="preserve">] </w:t>
      </w:r>
      <w:proofErr w:type="spellStart"/>
      <w:r w:rsidRPr="00697199">
        <w:t>Miedwiediew</w:t>
      </w:r>
      <w:proofErr w:type="spellEnd"/>
      <w:r w:rsidRPr="00697199">
        <w:tab/>
      </w:r>
      <w:r w:rsidRPr="00697199">
        <w:tab/>
      </w:r>
      <w:r w:rsidRPr="00697199">
        <w:tab/>
      </w:r>
      <w:r w:rsidRPr="00697199">
        <w:tab/>
      </w:r>
      <w:r w:rsidR="008657FA">
        <w:tab/>
      </w:r>
      <w:r w:rsidRPr="00697199">
        <w:t>1</w:t>
      </w:r>
      <w:r w:rsidR="008657FA">
        <w:t xml:space="preserve"> </w:t>
      </w:r>
      <w:proofErr w:type="spellStart"/>
      <w:r w:rsidRPr="00697199">
        <w:t>pkt</w:t>
      </w:r>
      <w:proofErr w:type="spellEnd"/>
    </w:p>
    <w:p w:rsidR="005574D2" w:rsidRPr="008657FA" w:rsidRDefault="005574D2" w:rsidP="0079721D">
      <w:pPr>
        <w:spacing w:after="0" w:line="240" w:lineRule="auto"/>
        <w:rPr>
          <w:sz w:val="16"/>
          <w:szCs w:val="16"/>
        </w:rPr>
      </w:pPr>
    </w:p>
    <w:p w:rsidR="005574D2" w:rsidRPr="005574D2" w:rsidRDefault="005574D2" w:rsidP="0079721D">
      <w:pPr>
        <w:spacing w:after="0" w:line="240" w:lineRule="auto"/>
      </w:pPr>
      <w:r>
        <w:rPr>
          <w:b/>
        </w:rPr>
        <w:t>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74D2">
        <w:t>/1</w:t>
      </w:r>
    </w:p>
    <w:p w:rsidR="005574D2" w:rsidRPr="00697199" w:rsidRDefault="008657FA" w:rsidP="0079721D">
      <w:pPr>
        <w:spacing w:after="0" w:line="240" w:lineRule="auto"/>
      </w:pPr>
      <w:r>
        <w:t xml:space="preserve">Np.: </w:t>
      </w:r>
      <w:r w:rsidR="005574D2" w:rsidRPr="00697199">
        <w:t xml:space="preserve">Wybuch wulkanu na Islandii [erupcja </w:t>
      </w:r>
      <w:proofErr w:type="spellStart"/>
      <w:r w:rsidR="005574D2" w:rsidRPr="00697199">
        <w:t>Eyjafjallajokull</w:t>
      </w:r>
      <w:proofErr w:type="spellEnd"/>
      <w:r w:rsidR="005574D2" w:rsidRPr="00697199">
        <w:t>]</w:t>
      </w:r>
      <w:r w:rsidR="005574D2" w:rsidRPr="00697199">
        <w:tab/>
      </w:r>
      <w:r w:rsidR="005574D2" w:rsidRPr="00697199">
        <w:tab/>
      </w:r>
      <w:r>
        <w:tab/>
      </w:r>
      <w:r w:rsidR="005574D2" w:rsidRPr="00697199">
        <w:t>1</w:t>
      </w:r>
      <w:r>
        <w:t xml:space="preserve"> </w:t>
      </w:r>
      <w:proofErr w:type="spellStart"/>
      <w:r w:rsidR="005574D2" w:rsidRPr="00697199">
        <w:t>pkt</w:t>
      </w:r>
      <w:proofErr w:type="spellEnd"/>
    </w:p>
    <w:p w:rsidR="005574D2" w:rsidRPr="008657FA" w:rsidRDefault="005574D2" w:rsidP="0079721D">
      <w:pPr>
        <w:spacing w:after="0" w:line="240" w:lineRule="auto"/>
        <w:rPr>
          <w:sz w:val="16"/>
          <w:szCs w:val="16"/>
        </w:rPr>
      </w:pPr>
    </w:p>
    <w:p w:rsidR="005574D2" w:rsidRPr="005574D2" w:rsidRDefault="005574D2" w:rsidP="0079721D">
      <w:pPr>
        <w:spacing w:after="0" w:line="240" w:lineRule="auto"/>
      </w:pPr>
      <w:r>
        <w:rPr>
          <w:b/>
        </w:rPr>
        <w:t>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74D2">
        <w:t>/1</w:t>
      </w:r>
    </w:p>
    <w:p w:rsidR="005574D2" w:rsidRPr="005574D2" w:rsidRDefault="005574D2" w:rsidP="0079721D">
      <w:pPr>
        <w:spacing w:after="0" w:line="240" w:lineRule="auto"/>
      </w:pPr>
      <w:r>
        <w:rPr>
          <w:b/>
        </w:rPr>
        <w:t>53</w:t>
      </w:r>
      <w:r w:rsidR="008657FA">
        <w:rPr>
          <w:b/>
        </w:rPr>
        <w:t xml:space="preserve"> </w:t>
      </w:r>
      <w:r>
        <w:rPr>
          <w:b/>
        </w:rPr>
        <w:t>%</w:t>
      </w:r>
      <w:r w:rsidR="008657FA">
        <w:rPr>
          <w:b/>
        </w:rPr>
        <w:t xml:space="preserve"> [53,01%]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657FA">
        <w:rPr>
          <w:b/>
        </w:rPr>
        <w:tab/>
      </w:r>
      <w:r w:rsidRPr="005574D2">
        <w:t>1</w:t>
      </w:r>
      <w:r w:rsidR="008657FA">
        <w:t xml:space="preserve"> </w:t>
      </w:r>
      <w:proofErr w:type="spellStart"/>
      <w:r w:rsidRPr="005574D2">
        <w:t>pkt</w:t>
      </w:r>
      <w:proofErr w:type="spellEnd"/>
    </w:p>
    <w:p w:rsidR="005574D2" w:rsidRPr="005574D2" w:rsidRDefault="005574D2" w:rsidP="0079721D">
      <w:pPr>
        <w:spacing w:after="0" w:line="240" w:lineRule="auto"/>
      </w:pPr>
    </w:p>
    <w:p w:rsidR="005574D2" w:rsidRDefault="005574D2" w:rsidP="0079721D">
      <w:pPr>
        <w:spacing w:after="0" w:line="240" w:lineRule="auto"/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74D2">
        <w:t>/3</w:t>
      </w:r>
    </w:p>
    <w:p w:rsidR="005574D2" w:rsidRPr="005574D2" w:rsidRDefault="005574D2" w:rsidP="0079721D">
      <w:pPr>
        <w:spacing w:after="0" w:line="240" w:lineRule="auto"/>
      </w:pPr>
      <w:r w:rsidRPr="005574D2">
        <w:t xml:space="preserve">a/ Grzegorz </w:t>
      </w:r>
      <w:r w:rsidR="00D1429D">
        <w:t xml:space="preserve">[Juliusz] </w:t>
      </w:r>
      <w:r w:rsidRPr="005574D2">
        <w:t>Schetyna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7FA">
        <w:tab/>
      </w:r>
      <w:r>
        <w:t>1</w:t>
      </w:r>
      <w:r w:rsidR="008657FA">
        <w:t xml:space="preserve"> </w:t>
      </w:r>
      <w:proofErr w:type="spellStart"/>
      <w:r>
        <w:t>pkt</w:t>
      </w:r>
      <w:proofErr w:type="spellEnd"/>
    </w:p>
    <w:p w:rsidR="005574D2" w:rsidRPr="005574D2" w:rsidRDefault="005574D2" w:rsidP="0079721D">
      <w:pPr>
        <w:spacing w:after="0" w:line="240" w:lineRule="auto"/>
      </w:pPr>
      <w:r w:rsidRPr="005574D2">
        <w:t>b/ Marek Belka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7FA">
        <w:tab/>
      </w:r>
      <w:r>
        <w:t>1</w:t>
      </w:r>
      <w:r w:rsidR="008657FA">
        <w:t xml:space="preserve"> </w:t>
      </w:r>
      <w:proofErr w:type="spellStart"/>
      <w:r>
        <w:t>pkt</w:t>
      </w:r>
      <w:proofErr w:type="spellEnd"/>
    </w:p>
    <w:p w:rsidR="005574D2" w:rsidRDefault="005574D2" w:rsidP="0079721D">
      <w:pPr>
        <w:spacing w:after="0" w:line="240" w:lineRule="auto"/>
      </w:pPr>
      <w:r w:rsidRPr="005574D2">
        <w:t>c/ Irena Lipowicz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7FA">
        <w:tab/>
      </w:r>
      <w:r>
        <w:t>1</w:t>
      </w:r>
      <w:r w:rsidR="008657FA">
        <w:t xml:space="preserve"> </w:t>
      </w:r>
      <w:proofErr w:type="spellStart"/>
      <w:r>
        <w:t>pkt</w:t>
      </w:r>
      <w:proofErr w:type="spellEnd"/>
    </w:p>
    <w:p w:rsidR="005574D2" w:rsidRPr="008657FA" w:rsidRDefault="005574D2" w:rsidP="0079721D">
      <w:pPr>
        <w:spacing w:after="0" w:line="240" w:lineRule="auto"/>
        <w:rPr>
          <w:sz w:val="16"/>
          <w:szCs w:val="16"/>
        </w:rPr>
      </w:pPr>
    </w:p>
    <w:p w:rsidR="005574D2" w:rsidRDefault="00BB76B2" w:rsidP="0024570A">
      <w:pPr>
        <w:spacing w:after="0"/>
      </w:pPr>
      <w:r w:rsidRPr="00BB76B2">
        <w:rPr>
          <w:b/>
        </w:rPr>
        <w:t>6.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/2</w:t>
      </w:r>
    </w:p>
    <w:p w:rsidR="00BB76B2" w:rsidRDefault="00BB76B2" w:rsidP="0024570A">
      <w:pPr>
        <w:spacing w:after="0"/>
      </w:pPr>
      <w:r>
        <w:t>a/ Międzypaństwowy Komitet Lotniczy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8657FA">
        <w:t xml:space="preserve"> </w:t>
      </w:r>
      <w:proofErr w:type="spellStart"/>
      <w:r>
        <w:t>pkt</w:t>
      </w:r>
      <w:proofErr w:type="spellEnd"/>
    </w:p>
    <w:p w:rsidR="00BB76B2" w:rsidRDefault="00BB76B2" w:rsidP="0024570A">
      <w:pPr>
        <w:spacing w:after="0"/>
      </w:pPr>
      <w:r>
        <w:t xml:space="preserve">b/ Tatiana </w:t>
      </w:r>
      <w:proofErr w:type="spellStart"/>
      <w:r>
        <w:t>Anodina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8657FA">
        <w:t xml:space="preserve"> </w:t>
      </w:r>
      <w:proofErr w:type="spellStart"/>
      <w:r>
        <w:t>pkt</w:t>
      </w:r>
      <w:proofErr w:type="spellEnd"/>
    </w:p>
    <w:p w:rsidR="008657FA" w:rsidRPr="008657FA" w:rsidRDefault="008657FA" w:rsidP="0024570A">
      <w:pPr>
        <w:spacing w:after="0"/>
        <w:rPr>
          <w:sz w:val="16"/>
          <w:szCs w:val="16"/>
        </w:rPr>
      </w:pPr>
    </w:p>
    <w:p w:rsidR="00BB76B2" w:rsidRPr="00BB76B2" w:rsidRDefault="00BB76B2" w:rsidP="0024570A">
      <w:pPr>
        <w:spacing w:after="0"/>
        <w:rPr>
          <w:b/>
        </w:rPr>
      </w:pPr>
      <w:r w:rsidRPr="00BB76B2">
        <w:rPr>
          <w:b/>
        </w:rPr>
        <w:t xml:space="preserve">7.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6B2">
        <w:t>/5</w:t>
      </w:r>
    </w:p>
    <w:tbl>
      <w:tblPr>
        <w:tblStyle w:val="Tabela-Siatka"/>
        <w:tblW w:w="0" w:type="auto"/>
        <w:tblLook w:val="04A0"/>
      </w:tblPr>
      <w:tblGrid>
        <w:gridCol w:w="817"/>
        <w:gridCol w:w="6379"/>
        <w:gridCol w:w="2016"/>
      </w:tblGrid>
      <w:tr w:rsidR="00BB76B2" w:rsidRPr="006F0F5D" w:rsidTr="00FA4286">
        <w:tc>
          <w:tcPr>
            <w:tcW w:w="817" w:type="dxa"/>
          </w:tcPr>
          <w:p w:rsidR="00BB76B2" w:rsidRPr="006F0F5D" w:rsidRDefault="00BB76B2" w:rsidP="00FA428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B76B2" w:rsidRPr="006F0F5D" w:rsidRDefault="00BB76B2" w:rsidP="00FA4286">
            <w:pPr>
              <w:jc w:val="center"/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Nazwa komitetu wyborczego</w:t>
            </w:r>
          </w:p>
        </w:tc>
        <w:tc>
          <w:tcPr>
            <w:tcW w:w="2016" w:type="dxa"/>
          </w:tcPr>
          <w:p w:rsidR="00BB76B2" w:rsidRPr="006F0F5D" w:rsidRDefault="00BB76B2" w:rsidP="00FA4286">
            <w:pPr>
              <w:jc w:val="center"/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Wynik wyborczy</w:t>
            </w:r>
          </w:p>
        </w:tc>
      </w:tr>
      <w:tr w:rsidR="00BB76B2" w:rsidRPr="006F0F5D" w:rsidTr="00FA4286">
        <w:tc>
          <w:tcPr>
            <w:tcW w:w="817" w:type="dxa"/>
          </w:tcPr>
          <w:p w:rsidR="00BB76B2" w:rsidRPr="006F0F5D" w:rsidRDefault="00BB76B2" w:rsidP="00FA4286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A</w:t>
            </w:r>
          </w:p>
        </w:tc>
        <w:tc>
          <w:tcPr>
            <w:tcW w:w="6379" w:type="dxa"/>
          </w:tcPr>
          <w:p w:rsidR="00BB76B2" w:rsidRPr="006F0F5D" w:rsidRDefault="00BB76B2" w:rsidP="00FA4286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Polskie Stronnictwo Ludowe</w:t>
            </w:r>
          </w:p>
        </w:tc>
        <w:tc>
          <w:tcPr>
            <w:tcW w:w="2016" w:type="dxa"/>
          </w:tcPr>
          <w:p w:rsidR="00BB76B2" w:rsidRPr="006F0F5D" w:rsidRDefault="00BB76B2" w:rsidP="00FA4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8,4%</w:t>
            </w:r>
          </w:p>
        </w:tc>
      </w:tr>
      <w:tr w:rsidR="00BB76B2" w:rsidRPr="006F0F5D" w:rsidTr="00FA4286">
        <w:tc>
          <w:tcPr>
            <w:tcW w:w="817" w:type="dxa"/>
          </w:tcPr>
          <w:p w:rsidR="00BB76B2" w:rsidRPr="006F0F5D" w:rsidRDefault="00BB76B2" w:rsidP="00FA4286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B</w:t>
            </w:r>
          </w:p>
        </w:tc>
        <w:tc>
          <w:tcPr>
            <w:tcW w:w="6379" w:type="dxa"/>
          </w:tcPr>
          <w:p w:rsidR="00BB76B2" w:rsidRPr="006F0F5D" w:rsidRDefault="00BB76B2" w:rsidP="00FA4286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Prawo i Sprawiedliwość</w:t>
            </w:r>
          </w:p>
        </w:tc>
        <w:tc>
          <w:tcPr>
            <w:tcW w:w="2016" w:type="dxa"/>
          </w:tcPr>
          <w:p w:rsidR="00BB76B2" w:rsidRPr="006F0F5D" w:rsidRDefault="00BB76B2" w:rsidP="00FA4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29,9%</w:t>
            </w:r>
          </w:p>
        </w:tc>
      </w:tr>
      <w:tr w:rsidR="00BB76B2" w:rsidRPr="006F0F5D" w:rsidTr="00FA4286">
        <w:tc>
          <w:tcPr>
            <w:tcW w:w="817" w:type="dxa"/>
          </w:tcPr>
          <w:p w:rsidR="00BB76B2" w:rsidRPr="006F0F5D" w:rsidRDefault="00BB76B2" w:rsidP="00FA4286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C</w:t>
            </w:r>
          </w:p>
        </w:tc>
        <w:tc>
          <w:tcPr>
            <w:tcW w:w="6379" w:type="dxa"/>
          </w:tcPr>
          <w:p w:rsidR="00BB76B2" w:rsidRPr="006F0F5D" w:rsidRDefault="00BB76B2" w:rsidP="00FA4286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Platforma Obywatelska</w:t>
            </w:r>
          </w:p>
        </w:tc>
        <w:tc>
          <w:tcPr>
            <w:tcW w:w="2016" w:type="dxa"/>
          </w:tcPr>
          <w:p w:rsidR="00BB76B2" w:rsidRPr="006F0F5D" w:rsidRDefault="00BB76B2" w:rsidP="00FA4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39,2%</w:t>
            </w:r>
          </w:p>
        </w:tc>
      </w:tr>
      <w:tr w:rsidR="00BB76B2" w:rsidRPr="006F0F5D" w:rsidTr="00FA4286">
        <w:tc>
          <w:tcPr>
            <w:tcW w:w="817" w:type="dxa"/>
          </w:tcPr>
          <w:p w:rsidR="00BB76B2" w:rsidRPr="006F0F5D" w:rsidRDefault="00BB76B2" w:rsidP="00FA4286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D</w:t>
            </w:r>
          </w:p>
        </w:tc>
        <w:tc>
          <w:tcPr>
            <w:tcW w:w="6379" w:type="dxa"/>
          </w:tcPr>
          <w:p w:rsidR="00BB76B2" w:rsidRPr="006F0F5D" w:rsidRDefault="00BB76B2" w:rsidP="00FA4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Ruch </w:t>
            </w:r>
            <w:proofErr w:type="spellStart"/>
            <w:r>
              <w:rPr>
                <w:sz w:val="24"/>
                <w:szCs w:val="24"/>
              </w:rPr>
              <w:t>Palikota</w:t>
            </w:r>
            <w:proofErr w:type="spellEnd"/>
          </w:p>
        </w:tc>
        <w:tc>
          <w:tcPr>
            <w:tcW w:w="2016" w:type="dxa"/>
          </w:tcPr>
          <w:p w:rsidR="00BB76B2" w:rsidRPr="006F0F5D" w:rsidRDefault="00BB76B2" w:rsidP="00FA4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BB76B2" w:rsidRPr="006F0F5D" w:rsidTr="00FA4286">
        <w:tc>
          <w:tcPr>
            <w:tcW w:w="817" w:type="dxa"/>
          </w:tcPr>
          <w:p w:rsidR="00BB76B2" w:rsidRPr="006F0F5D" w:rsidRDefault="00BB76B2" w:rsidP="00FA4286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E</w:t>
            </w:r>
          </w:p>
        </w:tc>
        <w:tc>
          <w:tcPr>
            <w:tcW w:w="6379" w:type="dxa"/>
          </w:tcPr>
          <w:p w:rsidR="00BB76B2" w:rsidRPr="006F0F5D" w:rsidRDefault="00BB76B2" w:rsidP="00FA4286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Sojusz Lewicy Demokratycznej</w:t>
            </w:r>
          </w:p>
        </w:tc>
        <w:tc>
          <w:tcPr>
            <w:tcW w:w="2016" w:type="dxa"/>
          </w:tcPr>
          <w:p w:rsidR="00BB76B2" w:rsidRPr="006F0F5D" w:rsidRDefault="00BB76B2" w:rsidP="00FA4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8,2%</w:t>
            </w:r>
          </w:p>
        </w:tc>
      </w:tr>
    </w:tbl>
    <w:p w:rsidR="005574D2" w:rsidRDefault="005574D2" w:rsidP="0024570A">
      <w:pPr>
        <w:spacing w:after="0"/>
        <w:rPr>
          <w:b/>
        </w:rPr>
      </w:pPr>
    </w:p>
    <w:p w:rsidR="005574D2" w:rsidRPr="008657FA" w:rsidRDefault="00BB76B2" w:rsidP="0024570A">
      <w:pPr>
        <w:spacing w:after="0"/>
        <w:rPr>
          <w:b/>
          <w:sz w:val="24"/>
          <w:szCs w:val="24"/>
        </w:rPr>
      </w:pPr>
      <w:r w:rsidRPr="008657FA">
        <w:rPr>
          <w:b/>
          <w:sz w:val="24"/>
          <w:szCs w:val="24"/>
        </w:rPr>
        <w:t xml:space="preserve">8.  </w:t>
      </w:r>
      <w:r w:rsidRPr="008657FA">
        <w:rPr>
          <w:i/>
          <w:sz w:val="24"/>
          <w:szCs w:val="24"/>
        </w:rPr>
        <w:t>w dowolnej kolejności</w:t>
      </w:r>
      <w:r w:rsidRPr="008657FA">
        <w:rPr>
          <w:b/>
          <w:sz w:val="24"/>
          <w:szCs w:val="24"/>
        </w:rPr>
        <w:t>:</w:t>
      </w:r>
      <w:r w:rsidRPr="008657FA">
        <w:rPr>
          <w:b/>
          <w:sz w:val="24"/>
          <w:szCs w:val="24"/>
        </w:rPr>
        <w:tab/>
      </w:r>
      <w:r w:rsidRPr="008657FA">
        <w:rPr>
          <w:b/>
          <w:sz w:val="24"/>
          <w:szCs w:val="24"/>
        </w:rPr>
        <w:tab/>
      </w:r>
      <w:r w:rsidRPr="008657FA">
        <w:rPr>
          <w:b/>
          <w:sz w:val="24"/>
          <w:szCs w:val="24"/>
        </w:rPr>
        <w:tab/>
      </w:r>
      <w:r w:rsidRPr="008657FA">
        <w:rPr>
          <w:b/>
          <w:sz w:val="24"/>
          <w:szCs w:val="24"/>
        </w:rPr>
        <w:tab/>
      </w:r>
      <w:r w:rsidRPr="008657FA">
        <w:rPr>
          <w:b/>
          <w:sz w:val="24"/>
          <w:szCs w:val="24"/>
        </w:rPr>
        <w:tab/>
      </w:r>
      <w:r w:rsidRPr="008657FA">
        <w:rPr>
          <w:b/>
          <w:sz w:val="24"/>
          <w:szCs w:val="24"/>
        </w:rPr>
        <w:tab/>
      </w:r>
      <w:r w:rsidRPr="008657FA">
        <w:rPr>
          <w:b/>
          <w:sz w:val="24"/>
          <w:szCs w:val="24"/>
        </w:rPr>
        <w:tab/>
      </w:r>
      <w:r w:rsidRPr="008657FA">
        <w:rPr>
          <w:b/>
          <w:sz w:val="24"/>
          <w:szCs w:val="24"/>
        </w:rPr>
        <w:tab/>
      </w:r>
      <w:r w:rsidRPr="008657FA">
        <w:rPr>
          <w:b/>
          <w:sz w:val="24"/>
          <w:szCs w:val="24"/>
        </w:rPr>
        <w:tab/>
      </w:r>
      <w:r w:rsidRPr="008657FA">
        <w:rPr>
          <w:b/>
          <w:sz w:val="24"/>
          <w:szCs w:val="24"/>
        </w:rPr>
        <w:tab/>
      </w:r>
      <w:r w:rsidRPr="008657FA">
        <w:rPr>
          <w:sz w:val="24"/>
          <w:szCs w:val="24"/>
        </w:rPr>
        <w:tab/>
        <w:t>/3</w:t>
      </w:r>
    </w:p>
    <w:p w:rsidR="00BB76B2" w:rsidRPr="008657FA" w:rsidRDefault="00BB76B2" w:rsidP="0024570A">
      <w:pPr>
        <w:spacing w:after="0"/>
        <w:rPr>
          <w:sz w:val="24"/>
          <w:szCs w:val="24"/>
        </w:rPr>
      </w:pPr>
      <w:r w:rsidRPr="008657FA">
        <w:rPr>
          <w:sz w:val="24"/>
          <w:szCs w:val="24"/>
        </w:rPr>
        <w:t xml:space="preserve">a/ Grzegorz </w:t>
      </w:r>
      <w:r w:rsidR="00D1429D">
        <w:rPr>
          <w:sz w:val="24"/>
          <w:szCs w:val="24"/>
        </w:rPr>
        <w:t xml:space="preserve">[Juliusz] </w:t>
      </w:r>
      <w:r w:rsidRPr="008657FA">
        <w:rPr>
          <w:sz w:val="24"/>
          <w:szCs w:val="24"/>
        </w:rPr>
        <w:t>Schetyna</w:t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="008657FA" w:rsidRPr="008657FA">
        <w:rPr>
          <w:sz w:val="24"/>
          <w:szCs w:val="24"/>
        </w:rPr>
        <w:tab/>
      </w:r>
      <w:r w:rsidR="008657FA"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>1</w:t>
      </w:r>
      <w:r w:rsidR="008657FA" w:rsidRPr="008657FA">
        <w:rPr>
          <w:sz w:val="24"/>
          <w:szCs w:val="24"/>
        </w:rPr>
        <w:t xml:space="preserve"> </w:t>
      </w:r>
      <w:proofErr w:type="spellStart"/>
      <w:r w:rsidRPr="008657FA">
        <w:rPr>
          <w:sz w:val="24"/>
          <w:szCs w:val="24"/>
        </w:rPr>
        <w:t>pkt</w:t>
      </w:r>
      <w:proofErr w:type="spellEnd"/>
    </w:p>
    <w:p w:rsidR="00BB76B2" w:rsidRPr="008657FA" w:rsidRDefault="00BB76B2" w:rsidP="0024570A">
      <w:pPr>
        <w:spacing w:after="0"/>
        <w:rPr>
          <w:sz w:val="24"/>
          <w:szCs w:val="24"/>
        </w:rPr>
      </w:pPr>
      <w:r w:rsidRPr="008657FA">
        <w:rPr>
          <w:sz w:val="24"/>
          <w:szCs w:val="24"/>
        </w:rPr>
        <w:t xml:space="preserve">b/ Jarosław </w:t>
      </w:r>
      <w:proofErr w:type="spellStart"/>
      <w:r w:rsidRPr="008657FA">
        <w:rPr>
          <w:sz w:val="24"/>
          <w:szCs w:val="24"/>
        </w:rPr>
        <w:t>Gowin</w:t>
      </w:r>
      <w:proofErr w:type="spellEnd"/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="008657FA" w:rsidRPr="008657FA">
        <w:rPr>
          <w:sz w:val="24"/>
          <w:szCs w:val="24"/>
        </w:rPr>
        <w:tab/>
      </w:r>
      <w:r w:rsidR="008657FA"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>1</w:t>
      </w:r>
      <w:r w:rsidR="008657FA" w:rsidRPr="008657FA">
        <w:rPr>
          <w:sz w:val="24"/>
          <w:szCs w:val="24"/>
        </w:rPr>
        <w:t xml:space="preserve"> </w:t>
      </w:r>
      <w:proofErr w:type="spellStart"/>
      <w:r w:rsidRPr="008657FA">
        <w:rPr>
          <w:sz w:val="24"/>
          <w:szCs w:val="24"/>
        </w:rPr>
        <w:t>pkt</w:t>
      </w:r>
      <w:proofErr w:type="spellEnd"/>
    </w:p>
    <w:p w:rsidR="00BB76B2" w:rsidRPr="008657FA" w:rsidRDefault="00BB76B2" w:rsidP="0024570A">
      <w:pPr>
        <w:spacing w:after="0"/>
        <w:rPr>
          <w:sz w:val="24"/>
          <w:szCs w:val="24"/>
        </w:rPr>
      </w:pPr>
      <w:r w:rsidRPr="008657FA">
        <w:rPr>
          <w:sz w:val="24"/>
          <w:szCs w:val="24"/>
        </w:rPr>
        <w:t xml:space="preserve">c/ Cezary </w:t>
      </w:r>
      <w:r w:rsidR="00D1429D">
        <w:rPr>
          <w:sz w:val="24"/>
          <w:szCs w:val="24"/>
        </w:rPr>
        <w:t xml:space="preserve">[Stanisław] </w:t>
      </w:r>
      <w:r w:rsidRPr="008657FA">
        <w:rPr>
          <w:sz w:val="24"/>
          <w:szCs w:val="24"/>
        </w:rPr>
        <w:t>Grabarczyk</w:t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="008657FA" w:rsidRPr="008657FA">
        <w:rPr>
          <w:sz w:val="24"/>
          <w:szCs w:val="24"/>
        </w:rPr>
        <w:tab/>
      </w:r>
      <w:r w:rsidR="008657FA"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>1</w:t>
      </w:r>
      <w:r w:rsidR="008657FA" w:rsidRPr="008657FA">
        <w:rPr>
          <w:sz w:val="24"/>
          <w:szCs w:val="24"/>
        </w:rPr>
        <w:t xml:space="preserve"> </w:t>
      </w:r>
      <w:proofErr w:type="spellStart"/>
      <w:r w:rsidRPr="008657FA">
        <w:rPr>
          <w:sz w:val="24"/>
          <w:szCs w:val="24"/>
        </w:rPr>
        <w:t>pkt</w:t>
      </w:r>
      <w:proofErr w:type="spellEnd"/>
    </w:p>
    <w:p w:rsidR="00BB76B2" w:rsidRPr="008657FA" w:rsidRDefault="00BB76B2" w:rsidP="0024570A">
      <w:pPr>
        <w:spacing w:after="0"/>
        <w:rPr>
          <w:sz w:val="24"/>
          <w:szCs w:val="24"/>
        </w:rPr>
      </w:pPr>
      <w:r w:rsidRPr="008657FA">
        <w:rPr>
          <w:b/>
          <w:sz w:val="24"/>
          <w:szCs w:val="24"/>
        </w:rPr>
        <w:t xml:space="preserve">9. </w:t>
      </w:r>
      <w:r w:rsidRPr="008657FA">
        <w:rPr>
          <w:b/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  <w:t>/2</w:t>
      </w:r>
    </w:p>
    <w:p w:rsidR="00BB76B2" w:rsidRPr="008657FA" w:rsidRDefault="00BB76B2" w:rsidP="0024570A">
      <w:pPr>
        <w:spacing w:after="0"/>
        <w:rPr>
          <w:sz w:val="24"/>
          <w:szCs w:val="24"/>
        </w:rPr>
      </w:pPr>
      <w:r w:rsidRPr="008657FA">
        <w:rPr>
          <w:sz w:val="24"/>
          <w:szCs w:val="24"/>
        </w:rPr>
        <w:t>a/ Obudź się Polsko</w:t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="008657FA" w:rsidRPr="008657FA">
        <w:rPr>
          <w:sz w:val="24"/>
          <w:szCs w:val="24"/>
        </w:rPr>
        <w:tab/>
      </w:r>
      <w:r w:rsidR="008657FA"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>1</w:t>
      </w:r>
      <w:r w:rsidR="008657FA" w:rsidRPr="008657FA">
        <w:rPr>
          <w:sz w:val="24"/>
          <w:szCs w:val="24"/>
        </w:rPr>
        <w:t xml:space="preserve"> </w:t>
      </w:r>
      <w:proofErr w:type="spellStart"/>
      <w:r w:rsidRPr="008657FA">
        <w:rPr>
          <w:sz w:val="24"/>
          <w:szCs w:val="24"/>
        </w:rPr>
        <w:t>pkt</w:t>
      </w:r>
      <w:proofErr w:type="spellEnd"/>
    </w:p>
    <w:p w:rsidR="00BB76B2" w:rsidRPr="008657FA" w:rsidRDefault="00BB76B2" w:rsidP="0024570A">
      <w:pPr>
        <w:spacing w:after="0"/>
        <w:rPr>
          <w:sz w:val="24"/>
          <w:szCs w:val="24"/>
        </w:rPr>
      </w:pPr>
      <w:r w:rsidRPr="008657FA">
        <w:rPr>
          <w:sz w:val="24"/>
          <w:szCs w:val="24"/>
        </w:rPr>
        <w:t xml:space="preserve">b/ </w:t>
      </w:r>
      <w:r w:rsidR="002D7C07">
        <w:rPr>
          <w:sz w:val="24"/>
          <w:szCs w:val="24"/>
        </w:rPr>
        <w:t>[</w:t>
      </w:r>
      <w:r w:rsidRPr="008657FA">
        <w:rPr>
          <w:sz w:val="24"/>
          <w:szCs w:val="24"/>
        </w:rPr>
        <w:t>Piotr</w:t>
      </w:r>
      <w:r w:rsidR="002D7C07">
        <w:rPr>
          <w:sz w:val="24"/>
          <w:szCs w:val="24"/>
        </w:rPr>
        <w:t>]</w:t>
      </w:r>
      <w:r w:rsidRPr="008657FA">
        <w:rPr>
          <w:sz w:val="24"/>
          <w:szCs w:val="24"/>
        </w:rPr>
        <w:t xml:space="preserve"> Gliński</w:t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="008657FA" w:rsidRPr="008657FA">
        <w:rPr>
          <w:sz w:val="24"/>
          <w:szCs w:val="24"/>
        </w:rPr>
        <w:tab/>
      </w:r>
      <w:r w:rsidR="008657FA"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>1</w:t>
      </w:r>
      <w:r w:rsidR="008657FA" w:rsidRPr="008657FA">
        <w:rPr>
          <w:sz w:val="24"/>
          <w:szCs w:val="24"/>
        </w:rPr>
        <w:t xml:space="preserve"> </w:t>
      </w:r>
      <w:proofErr w:type="spellStart"/>
      <w:r w:rsidRPr="008657FA">
        <w:rPr>
          <w:sz w:val="24"/>
          <w:szCs w:val="24"/>
        </w:rPr>
        <w:t>pkt</w:t>
      </w:r>
      <w:proofErr w:type="spellEnd"/>
    </w:p>
    <w:p w:rsidR="00BB76B2" w:rsidRPr="008657FA" w:rsidRDefault="00BB76B2" w:rsidP="0024570A">
      <w:pPr>
        <w:spacing w:after="0"/>
        <w:rPr>
          <w:b/>
          <w:sz w:val="24"/>
          <w:szCs w:val="24"/>
        </w:rPr>
      </w:pPr>
      <w:r w:rsidRPr="008657FA">
        <w:rPr>
          <w:b/>
          <w:sz w:val="24"/>
          <w:szCs w:val="24"/>
        </w:rPr>
        <w:t>10.</w:t>
      </w:r>
      <w:r w:rsidR="00FA4286" w:rsidRPr="008657FA">
        <w:rPr>
          <w:b/>
          <w:sz w:val="24"/>
          <w:szCs w:val="24"/>
        </w:rPr>
        <w:tab/>
      </w:r>
      <w:r w:rsidR="00FA4286" w:rsidRPr="008657FA">
        <w:rPr>
          <w:b/>
          <w:sz w:val="24"/>
          <w:szCs w:val="24"/>
        </w:rPr>
        <w:tab/>
      </w:r>
      <w:r w:rsidR="00FA4286" w:rsidRPr="008657FA">
        <w:rPr>
          <w:b/>
          <w:sz w:val="24"/>
          <w:szCs w:val="24"/>
        </w:rPr>
        <w:tab/>
      </w:r>
      <w:r w:rsidR="00FA4286" w:rsidRPr="008657FA">
        <w:rPr>
          <w:b/>
          <w:sz w:val="24"/>
          <w:szCs w:val="24"/>
        </w:rPr>
        <w:tab/>
      </w:r>
      <w:r w:rsidR="00FA4286" w:rsidRPr="008657FA">
        <w:rPr>
          <w:b/>
          <w:sz w:val="24"/>
          <w:szCs w:val="24"/>
        </w:rPr>
        <w:tab/>
      </w:r>
      <w:r w:rsidR="00FA4286" w:rsidRPr="008657FA">
        <w:rPr>
          <w:b/>
          <w:sz w:val="24"/>
          <w:szCs w:val="24"/>
        </w:rPr>
        <w:tab/>
      </w:r>
      <w:r w:rsidR="00FA4286" w:rsidRPr="008657FA">
        <w:rPr>
          <w:b/>
          <w:sz w:val="24"/>
          <w:szCs w:val="24"/>
        </w:rPr>
        <w:tab/>
      </w:r>
      <w:r w:rsidR="00FA4286" w:rsidRPr="008657FA">
        <w:rPr>
          <w:b/>
          <w:sz w:val="24"/>
          <w:szCs w:val="24"/>
        </w:rPr>
        <w:tab/>
      </w:r>
      <w:r w:rsidR="00FA4286" w:rsidRPr="008657FA">
        <w:rPr>
          <w:b/>
          <w:sz w:val="24"/>
          <w:szCs w:val="24"/>
        </w:rPr>
        <w:tab/>
      </w:r>
      <w:r w:rsidR="00FA4286" w:rsidRPr="008657FA">
        <w:rPr>
          <w:b/>
          <w:sz w:val="24"/>
          <w:szCs w:val="24"/>
        </w:rPr>
        <w:tab/>
      </w:r>
      <w:r w:rsidR="00FA4286" w:rsidRPr="008657FA">
        <w:rPr>
          <w:b/>
          <w:sz w:val="24"/>
          <w:szCs w:val="24"/>
        </w:rPr>
        <w:tab/>
      </w:r>
      <w:r w:rsidR="00FA4286" w:rsidRPr="008657FA">
        <w:rPr>
          <w:b/>
          <w:sz w:val="24"/>
          <w:szCs w:val="24"/>
        </w:rPr>
        <w:tab/>
      </w:r>
      <w:r w:rsidR="00FA4286" w:rsidRPr="008657FA">
        <w:rPr>
          <w:b/>
          <w:sz w:val="24"/>
          <w:szCs w:val="24"/>
        </w:rPr>
        <w:tab/>
      </w:r>
      <w:r w:rsidR="00FA4286" w:rsidRPr="008657FA">
        <w:rPr>
          <w:b/>
          <w:sz w:val="24"/>
          <w:szCs w:val="24"/>
        </w:rPr>
        <w:tab/>
      </w:r>
      <w:r w:rsidR="00FA4286" w:rsidRPr="008657FA">
        <w:rPr>
          <w:sz w:val="24"/>
          <w:szCs w:val="24"/>
        </w:rPr>
        <w:t>/1</w:t>
      </w:r>
    </w:p>
    <w:p w:rsidR="00BB76B2" w:rsidRPr="008657FA" w:rsidRDefault="00FA4286" w:rsidP="0024570A">
      <w:pPr>
        <w:spacing w:after="0"/>
        <w:rPr>
          <w:sz w:val="24"/>
          <w:szCs w:val="24"/>
        </w:rPr>
      </w:pPr>
      <w:r w:rsidRPr="008657FA">
        <w:rPr>
          <w:sz w:val="24"/>
          <w:szCs w:val="24"/>
        </w:rPr>
        <w:t>Sowa i</w:t>
      </w:r>
      <w:r w:rsidR="00697199" w:rsidRPr="008657FA">
        <w:rPr>
          <w:sz w:val="24"/>
          <w:szCs w:val="24"/>
        </w:rPr>
        <w:t xml:space="preserve"> P</w:t>
      </w:r>
      <w:r w:rsidRPr="008657FA">
        <w:rPr>
          <w:sz w:val="24"/>
          <w:szCs w:val="24"/>
        </w:rPr>
        <w:t>rzyjaciele</w:t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ab/>
      </w:r>
      <w:r w:rsidR="008657FA" w:rsidRPr="008657FA">
        <w:rPr>
          <w:sz w:val="24"/>
          <w:szCs w:val="24"/>
        </w:rPr>
        <w:tab/>
      </w:r>
      <w:r w:rsidR="008657FA" w:rsidRPr="008657FA">
        <w:rPr>
          <w:sz w:val="24"/>
          <w:szCs w:val="24"/>
        </w:rPr>
        <w:tab/>
      </w:r>
      <w:r w:rsidRPr="008657FA">
        <w:rPr>
          <w:sz w:val="24"/>
          <w:szCs w:val="24"/>
        </w:rPr>
        <w:t>1</w:t>
      </w:r>
      <w:r w:rsidR="008657FA" w:rsidRPr="008657FA">
        <w:rPr>
          <w:sz w:val="24"/>
          <w:szCs w:val="24"/>
        </w:rPr>
        <w:t xml:space="preserve"> </w:t>
      </w:r>
      <w:proofErr w:type="spellStart"/>
      <w:r w:rsidRPr="008657FA">
        <w:rPr>
          <w:sz w:val="24"/>
          <w:szCs w:val="24"/>
        </w:rPr>
        <w:t>pkt</w:t>
      </w:r>
      <w:proofErr w:type="spellEnd"/>
    </w:p>
    <w:p w:rsidR="00FA4286" w:rsidRPr="008657FA" w:rsidRDefault="00FA4286" w:rsidP="002B7D69">
      <w:pPr>
        <w:spacing w:after="0"/>
        <w:rPr>
          <w:rStyle w:val="Uwydatnienie"/>
          <w:i w:val="0"/>
          <w:sz w:val="24"/>
          <w:szCs w:val="24"/>
        </w:rPr>
      </w:pPr>
      <w:r w:rsidRPr="008657FA">
        <w:rPr>
          <w:rStyle w:val="Uwydatnienie"/>
          <w:b/>
          <w:i w:val="0"/>
          <w:sz w:val="24"/>
          <w:szCs w:val="24"/>
        </w:rPr>
        <w:t xml:space="preserve">11. </w:t>
      </w:r>
      <w:r w:rsidRPr="008657FA">
        <w:rPr>
          <w:rStyle w:val="Uwydatnienie"/>
          <w:b/>
          <w:i w:val="0"/>
          <w:sz w:val="24"/>
          <w:szCs w:val="24"/>
        </w:rPr>
        <w:tab/>
      </w:r>
      <w:r w:rsidRPr="008657FA">
        <w:rPr>
          <w:rStyle w:val="Uwydatnienie"/>
          <w:b/>
          <w:i w:val="0"/>
          <w:sz w:val="24"/>
          <w:szCs w:val="24"/>
        </w:rPr>
        <w:tab/>
      </w:r>
      <w:r w:rsidRPr="008657FA">
        <w:rPr>
          <w:rStyle w:val="Uwydatnienie"/>
          <w:b/>
          <w:i w:val="0"/>
          <w:sz w:val="24"/>
          <w:szCs w:val="24"/>
        </w:rPr>
        <w:tab/>
      </w:r>
      <w:r w:rsidRPr="008657FA">
        <w:rPr>
          <w:rStyle w:val="Uwydatnienie"/>
          <w:b/>
          <w:i w:val="0"/>
          <w:sz w:val="24"/>
          <w:szCs w:val="24"/>
        </w:rPr>
        <w:tab/>
      </w:r>
      <w:r w:rsidRPr="008657FA">
        <w:rPr>
          <w:rStyle w:val="Uwydatnienie"/>
          <w:b/>
          <w:i w:val="0"/>
          <w:sz w:val="24"/>
          <w:szCs w:val="24"/>
        </w:rPr>
        <w:tab/>
      </w:r>
      <w:r w:rsidRPr="008657FA">
        <w:rPr>
          <w:rStyle w:val="Uwydatnienie"/>
          <w:b/>
          <w:i w:val="0"/>
          <w:sz w:val="24"/>
          <w:szCs w:val="24"/>
        </w:rPr>
        <w:tab/>
      </w:r>
      <w:r w:rsidRPr="008657FA">
        <w:rPr>
          <w:rStyle w:val="Uwydatnienie"/>
          <w:b/>
          <w:i w:val="0"/>
          <w:sz w:val="24"/>
          <w:szCs w:val="24"/>
        </w:rPr>
        <w:tab/>
      </w:r>
      <w:r w:rsidRPr="008657FA">
        <w:rPr>
          <w:rStyle w:val="Uwydatnienie"/>
          <w:b/>
          <w:i w:val="0"/>
          <w:sz w:val="24"/>
          <w:szCs w:val="24"/>
        </w:rPr>
        <w:tab/>
      </w:r>
      <w:r w:rsidRPr="008657FA">
        <w:rPr>
          <w:rStyle w:val="Uwydatnienie"/>
          <w:b/>
          <w:i w:val="0"/>
          <w:sz w:val="24"/>
          <w:szCs w:val="24"/>
        </w:rPr>
        <w:tab/>
      </w:r>
      <w:r w:rsidRPr="008657FA">
        <w:rPr>
          <w:rStyle w:val="Uwydatnienie"/>
          <w:b/>
          <w:i w:val="0"/>
          <w:sz w:val="24"/>
          <w:szCs w:val="24"/>
        </w:rPr>
        <w:tab/>
      </w:r>
      <w:r w:rsidRPr="008657FA">
        <w:rPr>
          <w:rStyle w:val="Uwydatnienie"/>
          <w:b/>
          <w:i w:val="0"/>
          <w:sz w:val="24"/>
          <w:szCs w:val="24"/>
        </w:rPr>
        <w:tab/>
      </w:r>
      <w:r w:rsidRPr="008657FA">
        <w:rPr>
          <w:rStyle w:val="Uwydatnienie"/>
          <w:b/>
          <w:i w:val="0"/>
          <w:sz w:val="24"/>
          <w:szCs w:val="24"/>
        </w:rPr>
        <w:tab/>
      </w:r>
      <w:r w:rsidRPr="008657FA">
        <w:rPr>
          <w:rStyle w:val="Uwydatnienie"/>
          <w:b/>
          <w:i w:val="0"/>
          <w:sz w:val="24"/>
          <w:szCs w:val="24"/>
        </w:rPr>
        <w:tab/>
      </w:r>
      <w:r w:rsidRPr="008657FA">
        <w:rPr>
          <w:rStyle w:val="Uwydatnienie"/>
          <w:b/>
          <w:i w:val="0"/>
          <w:sz w:val="24"/>
          <w:szCs w:val="24"/>
        </w:rPr>
        <w:tab/>
      </w:r>
      <w:r w:rsidRPr="008657FA">
        <w:rPr>
          <w:rStyle w:val="Uwydatnienie"/>
          <w:i w:val="0"/>
          <w:sz w:val="24"/>
          <w:szCs w:val="24"/>
        </w:rPr>
        <w:t>/3</w:t>
      </w:r>
    </w:p>
    <w:p w:rsidR="00FA4286" w:rsidRPr="008657FA" w:rsidRDefault="00FA4286" w:rsidP="002B7D69">
      <w:pPr>
        <w:spacing w:after="0"/>
        <w:rPr>
          <w:rStyle w:val="Uwydatnienie"/>
          <w:i w:val="0"/>
          <w:sz w:val="24"/>
          <w:szCs w:val="24"/>
        </w:rPr>
      </w:pPr>
      <w:r w:rsidRPr="008657FA">
        <w:rPr>
          <w:rStyle w:val="Uwydatnienie"/>
          <w:i w:val="0"/>
          <w:sz w:val="24"/>
          <w:szCs w:val="24"/>
        </w:rPr>
        <w:t>a/ Tomasz Siemoniak</w:t>
      </w:r>
      <w:r w:rsidRPr="008657FA">
        <w:rPr>
          <w:rStyle w:val="Uwydatnienie"/>
          <w:i w:val="0"/>
          <w:sz w:val="24"/>
          <w:szCs w:val="24"/>
        </w:rPr>
        <w:tab/>
      </w:r>
      <w:r w:rsidRPr="008657FA">
        <w:rPr>
          <w:rStyle w:val="Uwydatnienie"/>
          <w:i w:val="0"/>
          <w:sz w:val="24"/>
          <w:szCs w:val="24"/>
        </w:rPr>
        <w:tab/>
      </w:r>
      <w:r w:rsidRPr="008657FA">
        <w:rPr>
          <w:rStyle w:val="Uwydatnienie"/>
          <w:i w:val="0"/>
          <w:sz w:val="24"/>
          <w:szCs w:val="24"/>
        </w:rPr>
        <w:tab/>
      </w:r>
      <w:r w:rsidRPr="008657FA">
        <w:rPr>
          <w:rStyle w:val="Uwydatnienie"/>
          <w:i w:val="0"/>
          <w:sz w:val="24"/>
          <w:szCs w:val="24"/>
        </w:rPr>
        <w:tab/>
      </w:r>
      <w:r w:rsidRPr="008657FA">
        <w:rPr>
          <w:rStyle w:val="Uwydatnienie"/>
          <w:i w:val="0"/>
          <w:sz w:val="24"/>
          <w:szCs w:val="24"/>
        </w:rPr>
        <w:tab/>
      </w:r>
      <w:r w:rsidRPr="008657FA">
        <w:rPr>
          <w:rStyle w:val="Uwydatnienie"/>
          <w:i w:val="0"/>
          <w:sz w:val="24"/>
          <w:szCs w:val="24"/>
        </w:rPr>
        <w:tab/>
      </w:r>
      <w:r w:rsidR="008657FA" w:rsidRPr="008657FA">
        <w:rPr>
          <w:rStyle w:val="Uwydatnienie"/>
          <w:i w:val="0"/>
          <w:sz w:val="24"/>
          <w:szCs w:val="24"/>
        </w:rPr>
        <w:tab/>
      </w:r>
      <w:r w:rsidR="008657FA" w:rsidRPr="008657FA">
        <w:rPr>
          <w:rStyle w:val="Uwydatnienie"/>
          <w:i w:val="0"/>
          <w:sz w:val="24"/>
          <w:szCs w:val="24"/>
        </w:rPr>
        <w:tab/>
      </w:r>
      <w:r w:rsidRPr="008657FA">
        <w:rPr>
          <w:rStyle w:val="Uwydatnienie"/>
          <w:i w:val="0"/>
          <w:sz w:val="24"/>
          <w:szCs w:val="24"/>
        </w:rPr>
        <w:t>1</w:t>
      </w:r>
      <w:r w:rsidR="008657FA" w:rsidRPr="008657FA">
        <w:rPr>
          <w:rStyle w:val="Uwydatnienie"/>
          <w:i w:val="0"/>
          <w:sz w:val="24"/>
          <w:szCs w:val="24"/>
        </w:rPr>
        <w:t xml:space="preserve"> </w:t>
      </w:r>
      <w:proofErr w:type="spellStart"/>
      <w:r w:rsidRPr="008657FA">
        <w:rPr>
          <w:rStyle w:val="Uwydatnienie"/>
          <w:i w:val="0"/>
          <w:sz w:val="24"/>
          <w:szCs w:val="24"/>
        </w:rPr>
        <w:t>pkt</w:t>
      </w:r>
      <w:proofErr w:type="spellEnd"/>
    </w:p>
    <w:p w:rsidR="00FA4286" w:rsidRPr="008657FA" w:rsidRDefault="00FA4286" w:rsidP="002B7D69">
      <w:pPr>
        <w:spacing w:after="0"/>
        <w:rPr>
          <w:rStyle w:val="Uwydatnienie"/>
          <w:i w:val="0"/>
          <w:sz w:val="24"/>
          <w:szCs w:val="24"/>
        </w:rPr>
      </w:pPr>
      <w:r w:rsidRPr="008657FA">
        <w:rPr>
          <w:rStyle w:val="Uwydatnienie"/>
          <w:i w:val="0"/>
          <w:sz w:val="24"/>
          <w:szCs w:val="24"/>
        </w:rPr>
        <w:t>b/ Teresa Piotrowska</w:t>
      </w:r>
      <w:r w:rsidRPr="008657FA">
        <w:rPr>
          <w:rStyle w:val="Uwydatnienie"/>
          <w:i w:val="0"/>
          <w:sz w:val="24"/>
          <w:szCs w:val="24"/>
        </w:rPr>
        <w:tab/>
      </w:r>
      <w:r w:rsidRPr="008657FA">
        <w:rPr>
          <w:rStyle w:val="Uwydatnienie"/>
          <w:i w:val="0"/>
          <w:sz w:val="24"/>
          <w:szCs w:val="24"/>
        </w:rPr>
        <w:tab/>
      </w:r>
      <w:r w:rsidRPr="008657FA">
        <w:rPr>
          <w:rStyle w:val="Uwydatnienie"/>
          <w:i w:val="0"/>
          <w:sz w:val="24"/>
          <w:szCs w:val="24"/>
        </w:rPr>
        <w:tab/>
      </w:r>
      <w:r w:rsidRPr="008657FA">
        <w:rPr>
          <w:rStyle w:val="Uwydatnienie"/>
          <w:i w:val="0"/>
          <w:sz w:val="24"/>
          <w:szCs w:val="24"/>
        </w:rPr>
        <w:tab/>
      </w:r>
      <w:r w:rsidRPr="008657FA">
        <w:rPr>
          <w:rStyle w:val="Uwydatnienie"/>
          <w:i w:val="0"/>
          <w:sz w:val="24"/>
          <w:szCs w:val="24"/>
        </w:rPr>
        <w:tab/>
      </w:r>
      <w:r w:rsidRPr="008657FA">
        <w:rPr>
          <w:rStyle w:val="Uwydatnienie"/>
          <w:i w:val="0"/>
          <w:sz w:val="24"/>
          <w:szCs w:val="24"/>
        </w:rPr>
        <w:tab/>
      </w:r>
      <w:r w:rsidR="008657FA" w:rsidRPr="008657FA">
        <w:rPr>
          <w:rStyle w:val="Uwydatnienie"/>
          <w:i w:val="0"/>
          <w:sz w:val="24"/>
          <w:szCs w:val="24"/>
        </w:rPr>
        <w:tab/>
      </w:r>
      <w:r w:rsidR="008657FA" w:rsidRPr="008657FA">
        <w:rPr>
          <w:rStyle w:val="Uwydatnienie"/>
          <w:i w:val="0"/>
          <w:sz w:val="24"/>
          <w:szCs w:val="24"/>
        </w:rPr>
        <w:tab/>
      </w:r>
      <w:r w:rsidRPr="008657FA">
        <w:rPr>
          <w:rStyle w:val="Uwydatnienie"/>
          <w:i w:val="0"/>
          <w:sz w:val="24"/>
          <w:szCs w:val="24"/>
        </w:rPr>
        <w:t>1</w:t>
      </w:r>
      <w:r w:rsidR="008657FA" w:rsidRPr="008657FA">
        <w:rPr>
          <w:rStyle w:val="Uwydatnienie"/>
          <w:i w:val="0"/>
          <w:sz w:val="24"/>
          <w:szCs w:val="24"/>
        </w:rPr>
        <w:t xml:space="preserve"> </w:t>
      </w:r>
      <w:proofErr w:type="spellStart"/>
      <w:r w:rsidRPr="008657FA">
        <w:rPr>
          <w:rStyle w:val="Uwydatnienie"/>
          <w:i w:val="0"/>
          <w:sz w:val="24"/>
          <w:szCs w:val="24"/>
        </w:rPr>
        <w:t>pkt</w:t>
      </w:r>
      <w:proofErr w:type="spellEnd"/>
    </w:p>
    <w:p w:rsidR="00FA4286" w:rsidRPr="008657FA" w:rsidRDefault="00FA4286" w:rsidP="000B68F1">
      <w:pPr>
        <w:spacing w:after="0" w:line="240" w:lineRule="auto"/>
        <w:rPr>
          <w:rStyle w:val="Uwydatnienie"/>
          <w:i w:val="0"/>
          <w:sz w:val="24"/>
          <w:szCs w:val="24"/>
        </w:rPr>
      </w:pPr>
      <w:r w:rsidRPr="008657FA">
        <w:rPr>
          <w:rStyle w:val="Uwydatnienie"/>
          <w:i w:val="0"/>
          <w:sz w:val="24"/>
          <w:szCs w:val="24"/>
        </w:rPr>
        <w:t>c/ Janusz Piechociński</w:t>
      </w:r>
      <w:r w:rsidRPr="008657FA">
        <w:rPr>
          <w:rStyle w:val="Uwydatnienie"/>
          <w:i w:val="0"/>
          <w:sz w:val="24"/>
          <w:szCs w:val="24"/>
        </w:rPr>
        <w:tab/>
      </w:r>
      <w:r w:rsidRPr="008657FA">
        <w:rPr>
          <w:rStyle w:val="Uwydatnienie"/>
          <w:i w:val="0"/>
          <w:sz w:val="24"/>
          <w:szCs w:val="24"/>
        </w:rPr>
        <w:tab/>
      </w:r>
      <w:r w:rsidRPr="008657FA">
        <w:rPr>
          <w:rStyle w:val="Uwydatnienie"/>
          <w:i w:val="0"/>
          <w:sz w:val="24"/>
          <w:szCs w:val="24"/>
        </w:rPr>
        <w:tab/>
      </w:r>
      <w:r w:rsidRPr="008657FA">
        <w:rPr>
          <w:rStyle w:val="Uwydatnienie"/>
          <w:i w:val="0"/>
          <w:sz w:val="24"/>
          <w:szCs w:val="24"/>
        </w:rPr>
        <w:tab/>
      </w:r>
      <w:r w:rsidRPr="008657FA">
        <w:rPr>
          <w:rStyle w:val="Uwydatnienie"/>
          <w:i w:val="0"/>
          <w:sz w:val="24"/>
          <w:szCs w:val="24"/>
        </w:rPr>
        <w:tab/>
      </w:r>
      <w:r w:rsidR="008657FA" w:rsidRPr="008657FA">
        <w:rPr>
          <w:rStyle w:val="Uwydatnienie"/>
          <w:i w:val="0"/>
          <w:sz w:val="24"/>
          <w:szCs w:val="24"/>
        </w:rPr>
        <w:tab/>
      </w:r>
      <w:r w:rsidR="008657FA" w:rsidRPr="008657FA">
        <w:rPr>
          <w:rStyle w:val="Uwydatnienie"/>
          <w:i w:val="0"/>
          <w:sz w:val="24"/>
          <w:szCs w:val="24"/>
        </w:rPr>
        <w:tab/>
      </w:r>
      <w:r w:rsidRPr="008657FA">
        <w:rPr>
          <w:rStyle w:val="Uwydatnienie"/>
          <w:i w:val="0"/>
          <w:sz w:val="24"/>
          <w:szCs w:val="24"/>
        </w:rPr>
        <w:t>1</w:t>
      </w:r>
      <w:r w:rsidR="008657FA" w:rsidRPr="008657FA">
        <w:rPr>
          <w:rStyle w:val="Uwydatnienie"/>
          <w:i w:val="0"/>
          <w:sz w:val="24"/>
          <w:szCs w:val="24"/>
        </w:rPr>
        <w:t xml:space="preserve"> </w:t>
      </w:r>
      <w:proofErr w:type="spellStart"/>
      <w:r w:rsidRPr="008657FA">
        <w:rPr>
          <w:rStyle w:val="Uwydatnienie"/>
          <w:i w:val="0"/>
          <w:sz w:val="24"/>
          <w:szCs w:val="24"/>
        </w:rPr>
        <w:t>pkt</w:t>
      </w:r>
      <w:proofErr w:type="spellEnd"/>
    </w:p>
    <w:p w:rsidR="000B68F1" w:rsidRPr="008657FA" w:rsidRDefault="00FA4286" w:rsidP="000B68F1">
      <w:pPr>
        <w:spacing w:line="240" w:lineRule="auto"/>
        <w:rPr>
          <w:iCs/>
          <w:sz w:val="24"/>
          <w:szCs w:val="24"/>
        </w:rPr>
      </w:pPr>
      <w:r w:rsidRPr="008657FA">
        <w:rPr>
          <w:b/>
          <w:iCs/>
          <w:sz w:val="24"/>
          <w:szCs w:val="24"/>
        </w:rPr>
        <w:t xml:space="preserve">12. </w:t>
      </w:r>
      <w:r w:rsidRPr="008657FA">
        <w:rPr>
          <w:b/>
          <w:iCs/>
          <w:sz w:val="24"/>
          <w:szCs w:val="24"/>
        </w:rPr>
        <w:tab/>
      </w:r>
      <w:r w:rsidRPr="008657FA">
        <w:rPr>
          <w:b/>
          <w:iCs/>
          <w:sz w:val="24"/>
          <w:szCs w:val="24"/>
        </w:rPr>
        <w:tab/>
      </w:r>
      <w:r w:rsidRPr="008657FA">
        <w:rPr>
          <w:b/>
          <w:iCs/>
          <w:sz w:val="24"/>
          <w:szCs w:val="24"/>
        </w:rPr>
        <w:tab/>
      </w:r>
      <w:r w:rsidRPr="008657FA">
        <w:rPr>
          <w:b/>
          <w:iCs/>
          <w:sz w:val="24"/>
          <w:szCs w:val="24"/>
        </w:rPr>
        <w:tab/>
      </w:r>
      <w:r w:rsidRPr="008657FA">
        <w:rPr>
          <w:b/>
          <w:iCs/>
          <w:sz w:val="24"/>
          <w:szCs w:val="24"/>
        </w:rPr>
        <w:tab/>
      </w:r>
      <w:r w:rsidRPr="008657FA">
        <w:rPr>
          <w:b/>
          <w:iCs/>
          <w:sz w:val="24"/>
          <w:szCs w:val="24"/>
        </w:rPr>
        <w:tab/>
      </w:r>
      <w:r w:rsidRPr="008657FA">
        <w:rPr>
          <w:b/>
          <w:iCs/>
          <w:sz w:val="24"/>
          <w:szCs w:val="24"/>
        </w:rPr>
        <w:tab/>
      </w:r>
      <w:r w:rsidRPr="008657FA">
        <w:rPr>
          <w:b/>
          <w:iCs/>
          <w:sz w:val="24"/>
          <w:szCs w:val="24"/>
        </w:rPr>
        <w:tab/>
      </w:r>
      <w:r w:rsidRPr="008657FA">
        <w:rPr>
          <w:b/>
          <w:iCs/>
          <w:sz w:val="24"/>
          <w:szCs w:val="24"/>
        </w:rPr>
        <w:tab/>
      </w:r>
      <w:r w:rsidRPr="008657FA">
        <w:rPr>
          <w:b/>
          <w:iCs/>
          <w:sz w:val="24"/>
          <w:szCs w:val="24"/>
        </w:rPr>
        <w:tab/>
      </w:r>
      <w:r w:rsidRPr="008657FA">
        <w:rPr>
          <w:b/>
          <w:iCs/>
          <w:sz w:val="24"/>
          <w:szCs w:val="24"/>
        </w:rPr>
        <w:tab/>
      </w:r>
      <w:r w:rsidRPr="008657FA">
        <w:rPr>
          <w:b/>
          <w:iCs/>
          <w:sz w:val="24"/>
          <w:szCs w:val="24"/>
        </w:rPr>
        <w:tab/>
      </w:r>
      <w:r w:rsidRPr="008657FA">
        <w:rPr>
          <w:b/>
          <w:iCs/>
          <w:sz w:val="24"/>
          <w:szCs w:val="24"/>
        </w:rPr>
        <w:tab/>
      </w:r>
      <w:r w:rsidR="008657FA" w:rsidRPr="008657FA">
        <w:rPr>
          <w:b/>
          <w:iCs/>
          <w:sz w:val="24"/>
          <w:szCs w:val="24"/>
        </w:rPr>
        <w:tab/>
      </w:r>
      <w:r w:rsidRPr="008657FA">
        <w:rPr>
          <w:iCs/>
          <w:sz w:val="24"/>
          <w:szCs w:val="24"/>
        </w:rPr>
        <w:t>/1</w:t>
      </w:r>
    </w:p>
    <w:p w:rsidR="000B68F1" w:rsidRPr="008657FA" w:rsidRDefault="00FA4286" w:rsidP="000B68F1">
      <w:pPr>
        <w:spacing w:line="240" w:lineRule="auto"/>
        <w:rPr>
          <w:b/>
          <w:iCs/>
          <w:sz w:val="24"/>
          <w:szCs w:val="24"/>
        </w:rPr>
      </w:pPr>
      <w:r w:rsidRPr="008657FA">
        <w:rPr>
          <w:iCs/>
          <w:sz w:val="24"/>
          <w:szCs w:val="24"/>
        </w:rPr>
        <w:t>Magdalena Ogórek</w:t>
      </w:r>
      <w:r w:rsidRPr="008657FA">
        <w:rPr>
          <w:iCs/>
          <w:sz w:val="24"/>
          <w:szCs w:val="24"/>
        </w:rPr>
        <w:tab/>
      </w:r>
      <w:r w:rsidRPr="008657FA">
        <w:rPr>
          <w:iCs/>
          <w:sz w:val="24"/>
          <w:szCs w:val="24"/>
        </w:rPr>
        <w:tab/>
      </w:r>
      <w:r w:rsidRPr="008657FA">
        <w:rPr>
          <w:iCs/>
          <w:sz w:val="24"/>
          <w:szCs w:val="24"/>
        </w:rPr>
        <w:tab/>
      </w:r>
      <w:r w:rsidRPr="008657FA">
        <w:rPr>
          <w:iCs/>
          <w:sz w:val="24"/>
          <w:szCs w:val="24"/>
        </w:rPr>
        <w:tab/>
      </w:r>
      <w:r w:rsidRPr="008657FA">
        <w:rPr>
          <w:iCs/>
          <w:sz w:val="24"/>
          <w:szCs w:val="24"/>
        </w:rPr>
        <w:tab/>
      </w:r>
      <w:r w:rsidRPr="008657FA">
        <w:rPr>
          <w:iCs/>
          <w:sz w:val="24"/>
          <w:szCs w:val="24"/>
        </w:rPr>
        <w:tab/>
      </w:r>
      <w:r w:rsidR="008657FA" w:rsidRPr="008657FA">
        <w:rPr>
          <w:iCs/>
          <w:sz w:val="24"/>
          <w:szCs w:val="24"/>
        </w:rPr>
        <w:tab/>
      </w:r>
      <w:r w:rsidR="008657FA" w:rsidRPr="008657FA">
        <w:rPr>
          <w:iCs/>
          <w:sz w:val="24"/>
          <w:szCs w:val="24"/>
        </w:rPr>
        <w:tab/>
      </w:r>
      <w:r w:rsidRPr="008657FA">
        <w:rPr>
          <w:iCs/>
          <w:sz w:val="24"/>
          <w:szCs w:val="24"/>
        </w:rPr>
        <w:t>1</w:t>
      </w:r>
      <w:r w:rsidR="008657FA" w:rsidRPr="008657FA">
        <w:rPr>
          <w:iCs/>
          <w:sz w:val="24"/>
          <w:szCs w:val="24"/>
        </w:rPr>
        <w:t xml:space="preserve"> </w:t>
      </w:r>
      <w:proofErr w:type="spellStart"/>
      <w:r w:rsidRPr="008657FA">
        <w:rPr>
          <w:iCs/>
          <w:sz w:val="24"/>
          <w:szCs w:val="24"/>
        </w:rPr>
        <w:t>pkt</w:t>
      </w:r>
      <w:proofErr w:type="spellEnd"/>
      <w:r w:rsidR="000B68F1" w:rsidRPr="008657FA">
        <w:rPr>
          <w:b/>
          <w:iCs/>
          <w:sz w:val="24"/>
          <w:szCs w:val="24"/>
        </w:rPr>
        <w:t xml:space="preserve"> </w:t>
      </w:r>
    </w:p>
    <w:p w:rsidR="000B68F1" w:rsidRPr="008657FA" w:rsidRDefault="00FA4286" w:rsidP="000B68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657FA">
        <w:rPr>
          <w:rFonts w:asciiTheme="minorHAnsi" w:hAnsiTheme="minorHAnsi" w:cstheme="minorHAnsi"/>
          <w:b/>
          <w:sz w:val="24"/>
          <w:szCs w:val="24"/>
        </w:rPr>
        <w:t>13.</w:t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="000B68F1" w:rsidRPr="008657FA">
        <w:rPr>
          <w:rFonts w:asciiTheme="minorHAnsi" w:hAnsiTheme="minorHAnsi" w:cstheme="minorHAnsi"/>
          <w:sz w:val="24"/>
          <w:szCs w:val="24"/>
        </w:rPr>
        <w:tab/>
      </w:r>
      <w:r w:rsidR="000B68F1" w:rsidRPr="008657FA">
        <w:rPr>
          <w:rFonts w:asciiTheme="minorHAnsi" w:hAnsiTheme="minorHAnsi" w:cstheme="minorHAnsi"/>
          <w:sz w:val="24"/>
          <w:szCs w:val="24"/>
        </w:rPr>
        <w:tab/>
      </w:r>
      <w:r w:rsidR="000B68F1" w:rsidRPr="008657FA">
        <w:rPr>
          <w:rFonts w:asciiTheme="minorHAnsi" w:hAnsiTheme="minorHAnsi" w:cstheme="minorHAnsi"/>
          <w:sz w:val="24"/>
          <w:szCs w:val="24"/>
        </w:rPr>
        <w:tab/>
      </w:r>
      <w:r w:rsidR="000B68F1" w:rsidRPr="008657FA">
        <w:rPr>
          <w:rFonts w:asciiTheme="minorHAnsi" w:hAnsiTheme="minorHAnsi" w:cstheme="minorHAnsi"/>
          <w:sz w:val="24"/>
          <w:szCs w:val="24"/>
        </w:rPr>
        <w:tab/>
      </w:r>
      <w:r w:rsidR="000B68F1" w:rsidRPr="008657FA">
        <w:rPr>
          <w:rFonts w:asciiTheme="minorHAnsi" w:hAnsiTheme="minorHAnsi" w:cstheme="minorHAnsi"/>
          <w:sz w:val="24"/>
          <w:szCs w:val="24"/>
        </w:rPr>
        <w:tab/>
      </w:r>
      <w:r w:rsidR="000B68F1" w:rsidRPr="008657FA">
        <w:rPr>
          <w:rFonts w:asciiTheme="minorHAnsi" w:hAnsiTheme="minorHAnsi" w:cstheme="minorHAnsi"/>
          <w:sz w:val="24"/>
          <w:szCs w:val="24"/>
        </w:rPr>
        <w:tab/>
      </w:r>
      <w:r w:rsidR="000B68F1" w:rsidRPr="008657FA">
        <w:rPr>
          <w:rFonts w:asciiTheme="minorHAnsi" w:hAnsiTheme="minorHAnsi" w:cstheme="minorHAnsi"/>
          <w:sz w:val="24"/>
          <w:szCs w:val="24"/>
        </w:rPr>
        <w:tab/>
      </w:r>
      <w:r w:rsidR="000B68F1" w:rsidRPr="008657FA">
        <w:rPr>
          <w:rFonts w:asciiTheme="minorHAnsi" w:hAnsiTheme="minorHAnsi" w:cstheme="minorHAnsi"/>
          <w:sz w:val="24"/>
          <w:szCs w:val="24"/>
        </w:rPr>
        <w:tab/>
      </w:r>
      <w:r w:rsidR="000B68F1" w:rsidRPr="008657FA">
        <w:rPr>
          <w:rFonts w:asciiTheme="minorHAnsi" w:hAnsiTheme="minorHAnsi" w:cstheme="minorHAnsi"/>
          <w:sz w:val="24"/>
          <w:szCs w:val="24"/>
        </w:rPr>
        <w:tab/>
      </w:r>
      <w:r w:rsidR="000B68F1" w:rsidRPr="008657FA">
        <w:rPr>
          <w:rFonts w:asciiTheme="minorHAnsi" w:hAnsiTheme="minorHAnsi" w:cstheme="minorHAnsi"/>
          <w:sz w:val="24"/>
          <w:szCs w:val="24"/>
        </w:rPr>
        <w:tab/>
      </w:r>
      <w:r w:rsidR="000B68F1" w:rsidRPr="008657FA">
        <w:rPr>
          <w:rFonts w:asciiTheme="minorHAnsi" w:hAnsiTheme="minorHAnsi" w:cstheme="minorHAnsi"/>
          <w:sz w:val="24"/>
          <w:szCs w:val="24"/>
        </w:rPr>
        <w:tab/>
      </w:r>
      <w:r w:rsidR="000B68F1" w:rsidRPr="008657FA">
        <w:rPr>
          <w:rFonts w:asciiTheme="minorHAnsi" w:hAnsiTheme="minorHAnsi" w:cstheme="minorHAnsi"/>
          <w:sz w:val="24"/>
          <w:szCs w:val="24"/>
        </w:rPr>
        <w:tab/>
      </w:r>
      <w:r w:rsid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>/1</w:t>
      </w:r>
      <w:r w:rsidR="000B68F1" w:rsidRPr="008657F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4286" w:rsidRPr="008657FA" w:rsidRDefault="00FA4286" w:rsidP="000B68F1">
      <w:pPr>
        <w:spacing w:line="240" w:lineRule="auto"/>
        <w:rPr>
          <w:b/>
          <w:iCs/>
          <w:sz w:val="24"/>
          <w:szCs w:val="24"/>
        </w:rPr>
      </w:pPr>
      <w:r w:rsidRPr="008657FA">
        <w:rPr>
          <w:rFonts w:asciiTheme="minorHAnsi" w:hAnsiTheme="minorHAnsi" w:cstheme="minorHAnsi"/>
          <w:sz w:val="24"/>
          <w:szCs w:val="24"/>
        </w:rPr>
        <w:t xml:space="preserve">Grzegorz </w:t>
      </w:r>
      <w:r w:rsidR="002D7C07">
        <w:rPr>
          <w:rFonts w:asciiTheme="minorHAnsi" w:hAnsiTheme="minorHAnsi" w:cstheme="minorHAnsi"/>
          <w:sz w:val="24"/>
          <w:szCs w:val="24"/>
        </w:rPr>
        <w:t xml:space="preserve">[Juliusz] </w:t>
      </w:r>
      <w:r w:rsidRPr="008657FA">
        <w:rPr>
          <w:rFonts w:asciiTheme="minorHAnsi" w:hAnsiTheme="minorHAnsi" w:cstheme="minorHAnsi"/>
          <w:sz w:val="24"/>
          <w:szCs w:val="24"/>
        </w:rPr>
        <w:t>Schetyna</w:t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="008657FA">
        <w:rPr>
          <w:rFonts w:asciiTheme="minorHAnsi" w:hAnsiTheme="minorHAnsi" w:cstheme="minorHAnsi"/>
          <w:sz w:val="24"/>
          <w:szCs w:val="24"/>
        </w:rPr>
        <w:tab/>
      </w:r>
      <w:r w:rsid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>1</w:t>
      </w:r>
      <w:r w:rsidR="008657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57FA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FA4286" w:rsidRPr="008657FA" w:rsidRDefault="00FA4286" w:rsidP="000B68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57FA">
        <w:rPr>
          <w:rFonts w:asciiTheme="minorHAnsi" w:hAnsiTheme="minorHAnsi" w:cstheme="minorHAnsi"/>
          <w:b/>
          <w:sz w:val="24"/>
          <w:szCs w:val="24"/>
        </w:rPr>
        <w:t>14.</w:t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  <w:t>/1</w:t>
      </w:r>
    </w:p>
    <w:p w:rsidR="00FA4286" w:rsidRPr="008657FA" w:rsidRDefault="00FA4286" w:rsidP="000B68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57FA">
        <w:rPr>
          <w:rFonts w:asciiTheme="minorHAnsi" w:hAnsiTheme="minorHAnsi" w:cstheme="minorHAnsi"/>
          <w:sz w:val="24"/>
          <w:szCs w:val="24"/>
        </w:rPr>
        <w:t>Estonia</w:t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>1</w:t>
      </w:r>
      <w:r w:rsidR="00D142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57FA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FA4286" w:rsidRPr="008657FA" w:rsidRDefault="00FA4286" w:rsidP="000B68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951D9" w:rsidRPr="008657FA" w:rsidRDefault="00FA4286" w:rsidP="000B68F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57FA">
        <w:rPr>
          <w:rFonts w:asciiTheme="minorHAnsi" w:hAnsiTheme="minorHAnsi" w:cstheme="minorHAnsi"/>
          <w:b/>
          <w:sz w:val="24"/>
          <w:szCs w:val="24"/>
        </w:rPr>
        <w:t xml:space="preserve">15. </w:t>
      </w:r>
      <w:r w:rsidRPr="00D1429D">
        <w:rPr>
          <w:rFonts w:asciiTheme="minorHAnsi" w:hAnsiTheme="minorHAnsi" w:cstheme="minorHAnsi"/>
          <w:i/>
          <w:sz w:val="24"/>
          <w:szCs w:val="24"/>
        </w:rPr>
        <w:t>w dowolnej kolejności</w:t>
      </w:r>
      <w:r w:rsidRPr="008657FA">
        <w:rPr>
          <w:rFonts w:asciiTheme="minorHAnsi" w:hAnsiTheme="minorHAnsi" w:cstheme="minorHAnsi"/>
          <w:b/>
          <w:sz w:val="24"/>
          <w:szCs w:val="24"/>
        </w:rPr>
        <w:t>:</w:t>
      </w:r>
      <w:r w:rsidR="00F951D9" w:rsidRPr="008657FA">
        <w:rPr>
          <w:rFonts w:asciiTheme="minorHAnsi" w:hAnsiTheme="minorHAnsi" w:cstheme="minorHAnsi"/>
          <w:b/>
          <w:sz w:val="24"/>
          <w:szCs w:val="24"/>
        </w:rPr>
        <w:tab/>
      </w:r>
      <w:r w:rsidR="00F951D9" w:rsidRPr="008657FA">
        <w:rPr>
          <w:rFonts w:asciiTheme="minorHAnsi" w:hAnsiTheme="minorHAnsi" w:cstheme="minorHAnsi"/>
          <w:b/>
          <w:sz w:val="24"/>
          <w:szCs w:val="24"/>
        </w:rPr>
        <w:tab/>
      </w:r>
      <w:r w:rsidR="00F951D9" w:rsidRPr="008657FA">
        <w:rPr>
          <w:rFonts w:asciiTheme="minorHAnsi" w:hAnsiTheme="minorHAnsi" w:cstheme="minorHAnsi"/>
          <w:b/>
          <w:sz w:val="24"/>
          <w:szCs w:val="24"/>
        </w:rPr>
        <w:tab/>
      </w:r>
      <w:r w:rsidR="00F951D9" w:rsidRPr="008657FA">
        <w:rPr>
          <w:rFonts w:asciiTheme="minorHAnsi" w:hAnsiTheme="minorHAnsi" w:cstheme="minorHAnsi"/>
          <w:b/>
          <w:sz w:val="24"/>
          <w:szCs w:val="24"/>
        </w:rPr>
        <w:tab/>
      </w:r>
      <w:r w:rsidR="00F951D9" w:rsidRPr="008657FA">
        <w:rPr>
          <w:rFonts w:asciiTheme="minorHAnsi" w:hAnsiTheme="minorHAnsi" w:cstheme="minorHAnsi"/>
          <w:b/>
          <w:sz w:val="24"/>
          <w:szCs w:val="24"/>
        </w:rPr>
        <w:tab/>
      </w:r>
      <w:r w:rsidR="00F951D9" w:rsidRPr="008657FA">
        <w:rPr>
          <w:rFonts w:asciiTheme="minorHAnsi" w:hAnsiTheme="minorHAnsi" w:cstheme="minorHAnsi"/>
          <w:b/>
          <w:sz w:val="24"/>
          <w:szCs w:val="24"/>
        </w:rPr>
        <w:tab/>
      </w:r>
      <w:r w:rsidR="00F951D9" w:rsidRPr="008657FA">
        <w:rPr>
          <w:rFonts w:asciiTheme="minorHAnsi" w:hAnsiTheme="minorHAnsi" w:cstheme="minorHAnsi"/>
          <w:b/>
          <w:sz w:val="24"/>
          <w:szCs w:val="24"/>
        </w:rPr>
        <w:tab/>
      </w:r>
      <w:r w:rsidR="00F951D9" w:rsidRPr="008657FA">
        <w:rPr>
          <w:rFonts w:asciiTheme="minorHAnsi" w:hAnsiTheme="minorHAnsi" w:cstheme="minorHAnsi"/>
          <w:b/>
          <w:sz w:val="24"/>
          <w:szCs w:val="24"/>
        </w:rPr>
        <w:tab/>
      </w:r>
      <w:r w:rsidR="00F951D9" w:rsidRPr="008657FA">
        <w:rPr>
          <w:rFonts w:asciiTheme="minorHAnsi" w:hAnsiTheme="minorHAnsi" w:cstheme="minorHAnsi"/>
          <w:b/>
          <w:sz w:val="24"/>
          <w:szCs w:val="24"/>
        </w:rPr>
        <w:tab/>
      </w:r>
      <w:r w:rsidR="00F951D9" w:rsidRPr="008657FA">
        <w:rPr>
          <w:rFonts w:asciiTheme="minorHAnsi" w:hAnsiTheme="minorHAnsi" w:cstheme="minorHAnsi"/>
          <w:b/>
          <w:sz w:val="24"/>
          <w:szCs w:val="24"/>
        </w:rPr>
        <w:tab/>
      </w:r>
      <w:r w:rsidR="00F951D9" w:rsidRPr="008657FA">
        <w:rPr>
          <w:rFonts w:asciiTheme="minorHAnsi" w:hAnsiTheme="minorHAnsi" w:cstheme="minorHAnsi"/>
          <w:b/>
          <w:sz w:val="24"/>
          <w:szCs w:val="24"/>
        </w:rPr>
        <w:tab/>
        <w:t>/4</w:t>
      </w:r>
    </w:p>
    <w:p w:rsidR="00F951D9" w:rsidRPr="008657FA" w:rsidRDefault="00F951D9" w:rsidP="00CA3D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57FA">
        <w:rPr>
          <w:rFonts w:asciiTheme="minorHAnsi" w:hAnsiTheme="minorHAnsi" w:cstheme="minorHAnsi"/>
          <w:sz w:val="24"/>
          <w:szCs w:val="24"/>
        </w:rPr>
        <w:t>a/</w:t>
      </w:r>
      <w:r w:rsidR="00D1429D">
        <w:rPr>
          <w:rFonts w:asciiTheme="minorHAnsi" w:hAnsiTheme="minorHAnsi" w:cstheme="minorHAnsi"/>
          <w:sz w:val="24"/>
          <w:szCs w:val="24"/>
        </w:rPr>
        <w:t xml:space="preserve"> </w:t>
      </w:r>
      <w:r w:rsidRPr="008657FA">
        <w:rPr>
          <w:rFonts w:asciiTheme="minorHAnsi" w:hAnsiTheme="minorHAnsi" w:cstheme="minorHAnsi"/>
          <w:sz w:val="24"/>
          <w:szCs w:val="24"/>
        </w:rPr>
        <w:t xml:space="preserve">Grzegorz </w:t>
      </w:r>
      <w:r w:rsidR="00D1429D">
        <w:rPr>
          <w:rFonts w:asciiTheme="minorHAnsi" w:hAnsiTheme="minorHAnsi" w:cstheme="minorHAnsi"/>
          <w:sz w:val="24"/>
          <w:szCs w:val="24"/>
        </w:rPr>
        <w:t xml:space="preserve">[Juliusz] </w:t>
      </w:r>
      <w:r w:rsidRPr="008657FA">
        <w:rPr>
          <w:rFonts w:asciiTheme="minorHAnsi" w:hAnsiTheme="minorHAnsi" w:cstheme="minorHAnsi"/>
          <w:sz w:val="24"/>
          <w:szCs w:val="24"/>
        </w:rPr>
        <w:t>Schetyna</w:t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>1</w:t>
      </w:r>
      <w:r w:rsidR="00D142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57FA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F951D9" w:rsidRPr="008657FA" w:rsidRDefault="00F951D9" w:rsidP="00CA3D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57FA">
        <w:rPr>
          <w:rFonts w:asciiTheme="minorHAnsi" w:hAnsiTheme="minorHAnsi" w:cstheme="minorHAnsi"/>
          <w:sz w:val="24"/>
          <w:szCs w:val="24"/>
        </w:rPr>
        <w:t>b/ Ewa</w:t>
      </w:r>
      <w:r w:rsidR="00D1429D">
        <w:rPr>
          <w:rFonts w:asciiTheme="minorHAnsi" w:hAnsiTheme="minorHAnsi" w:cstheme="minorHAnsi"/>
          <w:sz w:val="24"/>
          <w:szCs w:val="24"/>
        </w:rPr>
        <w:t xml:space="preserve"> [Bożena]</w:t>
      </w:r>
      <w:r w:rsidRPr="008657FA">
        <w:rPr>
          <w:rFonts w:asciiTheme="minorHAnsi" w:hAnsiTheme="minorHAnsi" w:cstheme="minorHAnsi"/>
          <w:sz w:val="24"/>
          <w:szCs w:val="24"/>
        </w:rPr>
        <w:t xml:space="preserve"> Kopacz</w:t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>1</w:t>
      </w:r>
      <w:r w:rsidR="00D142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57FA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F951D9" w:rsidRPr="008657FA" w:rsidRDefault="00F951D9" w:rsidP="00CA3D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57FA">
        <w:rPr>
          <w:rFonts w:asciiTheme="minorHAnsi" w:hAnsiTheme="minorHAnsi" w:cstheme="minorHAnsi"/>
          <w:sz w:val="24"/>
          <w:szCs w:val="24"/>
        </w:rPr>
        <w:t>c/ Radosław</w:t>
      </w:r>
      <w:r w:rsidR="00D1429D">
        <w:rPr>
          <w:rFonts w:asciiTheme="minorHAnsi" w:hAnsiTheme="minorHAnsi" w:cstheme="minorHAnsi"/>
          <w:sz w:val="24"/>
          <w:szCs w:val="24"/>
        </w:rPr>
        <w:t xml:space="preserve"> [lub: Radek]</w:t>
      </w:r>
      <w:r w:rsidRPr="008657FA">
        <w:rPr>
          <w:rFonts w:asciiTheme="minorHAnsi" w:hAnsiTheme="minorHAnsi" w:cstheme="minorHAnsi"/>
          <w:sz w:val="24"/>
          <w:szCs w:val="24"/>
        </w:rPr>
        <w:t xml:space="preserve"> </w:t>
      </w:r>
      <w:r w:rsidR="00D1429D">
        <w:rPr>
          <w:rFonts w:asciiTheme="minorHAnsi" w:hAnsiTheme="minorHAnsi" w:cstheme="minorHAnsi"/>
          <w:sz w:val="24"/>
          <w:szCs w:val="24"/>
        </w:rPr>
        <w:t xml:space="preserve">[Tomasz] </w:t>
      </w:r>
      <w:r w:rsidRPr="008657FA">
        <w:rPr>
          <w:rFonts w:asciiTheme="minorHAnsi" w:hAnsiTheme="minorHAnsi" w:cstheme="minorHAnsi"/>
          <w:sz w:val="24"/>
          <w:szCs w:val="24"/>
        </w:rPr>
        <w:t>Sikorski</w:t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>1</w:t>
      </w:r>
      <w:r w:rsidR="00D142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57FA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F951D9" w:rsidRPr="008657FA" w:rsidRDefault="00F951D9" w:rsidP="00CA3D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57FA">
        <w:rPr>
          <w:rFonts w:asciiTheme="minorHAnsi" w:hAnsiTheme="minorHAnsi" w:cstheme="minorHAnsi"/>
          <w:sz w:val="24"/>
          <w:szCs w:val="24"/>
        </w:rPr>
        <w:t>d/ Małgorzata Kidawa-Błońska</w:t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>1</w:t>
      </w:r>
      <w:r w:rsidR="00D142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57FA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FA4286" w:rsidRPr="008657FA">
        <w:rPr>
          <w:rFonts w:asciiTheme="minorHAnsi" w:hAnsiTheme="minorHAnsi" w:cstheme="minorHAnsi"/>
          <w:sz w:val="24"/>
          <w:szCs w:val="24"/>
        </w:rPr>
        <w:tab/>
      </w:r>
    </w:p>
    <w:p w:rsidR="00F951D9" w:rsidRPr="008657FA" w:rsidRDefault="00F951D9" w:rsidP="00CA3D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951D9" w:rsidRPr="008657FA" w:rsidRDefault="00F951D9" w:rsidP="00CA3D0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57FA">
        <w:rPr>
          <w:rFonts w:asciiTheme="minorHAnsi" w:hAnsiTheme="minorHAnsi" w:cstheme="minorHAnsi"/>
          <w:b/>
          <w:sz w:val="24"/>
          <w:szCs w:val="24"/>
        </w:rPr>
        <w:t>16.</w:t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  <w:t>/5</w:t>
      </w:r>
    </w:p>
    <w:p w:rsidR="00F951D9" w:rsidRPr="008657FA" w:rsidRDefault="00F951D9" w:rsidP="00CA3D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57FA">
        <w:rPr>
          <w:rFonts w:asciiTheme="minorHAnsi" w:hAnsiTheme="minorHAnsi" w:cstheme="minorHAnsi"/>
          <w:sz w:val="24"/>
          <w:szCs w:val="24"/>
        </w:rPr>
        <w:t>a/</w:t>
      </w:r>
      <w:r w:rsidR="00D1429D">
        <w:rPr>
          <w:rFonts w:asciiTheme="minorHAnsi" w:hAnsiTheme="minorHAnsi" w:cstheme="minorHAnsi"/>
          <w:sz w:val="24"/>
          <w:szCs w:val="24"/>
        </w:rPr>
        <w:t xml:space="preserve"> </w:t>
      </w:r>
      <w:r w:rsidRPr="008657FA">
        <w:rPr>
          <w:rFonts w:asciiTheme="minorHAnsi" w:hAnsiTheme="minorHAnsi" w:cstheme="minorHAnsi"/>
          <w:sz w:val="24"/>
          <w:szCs w:val="24"/>
        </w:rPr>
        <w:t xml:space="preserve">Partnerstwo Wschodnie </w:t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>1</w:t>
      </w:r>
      <w:r w:rsidR="00D142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A32F7" w:rsidRPr="008657FA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F951D9" w:rsidRPr="008657FA" w:rsidRDefault="00F951D9" w:rsidP="00CA3D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57FA">
        <w:rPr>
          <w:rFonts w:asciiTheme="minorHAnsi" w:hAnsiTheme="minorHAnsi" w:cstheme="minorHAnsi"/>
          <w:sz w:val="24"/>
          <w:szCs w:val="24"/>
        </w:rPr>
        <w:t>b/</w:t>
      </w:r>
      <w:r w:rsidR="00D1429D">
        <w:rPr>
          <w:rFonts w:asciiTheme="minorHAnsi" w:hAnsiTheme="minorHAnsi" w:cstheme="minorHAnsi"/>
          <w:sz w:val="24"/>
          <w:szCs w:val="24"/>
        </w:rPr>
        <w:t xml:space="preserve"> </w:t>
      </w:r>
      <w:r w:rsidRPr="008657FA">
        <w:rPr>
          <w:rFonts w:asciiTheme="minorHAnsi" w:hAnsiTheme="minorHAnsi" w:cstheme="minorHAnsi"/>
          <w:sz w:val="24"/>
          <w:szCs w:val="24"/>
        </w:rPr>
        <w:t>2009 r.</w:t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>1</w:t>
      </w:r>
      <w:r w:rsidR="00D142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A32F7" w:rsidRPr="008657FA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F951D9" w:rsidRPr="008657FA" w:rsidRDefault="00F951D9" w:rsidP="00CA3D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57FA">
        <w:rPr>
          <w:rFonts w:asciiTheme="minorHAnsi" w:hAnsiTheme="minorHAnsi" w:cstheme="minorHAnsi"/>
          <w:sz w:val="24"/>
          <w:szCs w:val="24"/>
        </w:rPr>
        <w:t>c/</w:t>
      </w:r>
      <w:r w:rsidR="00D1429D">
        <w:rPr>
          <w:rFonts w:asciiTheme="minorHAnsi" w:hAnsiTheme="minorHAnsi" w:cstheme="minorHAnsi"/>
          <w:sz w:val="24"/>
          <w:szCs w:val="24"/>
        </w:rPr>
        <w:t xml:space="preserve"> </w:t>
      </w:r>
      <w:r w:rsidR="006A32F7" w:rsidRPr="008657FA">
        <w:rPr>
          <w:rFonts w:asciiTheme="minorHAnsi" w:hAnsiTheme="minorHAnsi" w:cstheme="minorHAnsi"/>
          <w:sz w:val="24"/>
          <w:szCs w:val="24"/>
        </w:rPr>
        <w:t>Sopocie</w:t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>1</w:t>
      </w:r>
      <w:r w:rsidR="00D142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A32F7" w:rsidRPr="008657FA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F951D9" w:rsidRPr="008657FA" w:rsidRDefault="00F951D9" w:rsidP="00CA3D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57FA">
        <w:rPr>
          <w:rFonts w:asciiTheme="minorHAnsi" w:hAnsiTheme="minorHAnsi" w:cstheme="minorHAnsi"/>
          <w:sz w:val="24"/>
          <w:szCs w:val="24"/>
        </w:rPr>
        <w:t>d/</w:t>
      </w:r>
      <w:r w:rsidR="00D142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A32F7" w:rsidRPr="008657FA">
        <w:rPr>
          <w:rFonts w:asciiTheme="minorHAnsi" w:hAnsiTheme="minorHAnsi" w:cstheme="minorHAnsi"/>
          <w:sz w:val="24"/>
          <w:szCs w:val="24"/>
        </w:rPr>
        <w:t>Euronest</w:t>
      </w:r>
      <w:proofErr w:type="spellEnd"/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>1</w:t>
      </w:r>
      <w:r w:rsidR="00D142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A32F7" w:rsidRPr="008657FA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79721D" w:rsidRPr="008657FA" w:rsidRDefault="00F951D9" w:rsidP="00CA3D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57FA">
        <w:rPr>
          <w:rFonts w:asciiTheme="minorHAnsi" w:hAnsiTheme="minorHAnsi" w:cstheme="minorHAnsi"/>
          <w:sz w:val="24"/>
          <w:szCs w:val="24"/>
        </w:rPr>
        <w:t>e/</w:t>
      </w:r>
      <w:r w:rsidR="00D1429D">
        <w:rPr>
          <w:rFonts w:asciiTheme="minorHAnsi" w:hAnsiTheme="minorHAnsi" w:cstheme="minorHAnsi"/>
          <w:sz w:val="24"/>
          <w:szCs w:val="24"/>
        </w:rPr>
        <w:t xml:space="preserve"> </w:t>
      </w:r>
      <w:r w:rsidR="006A32F7" w:rsidRPr="008657FA">
        <w:rPr>
          <w:rFonts w:asciiTheme="minorHAnsi" w:hAnsiTheme="minorHAnsi" w:cstheme="minorHAnsi"/>
          <w:sz w:val="24"/>
          <w:szCs w:val="24"/>
        </w:rPr>
        <w:t>Białorusi</w:t>
      </w:r>
      <w:r w:rsidR="00FA4286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="006A32F7" w:rsidRPr="008657FA">
        <w:rPr>
          <w:rFonts w:asciiTheme="minorHAnsi" w:hAnsiTheme="minorHAnsi" w:cstheme="minorHAnsi"/>
          <w:sz w:val="24"/>
          <w:szCs w:val="24"/>
        </w:rPr>
        <w:t>1</w:t>
      </w:r>
      <w:r w:rsidR="00D142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A32F7" w:rsidRPr="008657FA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FA4286" w:rsidRPr="008657FA">
        <w:rPr>
          <w:rFonts w:asciiTheme="minorHAnsi" w:hAnsiTheme="minorHAnsi" w:cstheme="minorHAnsi"/>
          <w:sz w:val="24"/>
          <w:szCs w:val="24"/>
        </w:rPr>
        <w:tab/>
      </w:r>
      <w:r w:rsidR="00FA4286" w:rsidRPr="008657FA">
        <w:rPr>
          <w:rFonts w:asciiTheme="minorHAnsi" w:hAnsiTheme="minorHAnsi" w:cstheme="minorHAnsi"/>
          <w:sz w:val="24"/>
          <w:szCs w:val="24"/>
        </w:rPr>
        <w:tab/>
      </w:r>
      <w:r w:rsidR="00FA4286" w:rsidRPr="008657FA">
        <w:rPr>
          <w:rFonts w:asciiTheme="minorHAnsi" w:hAnsiTheme="minorHAnsi" w:cstheme="minorHAnsi"/>
          <w:sz w:val="24"/>
          <w:szCs w:val="24"/>
        </w:rPr>
        <w:tab/>
      </w:r>
      <w:r w:rsidR="00FA4286" w:rsidRPr="008657FA">
        <w:rPr>
          <w:rFonts w:asciiTheme="minorHAnsi" w:hAnsiTheme="minorHAnsi" w:cstheme="minorHAnsi"/>
          <w:sz w:val="24"/>
          <w:szCs w:val="24"/>
        </w:rPr>
        <w:tab/>
      </w:r>
      <w:r w:rsidR="00FA4286" w:rsidRPr="008657FA">
        <w:rPr>
          <w:rFonts w:asciiTheme="minorHAnsi" w:hAnsiTheme="minorHAnsi" w:cstheme="minorHAnsi"/>
          <w:sz w:val="24"/>
          <w:szCs w:val="24"/>
        </w:rPr>
        <w:tab/>
      </w:r>
      <w:r w:rsidR="00FA4286" w:rsidRPr="008657FA">
        <w:rPr>
          <w:rFonts w:asciiTheme="minorHAnsi" w:hAnsiTheme="minorHAnsi" w:cstheme="minorHAnsi"/>
          <w:sz w:val="24"/>
          <w:szCs w:val="24"/>
        </w:rPr>
        <w:tab/>
      </w:r>
      <w:r w:rsidR="00FA4286" w:rsidRPr="008657FA">
        <w:rPr>
          <w:rFonts w:asciiTheme="minorHAnsi" w:hAnsiTheme="minorHAnsi" w:cstheme="minorHAnsi"/>
          <w:sz w:val="24"/>
          <w:szCs w:val="24"/>
        </w:rPr>
        <w:tab/>
      </w:r>
    </w:p>
    <w:p w:rsidR="00FA4286" w:rsidRPr="008657FA" w:rsidRDefault="0079721D" w:rsidP="00CA3D0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57FA">
        <w:rPr>
          <w:rFonts w:asciiTheme="minorHAnsi" w:hAnsiTheme="minorHAnsi" w:cstheme="minorHAnsi"/>
          <w:b/>
          <w:sz w:val="24"/>
          <w:szCs w:val="24"/>
        </w:rPr>
        <w:t>17.</w:t>
      </w:r>
      <w:r w:rsidR="00FA4286" w:rsidRPr="008657FA">
        <w:rPr>
          <w:rFonts w:asciiTheme="minorHAnsi" w:hAnsiTheme="minorHAnsi" w:cstheme="minorHAnsi"/>
          <w:b/>
          <w:sz w:val="24"/>
          <w:szCs w:val="24"/>
        </w:rPr>
        <w:tab/>
      </w:r>
      <w:r w:rsidR="00FA4286"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  <w:t>/1</w:t>
      </w:r>
      <w:r w:rsidR="00FA4286" w:rsidRPr="008657FA">
        <w:rPr>
          <w:rFonts w:asciiTheme="minorHAnsi" w:hAnsiTheme="minorHAnsi" w:cstheme="minorHAnsi"/>
          <w:b/>
          <w:sz w:val="24"/>
          <w:szCs w:val="24"/>
        </w:rPr>
        <w:tab/>
      </w:r>
    </w:p>
    <w:p w:rsidR="0079721D" w:rsidRPr="008657FA" w:rsidRDefault="00D1429D" w:rsidP="00CA3D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Np.: </w:t>
      </w:r>
      <w:r w:rsidR="0079721D" w:rsidRPr="008657FA">
        <w:rPr>
          <w:rFonts w:asciiTheme="minorHAnsi" w:hAnsiTheme="minorHAnsi" w:cstheme="minorHAnsi"/>
          <w:sz w:val="24"/>
          <w:szCs w:val="24"/>
        </w:rPr>
        <w:t xml:space="preserve">Żołnierze rosyjscy udający rebeliantów </w:t>
      </w:r>
      <w:proofErr w:type="spellStart"/>
      <w:r w:rsidR="0079721D" w:rsidRPr="008657FA">
        <w:rPr>
          <w:rFonts w:asciiTheme="minorHAnsi" w:hAnsiTheme="minorHAnsi" w:cstheme="minorHAnsi"/>
          <w:sz w:val="24"/>
          <w:szCs w:val="24"/>
        </w:rPr>
        <w:t>antyukraińskich</w:t>
      </w:r>
      <w:proofErr w:type="spellEnd"/>
      <w:r w:rsidR="0079721D" w:rsidRPr="008657FA">
        <w:rPr>
          <w:rFonts w:asciiTheme="minorHAnsi" w:hAnsiTheme="minorHAnsi" w:cstheme="minorHAnsi"/>
          <w:sz w:val="24"/>
          <w:szCs w:val="24"/>
        </w:rPr>
        <w:t xml:space="preserve"> [na Krymie] </w:t>
      </w:r>
      <w:r w:rsidR="0079721D" w:rsidRPr="008657FA"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9721D" w:rsidRPr="008657FA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79721D" w:rsidRPr="008657FA" w:rsidRDefault="0079721D" w:rsidP="00CA3D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721D" w:rsidRPr="008657FA" w:rsidRDefault="0079721D" w:rsidP="00CA3D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57FA">
        <w:rPr>
          <w:rFonts w:asciiTheme="minorHAnsi" w:hAnsiTheme="minorHAnsi" w:cstheme="minorHAnsi"/>
          <w:b/>
          <w:sz w:val="24"/>
          <w:szCs w:val="24"/>
        </w:rPr>
        <w:t>18.</w:t>
      </w:r>
      <w:r w:rsidRPr="008657FA">
        <w:rPr>
          <w:rFonts w:asciiTheme="minorHAnsi" w:hAnsiTheme="minorHAnsi" w:cstheme="minorHAnsi"/>
          <w:sz w:val="24"/>
          <w:szCs w:val="24"/>
        </w:rPr>
        <w:t xml:space="preserve"> </w:t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  <w:t>/2</w:t>
      </w:r>
    </w:p>
    <w:p w:rsidR="0079721D" w:rsidRPr="008657FA" w:rsidRDefault="0079721D" w:rsidP="00CA3D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57FA">
        <w:rPr>
          <w:rFonts w:asciiTheme="minorHAnsi" w:hAnsiTheme="minorHAnsi" w:cstheme="minorHAnsi"/>
          <w:sz w:val="24"/>
          <w:szCs w:val="24"/>
        </w:rPr>
        <w:t>a/ Ida</w:t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>1</w:t>
      </w:r>
      <w:r w:rsidR="00D142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57FA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79721D" w:rsidRPr="008657FA" w:rsidRDefault="0079721D" w:rsidP="00CA3D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57FA">
        <w:rPr>
          <w:rFonts w:asciiTheme="minorHAnsi" w:hAnsiTheme="minorHAnsi" w:cstheme="minorHAnsi"/>
          <w:sz w:val="24"/>
          <w:szCs w:val="24"/>
        </w:rPr>
        <w:t xml:space="preserve">b/ Paweł </w:t>
      </w:r>
      <w:r w:rsidR="00D1429D">
        <w:rPr>
          <w:rFonts w:asciiTheme="minorHAnsi" w:hAnsiTheme="minorHAnsi" w:cstheme="minorHAnsi"/>
          <w:sz w:val="24"/>
          <w:szCs w:val="24"/>
        </w:rPr>
        <w:t xml:space="preserve">[Aleksander] </w:t>
      </w:r>
      <w:r w:rsidRPr="008657FA">
        <w:rPr>
          <w:rFonts w:asciiTheme="minorHAnsi" w:hAnsiTheme="minorHAnsi" w:cstheme="minorHAnsi"/>
          <w:sz w:val="24"/>
          <w:szCs w:val="24"/>
        </w:rPr>
        <w:t>Pawlikowski</w:t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="00D1429D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>1</w:t>
      </w:r>
      <w:r w:rsidR="00D142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57FA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79721D" w:rsidRPr="008657FA" w:rsidRDefault="0079721D" w:rsidP="00CA3D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57FA">
        <w:rPr>
          <w:rFonts w:asciiTheme="minorHAnsi" w:hAnsiTheme="minorHAnsi" w:cstheme="minorHAnsi"/>
          <w:b/>
          <w:sz w:val="24"/>
          <w:szCs w:val="24"/>
        </w:rPr>
        <w:t>19.</w:t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b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>/1</w:t>
      </w:r>
    </w:p>
    <w:p w:rsidR="0079721D" w:rsidRPr="008657FA" w:rsidRDefault="0079721D" w:rsidP="00CA3D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57FA">
        <w:rPr>
          <w:rFonts w:asciiTheme="minorHAnsi" w:hAnsiTheme="minorHAnsi" w:cstheme="minorHAnsi"/>
          <w:sz w:val="24"/>
          <w:szCs w:val="24"/>
        </w:rPr>
        <w:t xml:space="preserve">Cezary </w:t>
      </w:r>
      <w:proofErr w:type="spellStart"/>
      <w:r w:rsidRPr="008657FA">
        <w:rPr>
          <w:rFonts w:asciiTheme="minorHAnsi" w:hAnsiTheme="minorHAnsi" w:cstheme="minorHAnsi"/>
          <w:sz w:val="24"/>
          <w:szCs w:val="24"/>
        </w:rPr>
        <w:t>Gmyz</w:t>
      </w:r>
      <w:proofErr w:type="spellEnd"/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ab/>
      </w:r>
      <w:r w:rsidR="00391E95">
        <w:rPr>
          <w:rFonts w:asciiTheme="minorHAnsi" w:hAnsiTheme="minorHAnsi" w:cstheme="minorHAnsi"/>
          <w:sz w:val="24"/>
          <w:szCs w:val="24"/>
        </w:rPr>
        <w:tab/>
      </w:r>
      <w:r w:rsidR="00391E95">
        <w:rPr>
          <w:rFonts w:asciiTheme="minorHAnsi" w:hAnsiTheme="minorHAnsi" w:cstheme="minorHAnsi"/>
          <w:sz w:val="24"/>
          <w:szCs w:val="24"/>
        </w:rPr>
        <w:tab/>
      </w:r>
      <w:r w:rsidRPr="008657FA">
        <w:rPr>
          <w:rFonts w:asciiTheme="minorHAnsi" w:hAnsiTheme="minorHAnsi" w:cstheme="minorHAnsi"/>
          <w:sz w:val="24"/>
          <w:szCs w:val="24"/>
        </w:rPr>
        <w:t>1</w:t>
      </w:r>
      <w:r w:rsidR="00391E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57FA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79721D" w:rsidRPr="008657FA" w:rsidRDefault="0079721D" w:rsidP="00CA3D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57FA">
        <w:rPr>
          <w:rFonts w:asciiTheme="minorHAnsi" w:hAnsiTheme="minorHAnsi" w:cstheme="minorHAnsi"/>
          <w:b/>
          <w:sz w:val="24"/>
          <w:szCs w:val="24"/>
        </w:rPr>
        <w:t>20.</w:t>
      </w:r>
      <w:r w:rsidR="00391E95">
        <w:rPr>
          <w:rFonts w:asciiTheme="minorHAnsi" w:hAnsiTheme="minorHAnsi" w:cstheme="minorHAnsi"/>
          <w:sz w:val="24"/>
          <w:szCs w:val="24"/>
        </w:rPr>
        <w:t xml:space="preserve"> Np.: </w:t>
      </w:r>
      <w:r w:rsidRPr="008657FA">
        <w:rPr>
          <w:rFonts w:asciiTheme="minorHAnsi" w:hAnsiTheme="minorHAnsi" w:cstheme="minorHAnsi"/>
          <w:sz w:val="24"/>
          <w:szCs w:val="24"/>
        </w:rPr>
        <w:t>Osoby znane z telewizji</w:t>
      </w:r>
      <w:r w:rsidR="002D7C07">
        <w:rPr>
          <w:rFonts w:asciiTheme="minorHAnsi" w:hAnsiTheme="minorHAnsi" w:cstheme="minorHAnsi"/>
          <w:sz w:val="24"/>
          <w:szCs w:val="24"/>
        </w:rPr>
        <w:t>, [mediów;</w:t>
      </w:r>
      <w:r w:rsidRPr="008657FA">
        <w:rPr>
          <w:rFonts w:asciiTheme="minorHAnsi" w:hAnsiTheme="minorHAnsi" w:cstheme="minorHAnsi"/>
          <w:sz w:val="24"/>
          <w:szCs w:val="24"/>
        </w:rPr>
        <w:t xml:space="preserve"> okładek kolorowych magazynów], które zdobyły popularność skandalizującym zachowaniem</w:t>
      </w:r>
      <w:r w:rsidR="00391E95">
        <w:rPr>
          <w:rFonts w:asciiTheme="minorHAnsi" w:hAnsiTheme="minorHAnsi" w:cstheme="minorHAnsi"/>
          <w:sz w:val="24"/>
          <w:szCs w:val="24"/>
        </w:rPr>
        <w:t xml:space="preserve"> </w:t>
      </w:r>
      <w:r w:rsidRPr="008657FA">
        <w:rPr>
          <w:rFonts w:asciiTheme="minorHAnsi" w:hAnsiTheme="minorHAnsi" w:cstheme="minorHAnsi"/>
          <w:sz w:val="24"/>
          <w:szCs w:val="24"/>
        </w:rPr>
        <w:t>[znane ze skandali, znane z zachowań odstępujących od normy]</w:t>
      </w:r>
      <w:r w:rsidR="00391E95">
        <w:rPr>
          <w:rFonts w:asciiTheme="minorHAnsi" w:hAnsiTheme="minorHAnsi" w:cstheme="minorHAnsi"/>
          <w:sz w:val="24"/>
          <w:szCs w:val="24"/>
        </w:rPr>
        <w:tab/>
      </w:r>
      <w:r w:rsidR="00391E95" w:rsidRPr="008657FA">
        <w:rPr>
          <w:rFonts w:asciiTheme="minorHAnsi" w:hAnsiTheme="minorHAnsi" w:cstheme="minorHAnsi"/>
          <w:sz w:val="24"/>
          <w:szCs w:val="24"/>
        </w:rPr>
        <w:t>/1</w:t>
      </w:r>
    </w:p>
    <w:sectPr w:rsidR="0079721D" w:rsidRPr="008657FA" w:rsidSect="00BD6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2B" w:rsidRDefault="00396B2B" w:rsidP="00927516">
      <w:pPr>
        <w:spacing w:after="0" w:line="240" w:lineRule="auto"/>
      </w:pPr>
      <w:r>
        <w:separator/>
      </w:r>
    </w:p>
  </w:endnote>
  <w:endnote w:type="continuationSeparator" w:id="0">
    <w:p w:rsidR="00396B2B" w:rsidRDefault="00396B2B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86" w:rsidRDefault="00FA42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FA4286" w:rsidRDefault="00197A70">
        <w:pPr>
          <w:pStyle w:val="Stopka"/>
          <w:jc w:val="center"/>
        </w:pPr>
        <w:fldSimple w:instr=" PAGE   \* MERGEFORMAT ">
          <w:r w:rsidR="002D7C07">
            <w:rPr>
              <w:noProof/>
            </w:rPr>
            <w:t>2</w:t>
          </w:r>
        </w:fldSimple>
      </w:p>
    </w:sdtContent>
  </w:sdt>
  <w:p w:rsidR="00FA4286" w:rsidRDefault="00FA42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86" w:rsidRDefault="00FA42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2B" w:rsidRDefault="00396B2B" w:rsidP="00927516">
      <w:pPr>
        <w:spacing w:after="0" w:line="240" w:lineRule="auto"/>
      </w:pPr>
      <w:r>
        <w:separator/>
      </w:r>
    </w:p>
  </w:footnote>
  <w:footnote w:type="continuationSeparator" w:id="0">
    <w:p w:rsidR="00396B2B" w:rsidRDefault="00396B2B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86" w:rsidRDefault="00FA428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86" w:rsidRDefault="00197A70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32.25pt;margin-top:22.45pt;width:542.6pt;height:49.55pt;z-index:251660288;mso-position-horizontal-relative:page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FA4286" w:rsidRPr="00F743D8" w:rsidRDefault="00197A70" w:rsidP="00C61E15">
                  <w:pPr>
                    <w:pStyle w:val="Nagwek"/>
                    <w:jc w:val="center"/>
                    <w:rPr>
                      <w:i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25894983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FA4286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CENTRALNY </w:t>
                      </w:r>
                      <w:r w:rsidR="00FA4286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                                                             VII </w:t>
                      </w:r>
                      <w:r w:rsidR="00FA4286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OGÓLNOPOLSKIEJ OLIMPIADY WIEDZY O </w:t>
                      </w:r>
                      <w:r w:rsidR="00FA4286">
                        <w:rPr>
                          <w:b/>
                          <w:i/>
                          <w:sz w:val="29"/>
                          <w:szCs w:val="29"/>
                        </w:rPr>
                        <w:t>III RP</w:t>
                      </w:r>
                      <w:r w:rsidR="00FA4286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– CZ.</w:t>
                      </w:r>
                    </w:sdtContent>
                  </w:sdt>
                  <w:r w:rsidR="00FA4286" w:rsidRPr="00F743D8">
                    <w:rPr>
                      <w:b/>
                      <w:i/>
                      <w:sz w:val="29"/>
                      <w:szCs w:val="29"/>
                    </w:rPr>
                    <w:t>I</w:t>
                  </w:r>
                  <w:r w:rsidR="00FA4286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258949836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FA4286" w:rsidRPr="00FB13C5" w:rsidRDefault="00FA4286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2018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86" w:rsidRDefault="00FA42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C039A"/>
    <w:multiLevelType w:val="hybridMultilevel"/>
    <w:tmpl w:val="BD807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5F5B"/>
    <w:rsid w:val="0002676A"/>
    <w:rsid w:val="00031EDF"/>
    <w:rsid w:val="00041000"/>
    <w:rsid w:val="00050666"/>
    <w:rsid w:val="000577C4"/>
    <w:rsid w:val="00063322"/>
    <w:rsid w:val="0006411B"/>
    <w:rsid w:val="0006505F"/>
    <w:rsid w:val="000B194E"/>
    <w:rsid w:val="000B2227"/>
    <w:rsid w:val="000B68F1"/>
    <w:rsid w:val="000E2073"/>
    <w:rsid w:val="000E4637"/>
    <w:rsid w:val="000E6300"/>
    <w:rsid w:val="000E6F05"/>
    <w:rsid w:val="00105ACE"/>
    <w:rsid w:val="0011032E"/>
    <w:rsid w:val="00121B9B"/>
    <w:rsid w:val="00123399"/>
    <w:rsid w:val="001309AB"/>
    <w:rsid w:val="00146E1B"/>
    <w:rsid w:val="001473BB"/>
    <w:rsid w:val="00165784"/>
    <w:rsid w:val="00172D90"/>
    <w:rsid w:val="00174673"/>
    <w:rsid w:val="001751AC"/>
    <w:rsid w:val="00175FF1"/>
    <w:rsid w:val="00176738"/>
    <w:rsid w:val="00187E87"/>
    <w:rsid w:val="00193BFE"/>
    <w:rsid w:val="00197A70"/>
    <w:rsid w:val="001A0734"/>
    <w:rsid w:val="001A4F19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41065"/>
    <w:rsid w:val="0024570A"/>
    <w:rsid w:val="00252923"/>
    <w:rsid w:val="0025437A"/>
    <w:rsid w:val="0027733A"/>
    <w:rsid w:val="002820B7"/>
    <w:rsid w:val="00294170"/>
    <w:rsid w:val="002944D4"/>
    <w:rsid w:val="002A6542"/>
    <w:rsid w:val="002B366C"/>
    <w:rsid w:val="002B62BF"/>
    <w:rsid w:val="002B7D69"/>
    <w:rsid w:val="002D2E51"/>
    <w:rsid w:val="002D7C07"/>
    <w:rsid w:val="00315F51"/>
    <w:rsid w:val="00322E22"/>
    <w:rsid w:val="00325B57"/>
    <w:rsid w:val="00326130"/>
    <w:rsid w:val="00330EF7"/>
    <w:rsid w:val="00336726"/>
    <w:rsid w:val="00346B4A"/>
    <w:rsid w:val="00347736"/>
    <w:rsid w:val="00356F99"/>
    <w:rsid w:val="00360266"/>
    <w:rsid w:val="0036577B"/>
    <w:rsid w:val="00374A3D"/>
    <w:rsid w:val="003805B4"/>
    <w:rsid w:val="003879F2"/>
    <w:rsid w:val="00387FF2"/>
    <w:rsid w:val="00391E95"/>
    <w:rsid w:val="003958BB"/>
    <w:rsid w:val="003964AD"/>
    <w:rsid w:val="00396B2B"/>
    <w:rsid w:val="003A5896"/>
    <w:rsid w:val="003C01F6"/>
    <w:rsid w:val="003D1A9A"/>
    <w:rsid w:val="003E4EBF"/>
    <w:rsid w:val="003E7E89"/>
    <w:rsid w:val="00410A0A"/>
    <w:rsid w:val="0046531F"/>
    <w:rsid w:val="004816BA"/>
    <w:rsid w:val="004B4A65"/>
    <w:rsid w:val="004B5B63"/>
    <w:rsid w:val="004D1CD9"/>
    <w:rsid w:val="004D5FFB"/>
    <w:rsid w:val="004F3065"/>
    <w:rsid w:val="00530B8E"/>
    <w:rsid w:val="0053127F"/>
    <w:rsid w:val="00540FAD"/>
    <w:rsid w:val="00542742"/>
    <w:rsid w:val="005574D2"/>
    <w:rsid w:val="00560C42"/>
    <w:rsid w:val="005666AA"/>
    <w:rsid w:val="00567303"/>
    <w:rsid w:val="00583D08"/>
    <w:rsid w:val="005A4AD6"/>
    <w:rsid w:val="005B530A"/>
    <w:rsid w:val="005C709D"/>
    <w:rsid w:val="005E7FB4"/>
    <w:rsid w:val="006015F2"/>
    <w:rsid w:val="00616623"/>
    <w:rsid w:val="00616F55"/>
    <w:rsid w:val="006252C3"/>
    <w:rsid w:val="00631423"/>
    <w:rsid w:val="00640311"/>
    <w:rsid w:val="00653271"/>
    <w:rsid w:val="00657DFA"/>
    <w:rsid w:val="00697199"/>
    <w:rsid w:val="006A32F7"/>
    <w:rsid w:val="006A5D8D"/>
    <w:rsid w:val="006A6C03"/>
    <w:rsid w:val="006B274E"/>
    <w:rsid w:val="006C5DF9"/>
    <w:rsid w:val="006D1258"/>
    <w:rsid w:val="006D78B3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52A7F"/>
    <w:rsid w:val="0076594B"/>
    <w:rsid w:val="00770B62"/>
    <w:rsid w:val="00770E4C"/>
    <w:rsid w:val="007728A9"/>
    <w:rsid w:val="007758C8"/>
    <w:rsid w:val="00780C3B"/>
    <w:rsid w:val="00784E50"/>
    <w:rsid w:val="007968E3"/>
    <w:rsid w:val="0079721D"/>
    <w:rsid w:val="007B02FE"/>
    <w:rsid w:val="007C2ADE"/>
    <w:rsid w:val="007C4E05"/>
    <w:rsid w:val="00800717"/>
    <w:rsid w:val="00812B2A"/>
    <w:rsid w:val="008151A5"/>
    <w:rsid w:val="008269B7"/>
    <w:rsid w:val="00831FE2"/>
    <w:rsid w:val="00852DAA"/>
    <w:rsid w:val="00865349"/>
    <w:rsid w:val="008657FA"/>
    <w:rsid w:val="00873EB6"/>
    <w:rsid w:val="0088196B"/>
    <w:rsid w:val="008A5DE0"/>
    <w:rsid w:val="008A6880"/>
    <w:rsid w:val="008B73AA"/>
    <w:rsid w:val="008C0B7B"/>
    <w:rsid w:val="008C13DC"/>
    <w:rsid w:val="008C1649"/>
    <w:rsid w:val="008C1AEB"/>
    <w:rsid w:val="008D3109"/>
    <w:rsid w:val="008E143F"/>
    <w:rsid w:val="008F1924"/>
    <w:rsid w:val="00904277"/>
    <w:rsid w:val="00904F3D"/>
    <w:rsid w:val="00906985"/>
    <w:rsid w:val="00907719"/>
    <w:rsid w:val="00910FE2"/>
    <w:rsid w:val="00914C45"/>
    <w:rsid w:val="00916268"/>
    <w:rsid w:val="00921AB8"/>
    <w:rsid w:val="00927516"/>
    <w:rsid w:val="00944547"/>
    <w:rsid w:val="009631D7"/>
    <w:rsid w:val="009665E5"/>
    <w:rsid w:val="009C5E95"/>
    <w:rsid w:val="00A01A3D"/>
    <w:rsid w:val="00A04DED"/>
    <w:rsid w:val="00A04ED9"/>
    <w:rsid w:val="00A16241"/>
    <w:rsid w:val="00A2402F"/>
    <w:rsid w:val="00A31FED"/>
    <w:rsid w:val="00A33397"/>
    <w:rsid w:val="00A338A4"/>
    <w:rsid w:val="00A4296D"/>
    <w:rsid w:val="00A461BA"/>
    <w:rsid w:val="00A4752C"/>
    <w:rsid w:val="00A5553C"/>
    <w:rsid w:val="00A55CB9"/>
    <w:rsid w:val="00A7168D"/>
    <w:rsid w:val="00A84CFC"/>
    <w:rsid w:val="00A94DEF"/>
    <w:rsid w:val="00A9772F"/>
    <w:rsid w:val="00AA28D5"/>
    <w:rsid w:val="00AB2C39"/>
    <w:rsid w:val="00AC1214"/>
    <w:rsid w:val="00AC4EF9"/>
    <w:rsid w:val="00AE3E3E"/>
    <w:rsid w:val="00AF19A3"/>
    <w:rsid w:val="00AF5DD4"/>
    <w:rsid w:val="00B140B4"/>
    <w:rsid w:val="00B34890"/>
    <w:rsid w:val="00B4097D"/>
    <w:rsid w:val="00B410FC"/>
    <w:rsid w:val="00B42A24"/>
    <w:rsid w:val="00B545FC"/>
    <w:rsid w:val="00B91D68"/>
    <w:rsid w:val="00B93379"/>
    <w:rsid w:val="00BA0B6C"/>
    <w:rsid w:val="00BA30FC"/>
    <w:rsid w:val="00BB76B2"/>
    <w:rsid w:val="00BD1589"/>
    <w:rsid w:val="00BD5218"/>
    <w:rsid w:val="00BD65BB"/>
    <w:rsid w:val="00BF7D79"/>
    <w:rsid w:val="00C01767"/>
    <w:rsid w:val="00C0320E"/>
    <w:rsid w:val="00C20C5A"/>
    <w:rsid w:val="00C2219C"/>
    <w:rsid w:val="00C250BC"/>
    <w:rsid w:val="00C36C3F"/>
    <w:rsid w:val="00C56365"/>
    <w:rsid w:val="00C61E15"/>
    <w:rsid w:val="00C7055B"/>
    <w:rsid w:val="00C7512A"/>
    <w:rsid w:val="00C76EF4"/>
    <w:rsid w:val="00C812BB"/>
    <w:rsid w:val="00C869FE"/>
    <w:rsid w:val="00CA15A4"/>
    <w:rsid w:val="00CA207B"/>
    <w:rsid w:val="00CA3D02"/>
    <w:rsid w:val="00CD5601"/>
    <w:rsid w:val="00CD726C"/>
    <w:rsid w:val="00CD7F90"/>
    <w:rsid w:val="00CE13AF"/>
    <w:rsid w:val="00CE23B5"/>
    <w:rsid w:val="00CF28B9"/>
    <w:rsid w:val="00D02701"/>
    <w:rsid w:val="00D12B74"/>
    <w:rsid w:val="00D139FB"/>
    <w:rsid w:val="00D1429D"/>
    <w:rsid w:val="00D15C82"/>
    <w:rsid w:val="00D375C2"/>
    <w:rsid w:val="00D51738"/>
    <w:rsid w:val="00D76F93"/>
    <w:rsid w:val="00D95665"/>
    <w:rsid w:val="00D95A58"/>
    <w:rsid w:val="00DA2A69"/>
    <w:rsid w:val="00DB698B"/>
    <w:rsid w:val="00DC1CA2"/>
    <w:rsid w:val="00DF4821"/>
    <w:rsid w:val="00DF4AE7"/>
    <w:rsid w:val="00E036C0"/>
    <w:rsid w:val="00E12430"/>
    <w:rsid w:val="00E22A56"/>
    <w:rsid w:val="00E43E0F"/>
    <w:rsid w:val="00E55543"/>
    <w:rsid w:val="00E6677D"/>
    <w:rsid w:val="00EB1E37"/>
    <w:rsid w:val="00EB4AC5"/>
    <w:rsid w:val="00EB5540"/>
    <w:rsid w:val="00ED0960"/>
    <w:rsid w:val="00ED208F"/>
    <w:rsid w:val="00EE100E"/>
    <w:rsid w:val="00EE47FA"/>
    <w:rsid w:val="00F10E91"/>
    <w:rsid w:val="00F345F0"/>
    <w:rsid w:val="00F403CF"/>
    <w:rsid w:val="00F41D20"/>
    <w:rsid w:val="00F4630E"/>
    <w:rsid w:val="00F5386E"/>
    <w:rsid w:val="00F5410C"/>
    <w:rsid w:val="00F743D8"/>
    <w:rsid w:val="00F838DF"/>
    <w:rsid w:val="00F84F9A"/>
    <w:rsid w:val="00F918A6"/>
    <w:rsid w:val="00F951D9"/>
    <w:rsid w:val="00F95D93"/>
    <w:rsid w:val="00FA4286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530A"/>
  </w:style>
  <w:style w:type="character" w:customStyle="1" w:styleId="st">
    <w:name w:val="st"/>
    <w:basedOn w:val="Domylnaczcionkaakapitu"/>
    <w:rsid w:val="0024570A"/>
  </w:style>
  <w:style w:type="character" w:styleId="Uwydatnienie">
    <w:name w:val="Emphasis"/>
    <w:basedOn w:val="Domylnaczcionkaakapitu"/>
    <w:uiPriority w:val="20"/>
    <w:qFormat/>
    <w:rsid w:val="002457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A117EC-D732-45A6-A434-EE3C0499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    VII OGÓLNOPOLSKIEJ OLIMPIADY WIEDZY O III RP – CZ.</vt:lpstr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   VII OGÓLNOPOLSKIEJ OLIMPIADY WIEDZY O III RP – CZ.</dc:title>
  <dc:creator>Ja</dc:creator>
  <cp:lastModifiedBy>nauczyciel</cp:lastModifiedBy>
  <cp:revision>3</cp:revision>
  <cp:lastPrinted>2018-02-22T16:09:00Z</cp:lastPrinted>
  <dcterms:created xsi:type="dcterms:W3CDTF">2019-04-14T08:52:00Z</dcterms:created>
  <dcterms:modified xsi:type="dcterms:W3CDTF">2019-06-07T06:47:00Z</dcterms:modified>
</cp:coreProperties>
</file>