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1" w:rsidRPr="00361540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142E11" w:rsidRPr="00E260A1" w:rsidRDefault="00142E11" w:rsidP="00142E1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142E11" w:rsidRPr="0021223D" w:rsidRDefault="00142E11" w:rsidP="00394D0D">
      <w:pPr>
        <w:spacing w:after="0" w:line="240" w:lineRule="auto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Uwaga!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Na rozwiązanie wszystkich zadań części II (A i B) etapu okręgowego masz 50 minut. 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Pamiętaj, że w obu częściach odpowiedzi udzielasz długopisem w kolorze niebieskim lub czarnym. 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142E11" w:rsidRPr="0021223D" w:rsidRDefault="00142E11" w:rsidP="00394D0D">
      <w:pPr>
        <w:spacing w:after="0" w:line="240" w:lineRule="auto"/>
        <w:jc w:val="center"/>
        <w:rPr>
          <w:rFonts w:asciiTheme="minorHAnsi" w:hAnsiTheme="minorHAnsi" w:cstheme="minorHAnsi"/>
          <w:b/>
          <w:i/>
          <w:color w:val="00B050"/>
          <w:sz w:val="36"/>
          <w:szCs w:val="36"/>
        </w:rPr>
      </w:pPr>
      <w:r w:rsidRPr="0021223D">
        <w:rPr>
          <w:rFonts w:asciiTheme="minorHAnsi" w:hAnsiTheme="minorHAnsi" w:cstheme="minorHAnsi"/>
          <w:b/>
          <w:i/>
          <w:color w:val="00B050"/>
          <w:sz w:val="36"/>
          <w:szCs w:val="36"/>
        </w:rPr>
        <w:t>Część A - test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142E11" w:rsidRPr="0021223D" w:rsidRDefault="00142E11" w:rsidP="00394D0D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</w:rPr>
        <w:t>- Z boku każdego zadania masz wpisaną liczbę, która wskazuje, ile można uzyskać punktów za dane zadanie.</w:t>
      </w:r>
    </w:p>
    <w:p w:rsidR="00142E11" w:rsidRPr="00E260A1" w:rsidRDefault="00142E11" w:rsidP="00142E11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142E11" w:rsidRPr="00394D0D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pacing w:val="-8"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pacing w:val="-8"/>
          <w:sz w:val="28"/>
          <w:szCs w:val="28"/>
        </w:rPr>
        <w:t xml:space="preserve">1/ </w:t>
      </w:r>
      <w:r w:rsidR="003F3857" w:rsidRPr="00394D0D">
        <w:rPr>
          <w:rFonts w:asciiTheme="minorHAnsi" w:hAnsiTheme="minorHAnsi" w:cstheme="minorHAnsi"/>
          <w:b/>
          <w:i/>
          <w:spacing w:val="-8"/>
          <w:sz w:val="28"/>
          <w:szCs w:val="28"/>
        </w:rPr>
        <w:t>FRONTEX - podaj pełną aktualną jego nazwę (w pkt. a) oraz siedzibę (miasto – w pkt. b)</w:t>
      </w:r>
      <w:r w:rsidRPr="00394D0D">
        <w:rPr>
          <w:rFonts w:asciiTheme="minorHAnsi" w:hAnsiTheme="minorHAnsi" w:cstheme="minorHAnsi"/>
          <w:b/>
          <w:i/>
          <w:spacing w:val="-8"/>
          <w:sz w:val="28"/>
          <w:szCs w:val="28"/>
        </w:rPr>
        <w:t>:</w:t>
      </w:r>
      <w:r w:rsidR="003F3857" w:rsidRPr="00394D0D">
        <w:rPr>
          <w:rFonts w:asciiTheme="minorHAnsi" w:hAnsiTheme="minorHAnsi" w:cstheme="minorHAnsi"/>
          <w:b/>
          <w:i/>
          <w:spacing w:val="-8"/>
          <w:sz w:val="28"/>
          <w:szCs w:val="28"/>
        </w:rPr>
        <w:tab/>
        <w:t>/2 ……</w:t>
      </w:r>
    </w:p>
    <w:p w:rsidR="003F3857" w:rsidRPr="00394D0D" w:rsidRDefault="00142E11" w:rsidP="003F3857">
      <w:pPr>
        <w:spacing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D0D">
        <w:rPr>
          <w:rFonts w:asciiTheme="minorHAnsi" w:hAnsiTheme="minorHAnsi" w:cstheme="minorHAnsi"/>
          <w:sz w:val="28"/>
          <w:szCs w:val="28"/>
        </w:rPr>
        <w:t xml:space="preserve">a/ </w:t>
      </w:r>
      <w:r w:rsidR="003F3857"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 w:rsid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</w:t>
      </w:r>
    </w:p>
    <w:p w:rsidR="00142E11" w:rsidRPr="00394D0D" w:rsidRDefault="003F3857" w:rsidP="00142E11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394D0D">
        <w:rPr>
          <w:rFonts w:asciiTheme="minorHAnsi" w:hAnsiTheme="minorHAnsi" w:cstheme="minorHAnsi"/>
          <w:sz w:val="28"/>
          <w:szCs w:val="28"/>
        </w:rPr>
        <w:t>b/ …………………………………………………………….</w:t>
      </w:r>
    </w:p>
    <w:p w:rsidR="00142E11" w:rsidRPr="00394D0D" w:rsidRDefault="00142E11" w:rsidP="00142E11">
      <w:p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2/ </w:t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>Uzupełnij poniższy tekst dotyczący procedury zawierania traktatu akcesyjnego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ab/>
        <w:t>/4 ……</w:t>
      </w:r>
    </w:p>
    <w:p w:rsidR="003F3857" w:rsidRPr="00394D0D" w:rsidRDefault="003F3857" w:rsidP="003F3857">
      <w:pPr>
        <w:spacing w:after="120" w:line="360" w:lineRule="auto"/>
        <w:jc w:val="both"/>
        <w:rPr>
          <w:sz w:val="28"/>
          <w:szCs w:val="28"/>
        </w:rPr>
      </w:pPr>
      <w:r w:rsidRPr="00394D0D">
        <w:rPr>
          <w:sz w:val="28"/>
          <w:szCs w:val="28"/>
        </w:rPr>
        <w:t xml:space="preserve">Państwo kandydujące składa do </w:t>
      </w:r>
      <w:r w:rsidR="00394D0D">
        <w:rPr>
          <w:sz w:val="28"/>
          <w:szCs w:val="28"/>
        </w:rPr>
        <w:t>……………………</w:t>
      </w:r>
      <w:r w:rsidRPr="00394D0D">
        <w:rPr>
          <w:sz w:val="28"/>
          <w:szCs w:val="28"/>
        </w:rPr>
        <w:t>………………………..……….. (a-podaj nazwę instytucji UE) wniosek o przyjęcie do UE. O wniosku informuje się ………………</w:t>
      </w:r>
      <w:r w:rsidR="00394D0D">
        <w:rPr>
          <w:sz w:val="28"/>
          <w:szCs w:val="28"/>
        </w:rPr>
        <w:t>…</w:t>
      </w:r>
      <w:r w:rsidRPr="00394D0D">
        <w:rPr>
          <w:sz w:val="28"/>
          <w:szCs w:val="28"/>
        </w:rPr>
        <w:t>………………………..…………….. (b - podaj nazwę instytucji UE) i parlamenty narodowe państw członkowskich. Na najważniejszych etapach procedury pod uwagę brane są „kryteria kwalifikacji” uzgodnione przez ………………………………………</w:t>
      </w:r>
      <w:r w:rsidR="00394D0D">
        <w:rPr>
          <w:sz w:val="28"/>
          <w:szCs w:val="28"/>
        </w:rPr>
        <w:t>…..</w:t>
      </w:r>
      <w:r w:rsidRPr="00394D0D">
        <w:rPr>
          <w:sz w:val="28"/>
          <w:szCs w:val="28"/>
        </w:rPr>
        <w:t>…..…………….. (c - podaj nazwę instytucji UE). RUE decyduje o wszczęciu procedury, zwracając się najpierw o opinię ……</w:t>
      </w:r>
      <w:r w:rsidR="00394D0D">
        <w:rPr>
          <w:sz w:val="28"/>
          <w:szCs w:val="28"/>
        </w:rPr>
        <w:t>..</w:t>
      </w:r>
      <w:r w:rsidRPr="00394D0D">
        <w:rPr>
          <w:sz w:val="28"/>
          <w:szCs w:val="28"/>
        </w:rPr>
        <w:t xml:space="preserve">……………..………………. (d - </w:t>
      </w:r>
      <w:proofErr w:type="spellStart"/>
      <w:r w:rsidRPr="00394D0D">
        <w:rPr>
          <w:i/>
          <w:sz w:val="28"/>
          <w:szCs w:val="28"/>
        </w:rPr>
        <w:t>avis</w:t>
      </w:r>
      <w:proofErr w:type="spellEnd"/>
      <w:r w:rsidRPr="00394D0D">
        <w:rPr>
          <w:sz w:val="28"/>
          <w:szCs w:val="28"/>
        </w:rPr>
        <w:t>) do KE.</w:t>
      </w:r>
    </w:p>
    <w:p w:rsidR="00142E11" w:rsidRPr="00394D0D" w:rsidRDefault="00142E11" w:rsidP="00394D0D">
      <w:pPr>
        <w:tabs>
          <w:tab w:val="left" w:pos="2205"/>
        </w:tabs>
        <w:spacing w:after="120" w:line="336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3/ </w:t>
      </w:r>
      <w:r w:rsidR="003F3857" w:rsidRPr="00394D0D">
        <w:rPr>
          <w:b/>
          <w:i/>
          <w:sz w:val="28"/>
          <w:szCs w:val="28"/>
        </w:rPr>
        <w:t>Wymień nazwy 3 państw mających status oficjalnych kandydatów do UE, które jeszcze nie rozpoczęły negocjacji akcesyjnych</w:t>
      </w:r>
      <w:r w:rsidRPr="00394D0D">
        <w:rPr>
          <w:b/>
          <w:i/>
          <w:sz w:val="28"/>
          <w:szCs w:val="28"/>
        </w:rPr>
        <w:t>:</w:t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F3857" w:rsidRPr="00394D0D">
        <w:rPr>
          <w:rFonts w:asciiTheme="minorHAnsi" w:hAnsiTheme="minorHAnsi" w:cstheme="minorHAnsi"/>
          <w:b/>
          <w:i/>
          <w:sz w:val="28"/>
          <w:szCs w:val="28"/>
        </w:rPr>
        <w:tab/>
        <w:t>/3 ……</w:t>
      </w:r>
    </w:p>
    <w:p w:rsidR="003F3857" w:rsidRPr="00394D0D" w:rsidRDefault="003F3857" w:rsidP="00142E11">
      <w:pPr>
        <w:tabs>
          <w:tab w:val="left" w:pos="2205"/>
        </w:tabs>
        <w:spacing w:after="12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 w:rsidR="00394D0D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</w:t>
      </w:r>
    </w:p>
    <w:p w:rsidR="00142E11" w:rsidRPr="00394D0D" w:rsidRDefault="00142E11" w:rsidP="00142E1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4/ </w:t>
      </w:r>
      <w:r w:rsidR="00690AD6" w:rsidRPr="00394D0D">
        <w:rPr>
          <w:rFonts w:asciiTheme="minorHAnsi" w:hAnsiTheme="minorHAnsi" w:cstheme="minorHAnsi"/>
          <w:b/>
          <w:i/>
          <w:sz w:val="28"/>
          <w:szCs w:val="28"/>
        </w:rPr>
        <w:t>Wymień 2 państwa, które wstąpiły do ws</w:t>
      </w:r>
      <w:r w:rsidR="00394D0D">
        <w:rPr>
          <w:rFonts w:asciiTheme="minorHAnsi" w:hAnsiTheme="minorHAnsi" w:cstheme="minorHAnsi"/>
          <w:b/>
          <w:i/>
          <w:sz w:val="28"/>
          <w:szCs w:val="28"/>
        </w:rPr>
        <w:t>pólnot europejskich w 1986 roku:</w:t>
      </w:r>
      <w:r w:rsid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90AD6" w:rsidRPr="00394D0D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C37203" w:rsidRPr="00394D0D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6C2A9A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p w:rsidR="00142E11" w:rsidRPr="00394D0D" w:rsidRDefault="00690AD6" w:rsidP="00394D0D">
      <w:pPr>
        <w:spacing w:after="480"/>
        <w:jc w:val="both"/>
        <w:rPr>
          <w:sz w:val="28"/>
          <w:szCs w:val="28"/>
        </w:rPr>
      </w:pPr>
      <w:r w:rsidRPr="00394D0D">
        <w:rPr>
          <w:sz w:val="28"/>
          <w:szCs w:val="28"/>
        </w:rPr>
        <w:t xml:space="preserve">- </w:t>
      </w:r>
      <w:r w:rsidRPr="00394D0D">
        <w:rPr>
          <w:rFonts w:asciiTheme="minorHAnsi" w:hAnsiTheme="minorHAnsi" w:cstheme="minorHAnsi"/>
          <w:sz w:val="28"/>
          <w:szCs w:val="28"/>
        </w:rPr>
        <w:t>…………………………………………………………….</w:t>
      </w:r>
      <w:r w:rsidRPr="00394D0D">
        <w:rPr>
          <w:rFonts w:asciiTheme="minorHAnsi" w:hAnsiTheme="minorHAnsi" w:cstheme="minorHAnsi"/>
          <w:sz w:val="28"/>
          <w:szCs w:val="28"/>
        </w:rPr>
        <w:tab/>
      </w:r>
      <w:r w:rsidRPr="00394D0D">
        <w:rPr>
          <w:rFonts w:asciiTheme="minorHAnsi" w:hAnsiTheme="minorHAnsi" w:cstheme="minorHAnsi"/>
          <w:sz w:val="28"/>
          <w:szCs w:val="28"/>
        </w:rPr>
        <w:tab/>
        <w:t>- …………………………………………………………….</w:t>
      </w:r>
    </w:p>
    <w:p w:rsidR="00690AD6" w:rsidRDefault="00690AD6" w:rsidP="00394D0D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punkty za zadania 1-4</w:t>
      </w:r>
      <w:r w:rsidR="00394D0D">
        <w:rPr>
          <w:rFonts w:asciiTheme="minorHAnsi" w:hAnsiTheme="minorHAnsi" w:cstheme="minorHAnsi"/>
          <w:b/>
          <w:i/>
          <w:sz w:val="24"/>
          <w:szCs w:val="24"/>
        </w:rPr>
        <w:t>: ……… /11</w:t>
      </w:r>
    </w:p>
    <w:p w:rsidR="00394D0D" w:rsidRPr="00394D0D" w:rsidRDefault="00394D0D" w:rsidP="00394D0D">
      <w:pPr>
        <w:tabs>
          <w:tab w:val="left" w:pos="2205"/>
        </w:tabs>
        <w:spacing w:after="0" w:line="312" w:lineRule="auto"/>
        <w:jc w:val="right"/>
        <w:rPr>
          <w:rFonts w:asciiTheme="minorHAnsi" w:hAnsiTheme="minorHAnsi" w:cstheme="minorHAnsi"/>
          <w:b/>
          <w:i/>
          <w:sz w:val="8"/>
          <w:szCs w:val="8"/>
        </w:rPr>
      </w:pPr>
    </w:p>
    <w:p w:rsidR="00690AD6" w:rsidRPr="00394D0D" w:rsidRDefault="00142E11" w:rsidP="00394D0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pacing w:val="-4"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5/ 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Podaj nazwę instytucji/organów UE, w których zasiadają (na stan z dn. 21.11.2017):</w:t>
      </w:r>
      <w:r w:rsidR="00394D0D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</w:t>
      </w:r>
      <w:r w:rsidR="00690AD6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>/4</w:t>
      </w:r>
      <w:r w:rsidR="006C2A9A" w:rsidRPr="00394D0D">
        <w:rPr>
          <w:rFonts w:asciiTheme="minorHAnsi" w:hAnsiTheme="minorHAnsi" w:cstheme="minorHAnsi"/>
          <w:b/>
          <w:i/>
          <w:spacing w:val="-4"/>
          <w:sz w:val="28"/>
          <w:szCs w:val="28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435"/>
        <w:gridCol w:w="3217"/>
        <w:gridCol w:w="7303"/>
      </w:tblGrid>
      <w:tr w:rsidR="00690AD6" w:rsidTr="00690AD6">
        <w:tc>
          <w:tcPr>
            <w:tcW w:w="435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</w:t>
            </w:r>
          </w:p>
        </w:tc>
        <w:tc>
          <w:tcPr>
            <w:tcW w:w="3217" w:type="dxa"/>
          </w:tcPr>
          <w:p w:rsidR="00690AD6" w:rsidRPr="00E467AB" w:rsidRDefault="00690AD6" w:rsidP="00690A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Prezydent miasta Białegostoku Tadeusz Truskolaski</w:t>
            </w:r>
          </w:p>
        </w:tc>
        <w:tc>
          <w:tcPr>
            <w:tcW w:w="7303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90AD6" w:rsidTr="00690AD6">
        <w:tc>
          <w:tcPr>
            <w:tcW w:w="435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</w:p>
        </w:tc>
        <w:tc>
          <w:tcPr>
            <w:tcW w:w="3217" w:type="dxa"/>
          </w:tcPr>
          <w:p w:rsidR="00690AD6" w:rsidRPr="00E467AB" w:rsidRDefault="00690AD6" w:rsidP="008F0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 kultury </w:t>
            </w:r>
            <w:r w:rsidR="008F6D99">
              <w:rPr>
                <w:sz w:val="24"/>
                <w:szCs w:val="24"/>
              </w:rPr>
              <w:t xml:space="preserve">i dziedzictwa narodowego </w:t>
            </w:r>
            <w:r>
              <w:rPr>
                <w:sz w:val="24"/>
                <w:szCs w:val="24"/>
              </w:rPr>
              <w:t>Piotr Gliński</w:t>
            </w:r>
          </w:p>
        </w:tc>
        <w:tc>
          <w:tcPr>
            <w:tcW w:w="7303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90AD6" w:rsidTr="00690AD6">
        <w:tc>
          <w:tcPr>
            <w:tcW w:w="435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</w:p>
        </w:tc>
        <w:tc>
          <w:tcPr>
            <w:tcW w:w="3217" w:type="dxa"/>
          </w:tcPr>
          <w:p w:rsidR="00690AD6" w:rsidRPr="00E467AB" w:rsidRDefault="00690AD6" w:rsidP="008F0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Prezes Rady Ministrów Beata Szydło</w:t>
            </w:r>
          </w:p>
        </w:tc>
        <w:tc>
          <w:tcPr>
            <w:tcW w:w="7303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90AD6" w:rsidTr="00690AD6">
        <w:tc>
          <w:tcPr>
            <w:tcW w:w="435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3217" w:type="dxa"/>
          </w:tcPr>
          <w:p w:rsidR="00690AD6" w:rsidRPr="00E467AB" w:rsidRDefault="008F6D99" w:rsidP="008F02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Prezes Narodowego Banku Polskiego Adam Glapiński</w:t>
            </w:r>
          </w:p>
        </w:tc>
        <w:tc>
          <w:tcPr>
            <w:tcW w:w="7303" w:type="dxa"/>
          </w:tcPr>
          <w:p w:rsidR="00690AD6" w:rsidRDefault="00690AD6" w:rsidP="008F020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00EE" w:rsidRDefault="00F5293E" w:rsidP="00394D0D">
      <w:pPr>
        <w:tabs>
          <w:tab w:val="left" w:pos="2205"/>
        </w:tabs>
        <w:spacing w:before="120"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6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>Traktaty założycielskie – uzupełnij tabelę, wpisując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1/ miejsce, </w:t>
      </w:r>
      <w:r w:rsidR="0008410F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gdzie dany traktat </w:t>
      </w:r>
    </w:p>
    <w:p w:rsidR="005B00EE" w:rsidRDefault="0008410F" w:rsidP="005B00EE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o ustanowieniu wymienionej w tabeli wspólnoty europejskiej został podpisany</w:t>
      </w:r>
      <w:r w:rsidR="008F0208" w:rsidRPr="00394D0D">
        <w:rPr>
          <w:rFonts w:asciiTheme="minorHAnsi" w:hAnsiTheme="minorHAnsi" w:cstheme="minorHAnsi"/>
          <w:b/>
          <w:i/>
          <w:sz w:val="28"/>
          <w:szCs w:val="28"/>
        </w:rPr>
        <w:t>, 2/ datę</w:t>
      </w:r>
    </w:p>
    <w:p w:rsidR="00142E11" w:rsidRPr="00394D0D" w:rsidRDefault="008F0208" w:rsidP="005B00EE">
      <w:pPr>
        <w:tabs>
          <w:tab w:val="left" w:pos="2205"/>
        </w:tabs>
        <w:spacing w:after="6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94D0D">
        <w:rPr>
          <w:rFonts w:asciiTheme="minorHAnsi" w:hAnsiTheme="minorHAnsi" w:cstheme="minorHAnsi"/>
          <w:b/>
          <w:i/>
          <w:sz w:val="28"/>
          <w:szCs w:val="28"/>
        </w:rPr>
        <w:t>dzienną jego podpisania (dzień, miesiąc, rok) oraz datę roczną wejścia jego w życie</w:t>
      </w:r>
      <w:r w:rsidR="00142E11" w:rsidRPr="00394D0D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94D0D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394D0D">
        <w:rPr>
          <w:rFonts w:asciiTheme="minorHAnsi" w:hAnsiTheme="minorHAnsi" w:cstheme="minorHAnsi"/>
          <w:b/>
          <w:i/>
          <w:sz w:val="28"/>
          <w:szCs w:val="28"/>
        </w:rPr>
        <w:t>/6</w:t>
      </w:r>
      <w:r w:rsidR="006C2A9A" w:rsidRPr="00394D0D">
        <w:rPr>
          <w:rFonts w:asciiTheme="minorHAnsi" w:hAnsiTheme="minorHAnsi" w:cstheme="minorHAnsi"/>
          <w:b/>
          <w:i/>
          <w:sz w:val="28"/>
          <w:szCs w:val="28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472"/>
        <w:gridCol w:w="1457"/>
        <w:gridCol w:w="3017"/>
        <w:gridCol w:w="3242"/>
        <w:gridCol w:w="2800"/>
      </w:tblGrid>
      <w:tr w:rsidR="008F0208" w:rsidTr="00394D0D">
        <w:tc>
          <w:tcPr>
            <w:tcW w:w="472" w:type="dxa"/>
          </w:tcPr>
          <w:p w:rsidR="008F0208" w:rsidRDefault="008F0208" w:rsidP="00394D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8F0208" w:rsidRPr="00394D0D" w:rsidRDefault="008F0208" w:rsidP="00394D0D">
            <w:pPr>
              <w:jc w:val="center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Wspólnota</w:t>
            </w:r>
          </w:p>
        </w:tc>
        <w:tc>
          <w:tcPr>
            <w:tcW w:w="3017" w:type="dxa"/>
          </w:tcPr>
          <w:p w:rsidR="008F0208" w:rsidRPr="00394D0D" w:rsidRDefault="008F0208" w:rsidP="00394D0D">
            <w:pPr>
              <w:jc w:val="center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1/ Miejsce</w:t>
            </w:r>
          </w:p>
        </w:tc>
        <w:tc>
          <w:tcPr>
            <w:tcW w:w="3242" w:type="dxa"/>
          </w:tcPr>
          <w:p w:rsidR="008F0208" w:rsidRPr="00394D0D" w:rsidRDefault="008F0208" w:rsidP="00394D0D">
            <w:pPr>
              <w:jc w:val="center"/>
              <w:rPr>
                <w:spacing w:val="-4"/>
                <w:sz w:val="28"/>
                <w:szCs w:val="28"/>
              </w:rPr>
            </w:pPr>
            <w:r w:rsidRPr="00394D0D">
              <w:rPr>
                <w:spacing w:val="-4"/>
                <w:sz w:val="28"/>
                <w:szCs w:val="28"/>
              </w:rPr>
              <w:t>2/ Data dzienna podpisania</w:t>
            </w:r>
          </w:p>
        </w:tc>
        <w:tc>
          <w:tcPr>
            <w:tcW w:w="2800" w:type="dxa"/>
          </w:tcPr>
          <w:p w:rsidR="008F0208" w:rsidRPr="00394D0D" w:rsidRDefault="008F0208" w:rsidP="00394D0D">
            <w:pPr>
              <w:jc w:val="center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3/ Rok wejścia w życie</w:t>
            </w:r>
          </w:p>
        </w:tc>
      </w:tr>
      <w:tr w:rsidR="008F0208" w:rsidTr="00394D0D">
        <w:tc>
          <w:tcPr>
            <w:tcW w:w="472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a/</w:t>
            </w:r>
          </w:p>
        </w:tc>
        <w:tc>
          <w:tcPr>
            <w:tcW w:w="1457" w:type="dxa"/>
          </w:tcPr>
          <w:p w:rsidR="008F0208" w:rsidRPr="00394D0D" w:rsidRDefault="008F0208" w:rsidP="008F0208">
            <w:pPr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EWWiS</w:t>
            </w:r>
          </w:p>
        </w:tc>
        <w:tc>
          <w:tcPr>
            <w:tcW w:w="3017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A1/</w:t>
            </w:r>
          </w:p>
        </w:tc>
        <w:tc>
          <w:tcPr>
            <w:tcW w:w="3242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A2/</w:t>
            </w:r>
          </w:p>
        </w:tc>
        <w:tc>
          <w:tcPr>
            <w:tcW w:w="2800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A3/</w:t>
            </w:r>
          </w:p>
        </w:tc>
      </w:tr>
      <w:tr w:rsidR="008F0208" w:rsidTr="00394D0D">
        <w:tc>
          <w:tcPr>
            <w:tcW w:w="472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b/</w:t>
            </w:r>
          </w:p>
        </w:tc>
        <w:tc>
          <w:tcPr>
            <w:tcW w:w="1457" w:type="dxa"/>
          </w:tcPr>
          <w:p w:rsidR="008F0208" w:rsidRPr="00394D0D" w:rsidRDefault="008F0208" w:rsidP="008F0208">
            <w:pPr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EWG</w:t>
            </w:r>
          </w:p>
        </w:tc>
        <w:tc>
          <w:tcPr>
            <w:tcW w:w="3017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B1/</w:t>
            </w:r>
          </w:p>
        </w:tc>
        <w:tc>
          <w:tcPr>
            <w:tcW w:w="3242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B2/</w:t>
            </w:r>
          </w:p>
        </w:tc>
        <w:tc>
          <w:tcPr>
            <w:tcW w:w="2800" w:type="dxa"/>
          </w:tcPr>
          <w:p w:rsidR="008F0208" w:rsidRPr="00394D0D" w:rsidRDefault="008F0208" w:rsidP="008F02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4D0D">
              <w:rPr>
                <w:sz w:val="28"/>
                <w:szCs w:val="28"/>
              </w:rPr>
              <w:t>B3/</w:t>
            </w:r>
          </w:p>
        </w:tc>
      </w:tr>
    </w:tbl>
    <w:p w:rsidR="005B00EE" w:rsidRDefault="00F5293E" w:rsidP="005B00EE">
      <w:pPr>
        <w:spacing w:before="120" w:after="0" w:line="240" w:lineRule="auto"/>
        <w:jc w:val="both"/>
        <w:rPr>
          <w:b/>
          <w:i/>
          <w:sz w:val="28"/>
          <w:szCs w:val="28"/>
        </w:rPr>
      </w:pPr>
      <w:r w:rsidRPr="005B00EE">
        <w:rPr>
          <w:b/>
          <w:i/>
          <w:sz w:val="28"/>
          <w:szCs w:val="28"/>
        </w:rPr>
        <w:t>7</w:t>
      </w:r>
      <w:r w:rsidR="00E467AB" w:rsidRPr="005B00EE">
        <w:rPr>
          <w:b/>
          <w:i/>
          <w:sz w:val="28"/>
          <w:szCs w:val="28"/>
        </w:rPr>
        <w:t xml:space="preserve">/ Do </w:t>
      </w:r>
      <w:r w:rsidR="006C2A9A" w:rsidRPr="005B00EE">
        <w:rPr>
          <w:b/>
          <w:i/>
          <w:sz w:val="28"/>
          <w:szCs w:val="28"/>
        </w:rPr>
        <w:t>poda</w:t>
      </w:r>
      <w:r w:rsidR="00E467AB" w:rsidRPr="005B00EE">
        <w:rPr>
          <w:b/>
          <w:i/>
          <w:sz w:val="28"/>
          <w:szCs w:val="28"/>
        </w:rPr>
        <w:t xml:space="preserve">nych </w:t>
      </w:r>
      <w:r w:rsidR="006C2A9A" w:rsidRPr="005B00EE">
        <w:rPr>
          <w:b/>
          <w:i/>
          <w:sz w:val="28"/>
          <w:szCs w:val="28"/>
        </w:rPr>
        <w:t>opisów funduszy i programów unijnych: 1/</w:t>
      </w:r>
      <w:r w:rsidR="00E467AB" w:rsidRPr="005B00EE">
        <w:rPr>
          <w:b/>
          <w:i/>
          <w:sz w:val="28"/>
          <w:szCs w:val="28"/>
        </w:rPr>
        <w:t xml:space="preserve"> dopisz </w:t>
      </w:r>
      <w:r w:rsidR="006C2A9A" w:rsidRPr="005B00EE">
        <w:rPr>
          <w:b/>
          <w:i/>
          <w:sz w:val="28"/>
          <w:szCs w:val="28"/>
        </w:rPr>
        <w:t>jakiego rodzaju są to fundusze czy programy (odpowiedzi wybierz z tych wymienionych pod tabelą, wpisując</w:t>
      </w:r>
    </w:p>
    <w:p w:rsidR="00E467AB" w:rsidRPr="005B00EE" w:rsidRDefault="006C2A9A" w:rsidP="005B00EE">
      <w:pPr>
        <w:spacing w:after="60" w:line="240" w:lineRule="auto"/>
        <w:jc w:val="both"/>
        <w:rPr>
          <w:b/>
          <w:i/>
          <w:sz w:val="28"/>
          <w:szCs w:val="28"/>
        </w:rPr>
      </w:pPr>
      <w:r w:rsidRPr="005B00EE">
        <w:rPr>
          <w:b/>
          <w:i/>
          <w:sz w:val="28"/>
          <w:szCs w:val="28"/>
        </w:rPr>
        <w:t xml:space="preserve">odpowiednią </w:t>
      </w:r>
      <w:r w:rsidR="005B00EE">
        <w:rPr>
          <w:b/>
          <w:i/>
          <w:sz w:val="28"/>
          <w:szCs w:val="28"/>
        </w:rPr>
        <w:t>cyfr</w:t>
      </w:r>
      <w:r w:rsidRPr="005B00EE">
        <w:rPr>
          <w:b/>
          <w:i/>
          <w:sz w:val="28"/>
          <w:szCs w:val="28"/>
        </w:rPr>
        <w:t>ę odpowiedzi 1-8), 2/ wpisz nazwę danego funduszu czy programu</w:t>
      </w:r>
      <w:r w:rsidR="00E467AB" w:rsidRPr="005B00EE">
        <w:rPr>
          <w:b/>
          <w:i/>
          <w:sz w:val="28"/>
          <w:szCs w:val="28"/>
        </w:rPr>
        <w:t>:</w:t>
      </w:r>
      <w:r w:rsidRPr="005B00EE">
        <w:rPr>
          <w:b/>
          <w:i/>
          <w:sz w:val="28"/>
          <w:szCs w:val="28"/>
        </w:rPr>
        <w:tab/>
      </w:r>
      <w:r w:rsidR="005B00EE">
        <w:rPr>
          <w:b/>
          <w:i/>
          <w:sz w:val="28"/>
          <w:szCs w:val="28"/>
        </w:rPr>
        <w:t xml:space="preserve"> </w:t>
      </w:r>
      <w:r w:rsidRPr="005B00EE">
        <w:rPr>
          <w:b/>
          <w:i/>
          <w:sz w:val="28"/>
          <w:szCs w:val="28"/>
        </w:rPr>
        <w:t>/8 ……</w:t>
      </w:r>
    </w:p>
    <w:tbl>
      <w:tblPr>
        <w:tblStyle w:val="Tabela-Siatka"/>
        <w:tblW w:w="0" w:type="auto"/>
        <w:tblLook w:val="04A0"/>
      </w:tblPr>
      <w:tblGrid>
        <w:gridCol w:w="435"/>
        <w:gridCol w:w="6319"/>
        <w:gridCol w:w="867"/>
        <w:gridCol w:w="3334"/>
      </w:tblGrid>
      <w:tr w:rsidR="006C2A9A" w:rsidTr="008A31D8">
        <w:tc>
          <w:tcPr>
            <w:tcW w:w="435" w:type="dxa"/>
          </w:tcPr>
          <w:p w:rsidR="006C2A9A" w:rsidRDefault="006C2A9A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19" w:type="dxa"/>
          </w:tcPr>
          <w:p w:rsidR="006C2A9A" w:rsidRPr="00E467AB" w:rsidRDefault="006C2A9A" w:rsidP="008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funduszu czy programu</w:t>
            </w:r>
          </w:p>
        </w:tc>
        <w:tc>
          <w:tcPr>
            <w:tcW w:w="867" w:type="dxa"/>
          </w:tcPr>
          <w:p w:rsidR="006C2A9A" w:rsidRPr="00E467AB" w:rsidRDefault="006C2A9A" w:rsidP="008A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</w:t>
            </w:r>
          </w:p>
        </w:tc>
        <w:tc>
          <w:tcPr>
            <w:tcW w:w="3334" w:type="dxa"/>
          </w:tcPr>
          <w:p w:rsidR="006C2A9A" w:rsidRDefault="006C2A9A" w:rsidP="008A31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funduszu czy programu</w:t>
            </w:r>
          </w:p>
        </w:tc>
      </w:tr>
      <w:tr w:rsidR="008A31D8" w:rsidTr="008A31D8">
        <w:tc>
          <w:tcPr>
            <w:tcW w:w="435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</w:t>
            </w:r>
          </w:p>
        </w:tc>
        <w:tc>
          <w:tcPr>
            <w:tcW w:w="6319" w:type="dxa"/>
          </w:tcPr>
          <w:p w:rsidR="008A31D8" w:rsidRPr="008A31D8" w:rsidRDefault="008A31D8" w:rsidP="00F529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1D8">
              <w:rPr>
                <w:rFonts w:asciiTheme="minorHAnsi" w:hAnsiTheme="minorHAnsi" w:cstheme="minorHAnsi"/>
                <w:sz w:val="24"/>
                <w:szCs w:val="24"/>
              </w:rPr>
              <w:t>celem jest ułatwienie organom publicznym nawiązywania współpracy z partnerami, w tym przedsiębiorstwami prywatnymi, w celu stworzenia funduszy na rewitalizację (ożywienie) miast i projekty rozwojowe</w:t>
            </w:r>
          </w:p>
        </w:tc>
        <w:tc>
          <w:tcPr>
            <w:tcW w:w="867" w:type="dxa"/>
          </w:tcPr>
          <w:p w:rsidR="008A31D8" w:rsidRPr="00E467AB" w:rsidRDefault="008A31D8" w:rsidP="00E46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a1/</w:t>
            </w:r>
          </w:p>
        </w:tc>
        <w:tc>
          <w:tcPr>
            <w:tcW w:w="3334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a2/</w:t>
            </w:r>
          </w:p>
        </w:tc>
      </w:tr>
      <w:tr w:rsidR="008A31D8" w:rsidTr="008A31D8">
        <w:tc>
          <w:tcPr>
            <w:tcW w:w="435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</w:p>
        </w:tc>
        <w:tc>
          <w:tcPr>
            <w:tcW w:w="6319" w:type="dxa"/>
          </w:tcPr>
          <w:p w:rsidR="008A31D8" w:rsidRPr="008A31D8" w:rsidRDefault="008A31D8" w:rsidP="00F529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1D8">
              <w:rPr>
                <w:rFonts w:asciiTheme="minorHAnsi" w:hAnsiTheme="minorHAnsi" w:cstheme="minorHAnsi"/>
                <w:sz w:val="24"/>
                <w:szCs w:val="24"/>
              </w:rPr>
              <w:t>wspiera instytucje i organizacje działające w obszarze edukacji i szkoleń, młodzieży oraz sportu w UE; odpowiadając na wyzwania nakreślone przez dokumenty strategiczne europejskiej polityki (przede wszystkim strategię Europa 2020), ma się przyczyniać do rozwijania umiejętności jego uczestników oraz zwiększania ich szans na zatrudnienie</w:t>
            </w:r>
          </w:p>
        </w:tc>
        <w:tc>
          <w:tcPr>
            <w:tcW w:w="867" w:type="dxa"/>
          </w:tcPr>
          <w:p w:rsidR="008A31D8" w:rsidRPr="00E467AB" w:rsidRDefault="008A31D8" w:rsidP="00E46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b1/</w:t>
            </w:r>
          </w:p>
        </w:tc>
        <w:tc>
          <w:tcPr>
            <w:tcW w:w="3334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b2/</w:t>
            </w:r>
          </w:p>
        </w:tc>
      </w:tr>
      <w:tr w:rsidR="008A31D8" w:rsidTr="008A31D8">
        <w:tc>
          <w:tcPr>
            <w:tcW w:w="435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</w:p>
        </w:tc>
        <w:tc>
          <w:tcPr>
            <w:tcW w:w="6319" w:type="dxa"/>
          </w:tcPr>
          <w:p w:rsidR="008A31D8" w:rsidRPr="008A31D8" w:rsidRDefault="008A31D8" w:rsidP="00F5293E">
            <w:pPr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8A31D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wspiera inwestycje z dziedziny ochrony środowiska, infrastruktury o znaczeniu ponadregionalnym oraz wytwarzanie energii odnawialnej; przede wszystkim wspiera finansowo te kraje, których PKB jest o ponad 10% niższy od średniej unijnej</w:t>
            </w:r>
          </w:p>
        </w:tc>
        <w:tc>
          <w:tcPr>
            <w:tcW w:w="867" w:type="dxa"/>
          </w:tcPr>
          <w:p w:rsidR="008A31D8" w:rsidRPr="00E467AB" w:rsidRDefault="008A31D8" w:rsidP="00E46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c1/</w:t>
            </w:r>
          </w:p>
        </w:tc>
        <w:tc>
          <w:tcPr>
            <w:tcW w:w="3334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c2/</w:t>
            </w:r>
          </w:p>
        </w:tc>
      </w:tr>
      <w:tr w:rsidR="008A31D8" w:rsidTr="008A31D8">
        <w:tc>
          <w:tcPr>
            <w:tcW w:w="435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6319" w:type="dxa"/>
          </w:tcPr>
          <w:p w:rsidR="008A31D8" w:rsidRPr="008A31D8" w:rsidRDefault="008A31D8" w:rsidP="00F529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A31D8">
              <w:rPr>
                <w:rFonts w:asciiTheme="minorHAnsi" w:hAnsiTheme="minorHAnsi" w:cstheme="minorHAnsi"/>
                <w:sz w:val="24"/>
                <w:szCs w:val="24"/>
              </w:rPr>
              <w:t>wspiera rozwój infrastruktury technicznej; tworzenie miejsc pracy w regionach gospodarczo zapóźnionych; rozwój przedsiębiorstw, innowacje i badania</w:t>
            </w:r>
          </w:p>
        </w:tc>
        <w:tc>
          <w:tcPr>
            <w:tcW w:w="867" w:type="dxa"/>
          </w:tcPr>
          <w:p w:rsidR="008A31D8" w:rsidRPr="00E467AB" w:rsidRDefault="008A31D8" w:rsidP="00E467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d1/</w:t>
            </w:r>
          </w:p>
        </w:tc>
        <w:tc>
          <w:tcPr>
            <w:tcW w:w="3334" w:type="dxa"/>
          </w:tcPr>
          <w:p w:rsidR="008A31D8" w:rsidRDefault="008A31D8" w:rsidP="00142E1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d2/</w:t>
            </w:r>
          </w:p>
        </w:tc>
      </w:tr>
    </w:tbl>
    <w:p w:rsidR="008A31D8" w:rsidRPr="005B00EE" w:rsidRDefault="005B00EE" w:rsidP="005B00EE">
      <w:pPr>
        <w:tabs>
          <w:tab w:val="left" w:pos="2205"/>
        </w:tabs>
        <w:spacing w:before="120" w:after="60" w:line="240" w:lineRule="auto"/>
        <w:jc w:val="both"/>
        <w:rPr>
          <w:rFonts w:asciiTheme="minorHAnsi" w:hAnsiTheme="minorHAnsi" w:cstheme="minorHAnsi"/>
          <w:i/>
          <w:spacing w:val="-6"/>
          <w:sz w:val="25"/>
          <w:szCs w:val="25"/>
        </w:rPr>
      </w:pPr>
      <w:r>
        <w:rPr>
          <w:rFonts w:asciiTheme="minorHAnsi" w:hAnsiTheme="minorHAnsi" w:cstheme="minorHAnsi"/>
          <w:i/>
          <w:sz w:val="25"/>
          <w:szCs w:val="25"/>
        </w:rPr>
        <w:t>1/ środki dla MŚP</w:t>
      </w:r>
      <w:r w:rsidR="006C2A9A" w:rsidRPr="005B00EE">
        <w:rPr>
          <w:rFonts w:asciiTheme="minorHAnsi" w:hAnsiTheme="minorHAnsi" w:cstheme="minorHAnsi"/>
          <w:i/>
          <w:sz w:val="25"/>
          <w:szCs w:val="25"/>
        </w:rPr>
        <w:tab/>
        <w:t xml:space="preserve">    </w:t>
      </w:r>
      <w:r w:rsidR="008A31D8" w:rsidRPr="005B00EE">
        <w:rPr>
          <w:rFonts w:asciiTheme="minorHAnsi" w:hAnsiTheme="minorHAnsi" w:cstheme="minorHAnsi"/>
          <w:i/>
          <w:sz w:val="25"/>
          <w:szCs w:val="25"/>
        </w:rPr>
        <w:tab/>
      </w:r>
      <w:r>
        <w:rPr>
          <w:rFonts w:asciiTheme="minorHAnsi" w:hAnsiTheme="minorHAnsi" w:cstheme="minorHAnsi"/>
          <w:i/>
          <w:sz w:val="25"/>
          <w:szCs w:val="25"/>
        </w:rPr>
        <w:t>2/ fundusze strukturalne</w:t>
      </w:r>
      <w:r w:rsidR="006C2A9A" w:rsidRPr="005B00EE">
        <w:rPr>
          <w:rFonts w:asciiTheme="minorHAnsi" w:hAnsiTheme="minorHAnsi" w:cstheme="minorHAnsi"/>
          <w:i/>
          <w:sz w:val="25"/>
          <w:szCs w:val="25"/>
        </w:rPr>
        <w:tab/>
      </w:r>
      <w:r w:rsidR="008A31D8" w:rsidRPr="005B00EE">
        <w:rPr>
          <w:rFonts w:asciiTheme="minorHAnsi" w:hAnsiTheme="minorHAnsi" w:cstheme="minorHAnsi"/>
          <w:i/>
          <w:sz w:val="25"/>
          <w:szCs w:val="25"/>
        </w:rPr>
        <w:t xml:space="preserve">           </w:t>
      </w:r>
      <w:r w:rsidR="008A31D8" w:rsidRPr="005B00EE">
        <w:rPr>
          <w:rFonts w:asciiTheme="minorHAnsi" w:hAnsiTheme="minorHAnsi" w:cstheme="minorHAnsi"/>
          <w:i/>
          <w:sz w:val="25"/>
          <w:szCs w:val="25"/>
        </w:rPr>
        <w:tab/>
      </w:r>
      <w:r w:rsidR="006C2A9A" w:rsidRPr="005B00EE">
        <w:rPr>
          <w:rFonts w:asciiTheme="minorHAnsi" w:hAnsiTheme="minorHAnsi" w:cstheme="minorHAnsi"/>
          <w:i/>
          <w:spacing w:val="-4"/>
          <w:sz w:val="25"/>
          <w:szCs w:val="25"/>
        </w:rPr>
        <w:t xml:space="preserve">3/ wspomaganie organizacji </w:t>
      </w:r>
      <w:r w:rsidRPr="005B00EE">
        <w:rPr>
          <w:rFonts w:asciiTheme="minorHAnsi" w:hAnsiTheme="minorHAnsi" w:cstheme="minorHAnsi"/>
          <w:i/>
          <w:spacing w:val="-4"/>
          <w:sz w:val="25"/>
          <w:szCs w:val="25"/>
        </w:rPr>
        <w:t>pozarządowych</w:t>
      </w:r>
      <w:r w:rsidR="008A31D8" w:rsidRPr="005B00EE">
        <w:rPr>
          <w:rFonts w:asciiTheme="minorHAnsi" w:hAnsiTheme="minorHAnsi" w:cstheme="minorHAnsi"/>
          <w:i/>
          <w:spacing w:val="-6"/>
          <w:sz w:val="25"/>
          <w:szCs w:val="25"/>
        </w:rPr>
        <w:t xml:space="preserve"> </w:t>
      </w:r>
    </w:p>
    <w:p w:rsidR="006C2A9A" w:rsidRPr="005B00EE" w:rsidRDefault="008A31D8" w:rsidP="005B00EE">
      <w:pPr>
        <w:tabs>
          <w:tab w:val="left" w:pos="2205"/>
        </w:tabs>
        <w:spacing w:after="60" w:line="240" w:lineRule="auto"/>
        <w:jc w:val="both"/>
        <w:rPr>
          <w:rFonts w:asciiTheme="minorHAnsi" w:hAnsiTheme="minorHAnsi" w:cstheme="minorHAnsi"/>
          <w:i/>
          <w:sz w:val="25"/>
          <w:szCs w:val="25"/>
        </w:rPr>
      </w:pPr>
      <w:r w:rsidRPr="005B00EE">
        <w:rPr>
          <w:rFonts w:asciiTheme="minorHAnsi" w:hAnsiTheme="minorHAnsi" w:cstheme="minorHAnsi"/>
          <w:i/>
          <w:sz w:val="25"/>
          <w:szCs w:val="25"/>
        </w:rPr>
        <w:t xml:space="preserve">4/ </w:t>
      </w:r>
      <w:r w:rsidR="006C2A9A" w:rsidRPr="005B00EE">
        <w:rPr>
          <w:rFonts w:asciiTheme="minorHAnsi" w:hAnsiTheme="minorHAnsi" w:cstheme="minorHAnsi"/>
          <w:i/>
          <w:sz w:val="25"/>
          <w:szCs w:val="25"/>
        </w:rPr>
        <w:t>wsparcie rolnictwa</w:t>
      </w:r>
      <w:r w:rsidR="005B00EE">
        <w:rPr>
          <w:rFonts w:asciiTheme="minorHAnsi" w:hAnsiTheme="minorHAnsi" w:cstheme="minorHAnsi"/>
          <w:i/>
          <w:sz w:val="25"/>
          <w:szCs w:val="25"/>
        </w:rPr>
        <w:tab/>
      </w:r>
      <w:r w:rsidR="006C2A9A" w:rsidRPr="005B00EE">
        <w:rPr>
          <w:rFonts w:asciiTheme="minorHAnsi" w:hAnsiTheme="minorHAnsi" w:cstheme="minorHAnsi"/>
          <w:i/>
          <w:sz w:val="25"/>
          <w:szCs w:val="25"/>
        </w:rPr>
        <w:tab/>
      </w:r>
      <w:r w:rsidRPr="005B00EE">
        <w:rPr>
          <w:rFonts w:asciiTheme="minorHAnsi" w:hAnsiTheme="minorHAnsi" w:cstheme="minorHAnsi"/>
          <w:i/>
          <w:sz w:val="25"/>
          <w:szCs w:val="25"/>
        </w:rPr>
        <w:t>5</w:t>
      </w:r>
      <w:r w:rsidR="006C2A9A" w:rsidRPr="005B00EE">
        <w:rPr>
          <w:rFonts w:asciiTheme="minorHAnsi" w:hAnsiTheme="minorHAnsi" w:cstheme="minorHAnsi"/>
          <w:i/>
          <w:sz w:val="25"/>
          <w:szCs w:val="25"/>
        </w:rPr>
        <w:t xml:space="preserve">/ </w:t>
      </w:r>
      <w:r w:rsidR="005B00EE">
        <w:rPr>
          <w:rFonts w:asciiTheme="minorHAnsi" w:hAnsiTheme="minorHAnsi" w:cstheme="minorHAnsi"/>
          <w:i/>
          <w:sz w:val="25"/>
          <w:szCs w:val="25"/>
        </w:rPr>
        <w:t>programy dla młodzieży</w:t>
      </w:r>
      <w:r w:rsidRPr="005B00EE">
        <w:rPr>
          <w:rFonts w:asciiTheme="minorHAnsi" w:hAnsiTheme="minorHAnsi" w:cstheme="minorHAnsi"/>
          <w:i/>
          <w:sz w:val="25"/>
          <w:szCs w:val="25"/>
        </w:rPr>
        <w:tab/>
      </w:r>
      <w:r w:rsidRPr="005B00EE">
        <w:rPr>
          <w:rFonts w:asciiTheme="minorHAnsi" w:hAnsiTheme="minorHAnsi" w:cstheme="minorHAnsi"/>
          <w:i/>
          <w:sz w:val="25"/>
          <w:szCs w:val="25"/>
        </w:rPr>
        <w:tab/>
        <w:t xml:space="preserve">6/ </w:t>
      </w:r>
      <w:r w:rsidR="005B00EE">
        <w:rPr>
          <w:rFonts w:asciiTheme="minorHAnsi" w:hAnsiTheme="minorHAnsi" w:cstheme="minorHAnsi"/>
          <w:i/>
          <w:sz w:val="25"/>
          <w:szCs w:val="25"/>
        </w:rPr>
        <w:t>rozwój administracji publicznej</w:t>
      </w:r>
    </w:p>
    <w:p w:rsidR="008A31D8" w:rsidRDefault="008A31D8" w:rsidP="005B00EE">
      <w:pPr>
        <w:tabs>
          <w:tab w:val="left" w:pos="2205"/>
        </w:tabs>
        <w:spacing w:after="480" w:line="312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00EE">
        <w:rPr>
          <w:rFonts w:asciiTheme="minorHAnsi" w:hAnsiTheme="minorHAnsi" w:cstheme="minorHAnsi"/>
          <w:i/>
          <w:spacing w:val="-8"/>
          <w:sz w:val="25"/>
          <w:szCs w:val="25"/>
        </w:rPr>
        <w:t>7/ rozwój badań naukowych</w:t>
      </w:r>
      <w:r w:rsidRPr="005B00EE">
        <w:rPr>
          <w:rFonts w:asciiTheme="minorHAnsi" w:hAnsiTheme="minorHAnsi" w:cstheme="minorHAnsi"/>
          <w:i/>
          <w:spacing w:val="-8"/>
          <w:sz w:val="25"/>
          <w:szCs w:val="25"/>
        </w:rPr>
        <w:tab/>
      </w:r>
      <w:r w:rsidRPr="005B00EE">
        <w:rPr>
          <w:rFonts w:asciiTheme="minorHAnsi" w:hAnsiTheme="minorHAnsi" w:cstheme="minorHAnsi"/>
          <w:i/>
          <w:sz w:val="25"/>
          <w:szCs w:val="25"/>
        </w:rPr>
        <w:t>8/ wsparcie biedniejszych krajów członkowskich UE</w:t>
      </w:r>
    </w:p>
    <w:p w:rsidR="00F5293E" w:rsidRDefault="00F5293E" w:rsidP="005B00EE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punkty za zadania 5-7</w:t>
      </w:r>
      <w:r w:rsidR="005B00EE">
        <w:rPr>
          <w:rFonts w:asciiTheme="minorHAnsi" w:hAnsiTheme="minorHAnsi" w:cstheme="minorHAnsi"/>
          <w:b/>
          <w:i/>
          <w:sz w:val="24"/>
          <w:szCs w:val="24"/>
        </w:rPr>
        <w:t>: ……… /18</w:t>
      </w:r>
    </w:p>
    <w:p w:rsidR="00F5293E" w:rsidRPr="00F5293E" w:rsidRDefault="00F5293E" w:rsidP="008A31D8">
      <w:pPr>
        <w:tabs>
          <w:tab w:val="left" w:pos="2205"/>
        </w:tabs>
        <w:spacing w:after="120" w:line="312" w:lineRule="auto"/>
        <w:jc w:val="both"/>
        <w:rPr>
          <w:b/>
          <w:i/>
          <w:sz w:val="8"/>
          <w:szCs w:val="8"/>
        </w:rPr>
      </w:pPr>
    </w:p>
    <w:p w:rsidR="008A31D8" w:rsidRPr="005B00EE" w:rsidRDefault="00F5293E" w:rsidP="008A31D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B00EE">
        <w:rPr>
          <w:b/>
          <w:i/>
          <w:sz w:val="28"/>
          <w:szCs w:val="28"/>
        </w:rPr>
        <w:t>8</w:t>
      </w:r>
      <w:r w:rsidR="008A31D8" w:rsidRPr="005B00EE">
        <w:rPr>
          <w:b/>
          <w:i/>
          <w:sz w:val="28"/>
          <w:szCs w:val="28"/>
        </w:rPr>
        <w:t>/ Wpisz, kiedy (dzień i miesiąc) jest obchodzony rokrocznie Dzień Europy przez</w:t>
      </w:r>
      <w:r w:rsidR="008A31D8"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A31D8" w:rsidRPr="005B00EE">
        <w:rPr>
          <w:rFonts w:asciiTheme="minorHAnsi" w:hAnsiTheme="minorHAnsi" w:cstheme="minorHAnsi"/>
          <w:b/>
          <w:i/>
          <w:sz w:val="28"/>
          <w:szCs w:val="28"/>
        </w:rPr>
        <w:tab/>
        <w:t>/2 ……</w:t>
      </w:r>
    </w:p>
    <w:p w:rsidR="008A31D8" w:rsidRPr="005B00EE" w:rsidRDefault="008A31D8" w:rsidP="008A31D8">
      <w:pPr>
        <w:tabs>
          <w:tab w:val="left" w:pos="2205"/>
        </w:tabs>
        <w:spacing w:after="6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00EE">
        <w:rPr>
          <w:rFonts w:asciiTheme="minorHAnsi" w:eastAsia="Times New Roman" w:hAnsiTheme="minorHAnsi" w:cstheme="minorHAnsi"/>
          <w:sz w:val="28"/>
          <w:szCs w:val="28"/>
        </w:rPr>
        <w:t xml:space="preserve">a/ RE </w:t>
      </w:r>
      <w:r w:rsidRPr="005B00EE">
        <w:rPr>
          <w:rFonts w:asciiTheme="minorHAnsi" w:hAnsiTheme="minorHAnsi" w:cstheme="minorHAnsi"/>
          <w:sz w:val="28"/>
          <w:szCs w:val="28"/>
        </w:rPr>
        <w:t>- ……………</w:t>
      </w:r>
      <w:r w:rsidR="00CF617B" w:rsidRPr="005B00EE">
        <w:rPr>
          <w:rFonts w:asciiTheme="minorHAnsi" w:hAnsiTheme="minorHAnsi" w:cstheme="minorHAnsi"/>
          <w:sz w:val="28"/>
          <w:szCs w:val="28"/>
        </w:rPr>
        <w:t>…..</w:t>
      </w:r>
      <w:r w:rsidRPr="005B00EE">
        <w:rPr>
          <w:rFonts w:asciiTheme="minorHAnsi" w:hAnsiTheme="minorHAnsi" w:cstheme="minorHAnsi"/>
          <w:sz w:val="28"/>
          <w:szCs w:val="28"/>
        </w:rPr>
        <w:t>……………</w:t>
      </w:r>
      <w:r w:rsidRPr="005B00EE">
        <w:rPr>
          <w:rFonts w:asciiTheme="minorHAnsi" w:hAnsiTheme="minorHAnsi" w:cstheme="minorHAnsi"/>
          <w:sz w:val="28"/>
          <w:szCs w:val="28"/>
        </w:rPr>
        <w:tab/>
        <w:t>b/ UE - …………</w:t>
      </w:r>
      <w:r w:rsidR="00CF617B" w:rsidRPr="005B00EE">
        <w:rPr>
          <w:rFonts w:asciiTheme="minorHAnsi" w:hAnsiTheme="minorHAnsi" w:cstheme="minorHAnsi"/>
          <w:sz w:val="28"/>
          <w:szCs w:val="28"/>
        </w:rPr>
        <w:t>…..</w:t>
      </w:r>
      <w:r w:rsidRPr="005B00EE">
        <w:rPr>
          <w:rFonts w:asciiTheme="minorHAnsi" w:hAnsiTheme="minorHAnsi" w:cstheme="minorHAnsi"/>
          <w:sz w:val="28"/>
          <w:szCs w:val="28"/>
        </w:rPr>
        <w:t>………………</w:t>
      </w:r>
    </w:p>
    <w:p w:rsidR="00191262" w:rsidRPr="005B00EE" w:rsidRDefault="006C2A9A" w:rsidP="00191262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5B00EE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191262"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F5293E" w:rsidRPr="005B00EE">
        <w:rPr>
          <w:rFonts w:asciiTheme="minorHAnsi" w:hAnsiTheme="minorHAnsi" w:cstheme="minorHAnsi"/>
          <w:b/>
          <w:i/>
          <w:sz w:val="28"/>
          <w:szCs w:val="28"/>
        </w:rPr>
        <w:t xml:space="preserve">Polska w drodze do </w:t>
      </w:r>
      <w:r w:rsidR="00CF617B" w:rsidRPr="005B00EE">
        <w:rPr>
          <w:rFonts w:asciiTheme="minorHAnsi" w:hAnsiTheme="minorHAnsi" w:cstheme="minorHAnsi"/>
          <w:b/>
          <w:i/>
          <w:sz w:val="28"/>
          <w:szCs w:val="28"/>
        </w:rPr>
        <w:t>wspólnot europejskich/</w:t>
      </w:r>
      <w:r w:rsidR="00F5293E" w:rsidRPr="005B00EE">
        <w:rPr>
          <w:rFonts w:asciiTheme="minorHAnsi" w:hAnsiTheme="minorHAnsi" w:cstheme="minorHAnsi"/>
          <w:b/>
          <w:i/>
          <w:sz w:val="28"/>
          <w:szCs w:val="28"/>
        </w:rPr>
        <w:t>UE – wpisz rok</w:t>
      </w:r>
      <w:r w:rsidR="00191262" w:rsidRPr="005B00EE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F5293E" w:rsidRPr="005B00EE">
        <w:rPr>
          <w:rFonts w:asciiTheme="minorHAnsi" w:hAnsiTheme="minorHAnsi" w:cstheme="minorHAnsi"/>
          <w:b/>
          <w:i/>
          <w:sz w:val="28"/>
          <w:szCs w:val="28"/>
        </w:rPr>
        <w:tab/>
      </w:r>
      <w:r w:rsidR="00CF617B" w:rsidRPr="005B00EE">
        <w:rPr>
          <w:rFonts w:asciiTheme="minorHAnsi" w:hAnsiTheme="minorHAnsi" w:cstheme="minorHAnsi"/>
          <w:b/>
          <w:i/>
          <w:sz w:val="28"/>
          <w:szCs w:val="28"/>
        </w:rPr>
        <w:tab/>
      </w:r>
      <w:r w:rsidR="00F5293E" w:rsidRPr="005B00EE">
        <w:rPr>
          <w:rFonts w:asciiTheme="minorHAnsi" w:hAnsiTheme="minorHAnsi" w:cstheme="minorHAnsi"/>
          <w:b/>
          <w:i/>
          <w:sz w:val="28"/>
          <w:szCs w:val="28"/>
        </w:rPr>
        <w:tab/>
      </w:r>
      <w:r w:rsidR="00F5293E" w:rsidRPr="005B00EE">
        <w:rPr>
          <w:rFonts w:asciiTheme="minorHAnsi" w:hAnsiTheme="minorHAnsi" w:cstheme="minorHAnsi"/>
          <w:b/>
          <w:i/>
          <w:sz w:val="28"/>
          <w:szCs w:val="28"/>
        </w:rPr>
        <w:tab/>
        <w:t>/4 ……</w:t>
      </w:r>
    </w:p>
    <w:p w:rsidR="00F5293E" w:rsidRPr="005B00EE" w:rsidRDefault="00191262" w:rsidP="00191262">
      <w:pPr>
        <w:tabs>
          <w:tab w:val="left" w:pos="2205"/>
        </w:tabs>
        <w:spacing w:after="12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a/ </w:t>
      </w:r>
      <w:r w:rsidR="00F5293E" w:rsidRPr="005B00EE">
        <w:rPr>
          <w:sz w:val="28"/>
          <w:szCs w:val="28"/>
        </w:rPr>
        <w:t>oficjalny wniosek RP o przyjęcie do UE - ……………………………</w:t>
      </w:r>
    </w:p>
    <w:p w:rsidR="00F5293E" w:rsidRPr="005B00EE" w:rsidRDefault="00F5293E" w:rsidP="00191262">
      <w:pPr>
        <w:tabs>
          <w:tab w:val="left" w:pos="2205"/>
        </w:tabs>
        <w:spacing w:after="120" w:line="312" w:lineRule="auto"/>
        <w:jc w:val="both"/>
        <w:rPr>
          <w:sz w:val="28"/>
          <w:szCs w:val="28"/>
        </w:rPr>
      </w:pPr>
      <w:r w:rsidRPr="005B00EE">
        <w:rPr>
          <w:spacing w:val="-4"/>
          <w:sz w:val="28"/>
          <w:szCs w:val="28"/>
        </w:rPr>
        <w:t xml:space="preserve">b/ podpisanie umowy stowarzyszeniowej </w:t>
      </w:r>
      <w:r w:rsidRPr="005B00EE">
        <w:rPr>
          <w:sz w:val="28"/>
          <w:szCs w:val="28"/>
        </w:rPr>
        <w:t>- ……………………………</w:t>
      </w:r>
    </w:p>
    <w:p w:rsidR="00191262" w:rsidRPr="005B00EE" w:rsidRDefault="00F5293E" w:rsidP="00191262">
      <w:pPr>
        <w:tabs>
          <w:tab w:val="left" w:pos="2205"/>
        </w:tabs>
        <w:spacing w:after="120" w:line="312" w:lineRule="auto"/>
        <w:jc w:val="both"/>
        <w:rPr>
          <w:sz w:val="28"/>
          <w:szCs w:val="28"/>
        </w:rPr>
      </w:pPr>
      <w:r w:rsidRPr="005B00EE">
        <w:rPr>
          <w:sz w:val="28"/>
          <w:szCs w:val="28"/>
        </w:rPr>
        <w:t xml:space="preserve">c/ umowa o handlu i współpracy z EWG </w:t>
      </w:r>
      <w:r w:rsidR="00191262" w:rsidRPr="005B00EE">
        <w:rPr>
          <w:sz w:val="28"/>
          <w:szCs w:val="28"/>
        </w:rPr>
        <w:t>- ……………………………</w:t>
      </w:r>
    </w:p>
    <w:p w:rsidR="00191262" w:rsidRPr="005B00EE" w:rsidRDefault="00F5293E" w:rsidP="00191262">
      <w:pPr>
        <w:tabs>
          <w:tab w:val="left" w:pos="2205"/>
        </w:tabs>
        <w:spacing w:after="120" w:line="312" w:lineRule="auto"/>
        <w:jc w:val="both"/>
        <w:rPr>
          <w:spacing w:val="-6"/>
          <w:sz w:val="24"/>
          <w:szCs w:val="24"/>
        </w:rPr>
      </w:pPr>
      <w:r w:rsidRPr="005B00EE">
        <w:rPr>
          <w:spacing w:val="-6"/>
          <w:sz w:val="28"/>
          <w:szCs w:val="28"/>
        </w:rPr>
        <w:t>d</w:t>
      </w:r>
      <w:r w:rsidR="00191262" w:rsidRPr="005B00EE">
        <w:rPr>
          <w:spacing w:val="-6"/>
          <w:sz w:val="28"/>
          <w:szCs w:val="28"/>
        </w:rPr>
        <w:t xml:space="preserve">/ </w:t>
      </w:r>
      <w:r w:rsidRPr="005B00EE">
        <w:rPr>
          <w:spacing w:val="-6"/>
          <w:sz w:val="28"/>
          <w:szCs w:val="28"/>
        </w:rPr>
        <w:t>wystąpienie z oficjalnym wnioskiem do WE o rozpoczęcie rozmów w sprawie integracji- ……</w:t>
      </w:r>
      <w:r w:rsidR="005B00EE" w:rsidRPr="005B00EE">
        <w:rPr>
          <w:spacing w:val="-6"/>
          <w:sz w:val="28"/>
          <w:szCs w:val="28"/>
        </w:rPr>
        <w:t>……….</w:t>
      </w:r>
    </w:p>
    <w:p w:rsidR="00F5293E" w:rsidRPr="00F5293E" w:rsidRDefault="00F5293E" w:rsidP="00191262">
      <w:pPr>
        <w:tabs>
          <w:tab w:val="left" w:pos="2205"/>
        </w:tabs>
        <w:spacing w:after="120" w:line="312" w:lineRule="auto"/>
        <w:jc w:val="both"/>
        <w:rPr>
          <w:sz w:val="16"/>
          <w:szCs w:val="16"/>
        </w:rPr>
      </w:pPr>
    </w:p>
    <w:p w:rsidR="00F5293E" w:rsidRDefault="00F5293E" w:rsidP="005B00EE">
      <w:pPr>
        <w:tabs>
          <w:tab w:val="left" w:pos="2205"/>
        </w:tabs>
        <w:spacing w:after="24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punkty za zadania 8-9</w:t>
      </w:r>
      <w:r w:rsidR="005B00EE">
        <w:rPr>
          <w:rFonts w:asciiTheme="minorHAnsi" w:hAnsiTheme="minorHAnsi" w:cstheme="minorHAnsi"/>
          <w:b/>
          <w:i/>
          <w:sz w:val="24"/>
          <w:szCs w:val="24"/>
        </w:rPr>
        <w:t>: ……… /6</w:t>
      </w:r>
    </w:p>
    <w:p w:rsidR="00142E11" w:rsidRPr="0021223D" w:rsidRDefault="00142E11" w:rsidP="00142E11">
      <w:pPr>
        <w:spacing w:after="0"/>
        <w:jc w:val="center"/>
        <w:rPr>
          <w:rFonts w:asciiTheme="minorHAnsi" w:hAnsiTheme="minorHAnsi" w:cstheme="minorHAnsi"/>
          <w:b/>
          <w:i/>
          <w:color w:val="00B050"/>
          <w:sz w:val="36"/>
          <w:szCs w:val="36"/>
        </w:rPr>
      </w:pPr>
      <w:r w:rsidRPr="0021223D">
        <w:rPr>
          <w:rFonts w:asciiTheme="minorHAnsi" w:hAnsiTheme="minorHAnsi" w:cstheme="minorHAnsi"/>
          <w:b/>
          <w:i/>
          <w:color w:val="00B050"/>
          <w:sz w:val="36"/>
          <w:szCs w:val="36"/>
        </w:rPr>
        <w:t>Część B – zadanie krótkiej wypowiedzi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Uwaga! W tej części pracy: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142E11" w:rsidRPr="0021223D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</w:pPr>
      <w:r w:rsidRPr="0021223D">
        <w:rPr>
          <w:rFonts w:asciiTheme="minorHAnsi" w:hAnsiTheme="minorHAnsi" w:cstheme="minorHAnsi"/>
          <w:b/>
          <w:i/>
          <w:color w:val="00B05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142E11" w:rsidRPr="00E260A1" w:rsidRDefault="00142E11" w:rsidP="00142E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142E11" w:rsidRPr="005B00EE" w:rsidRDefault="00191262" w:rsidP="005B00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</w:pPr>
      <w:r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1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0</w:t>
      </w:r>
      <w:r w:rsidR="00142E11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EFTA – nazwa, powstanie, siedziba, członkowie</w:t>
      </w:r>
      <w:r w:rsidR="000E417B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aktualni i byli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, przynależność do EOG </w:t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      </w:t>
      </w:r>
      <w:r w:rsidR="00F5293E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i Strefy Schengen  </w:t>
      </w:r>
      <w:r w:rsidR="00BD5923" w:rsidRP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            </w:t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5B00E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142E11" w:rsidRPr="005B00EE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/</w:t>
      </w:r>
      <w:r w:rsidR="00F5293E" w:rsidRPr="005B00EE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5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5B00EE" w:rsidRPr="00921971" w:rsidRDefault="005B00EE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5B00EE">
      <w:pPr>
        <w:tabs>
          <w:tab w:val="left" w:pos="2205"/>
        </w:tabs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142E11" w:rsidRPr="00921971" w:rsidRDefault="00142E11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5293E" w:rsidRPr="00CF617B" w:rsidRDefault="00F5293E" w:rsidP="00193589">
      <w:pPr>
        <w:tabs>
          <w:tab w:val="left" w:pos="2205"/>
        </w:tabs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3E" w:rsidRPr="00CF617B" w:rsidRDefault="00CF617B" w:rsidP="005B00EE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Razem punkty za zadanie 10</w:t>
      </w:r>
      <w:r w:rsidR="005B00EE">
        <w:rPr>
          <w:rFonts w:asciiTheme="minorHAnsi" w:hAnsiTheme="minorHAnsi" w:cstheme="minorHAnsi"/>
          <w:b/>
          <w:i/>
          <w:sz w:val="24"/>
          <w:szCs w:val="24"/>
        </w:rPr>
        <w:t>: ……… /5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142E11" w:rsidRPr="00E260A1" w:rsidTr="008F0208">
        <w:tc>
          <w:tcPr>
            <w:tcW w:w="10912" w:type="dxa"/>
          </w:tcPr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142E11" w:rsidRPr="00E260A1" w:rsidRDefault="00142E11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D5923" w:rsidRDefault="00BD5923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193589" w:rsidRDefault="00193589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5293E" w:rsidRDefault="00F5293E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CF617B" w:rsidRPr="00E260A1" w:rsidRDefault="00CF617B" w:rsidP="008F020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142E11" w:rsidRDefault="00142E11" w:rsidP="00142E1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142E11" w:rsidRPr="00376B8A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F5293E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F5293E">
        <w:rPr>
          <w:rFonts w:ascii="Times New Roman" w:hAnsi="Times New Roman"/>
          <w:b/>
          <w:sz w:val="24"/>
          <w:szCs w:val="24"/>
        </w:rPr>
        <w:t xml:space="preserve"> razem za test części II</w:t>
      </w:r>
      <w:r>
        <w:rPr>
          <w:rFonts w:ascii="Times New Roman" w:hAnsi="Times New Roman"/>
          <w:b/>
          <w:sz w:val="24"/>
          <w:szCs w:val="24"/>
        </w:rPr>
        <w:t>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142E11" w:rsidRPr="008450C5" w:rsidRDefault="00142E11" w:rsidP="00142E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>Podpisy</w:t>
      </w:r>
      <w:r w:rsidR="00F5293E">
        <w:rPr>
          <w:rFonts w:ascii="Times New Roman" w:hAnsi="Times New Roman"/>
          <w:b/>
          <w:sz w:val="24"/>
          <w:szCs w:val="24"/>
        </w:rPr>
        <w:t xml:space="preserve"> czytelne</w:t>
      </w:r>
      <w:r w:rsidRPr="008450C5">
        <w:rPr>
          <w:rFonts w:ascii="Times New Roman" w:hAnsi="Times New Roman"/>
          <w:b/>
          <w:sz w:val="24"/>
          <w:szCs w:val="24"/>
        </w:rPr>
        <w:t xml:space="preserve">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</w:t>
      </w:r>
      <w:r w:rsidR="00F5293E">
        <w:rPr>
          <w:rFonts w:ascii="Times New Roman" w:hAnsi="Times New Roman"/>
          <w:b/>
          <w:sz w:val="24"/>
          <w:szCs w:val="24"/>
        </w:rPr>
        <w:t>………....</w:t>
      </w:r>
      <w:r>
        <w:rPr>
          <w:rFonts w:ascii="Times New Roman" w:hAnsi="Times New Roman"/>
          <w:b/>
          <w:sz w:val="24"/>
          <w:szCs w:val="24"/>
        </w:rPr>
        <w:t>……… Wer.: ……</w:t>
      </w:r>
      <w:r w:rsidR="00F5293E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…</w:t>
      </w:r>
      <w:r w:rsidR="00F5293E">
        <w:rPr>
          <w:rFonts w:ascii="Times New Roman" w:hAnsi="Times New Roman"/>
          <w:b/>
          <w:sz w:val="24"/>
          <w:szCs w:val="24"/>
        </w:rPr>
        <w:t>…….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C6028A" w:rsidRPr="00BD5923" w:rsidRDefault="00142E11" w:rsidP="00BD592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D5923">
        <w:rPr>
          <w:rFonts w:ascii="Times New Roman" w:hAnsi="Times New Roman"/>
          <w:b/>
          <w:i/>
          <w:color w:val="00B050"/>
          <w:sz w:val="24"/>
          <w:szCs w:val="24"/>
        </w:rPr>
        <w:t>Podpis osoby kwalifikującej - Organizatora (spoza Komitetu Okręgowego) : ……………..</w:t>
      </w:r>
    </w:p>
    <w:sectPr w:rsidR="00C6028A" w:rsidRPr="00BD5923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F2" w:rsidRDefault="000C38F2" w:rsidP="00927516">
      <w:pPr>
        <w:spacing w:after="0" w:line="240" w:lineRule="auto"/>
      </w:pPr>
      <w:r>
        <w:separator/>
      </w:r>
    </w:p>
  </w:endnote>
  <w:endnote w:type="continuationSeparator" w:id="0">
    <w:p w:rsidR="000C38F2" w:rsidRDefault="000C38F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5293E" w:rsidRDefault="00687631">
        <w:pPr>
          <w:pStyle w:val="Stopka"/>
          <w:jc w:val="center"/>
        </w:pPr>
        <w:fldSimple w:instr=" PAGE   \* MERGEFORMAT ">
          <w:r w:rsidR="001F768B">
            <w:rPr>
              <w:noProof/>
            </w:rPr>
            <w:t>4</w:t>
          </w:r>
        </w:fldSimple>
      </w:p>
    </w:sdtContent>
  </w:sdt>
  <w:p w:rsidR="00F5293E" w:rsidRDefault="00F529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F2" w:rsidRDefault="000C38F2" w:rsidP="00927516">
      <w:pPr>
        <w:spacing w:after="0" w:line="240" w:lineRule="auto"/>
      </w:pPr>
      <w:r>
        <w:separator/>
      </w:r>
    </w:p>
  </w:footnote>
  <w:footnote w:type="continuationSeparator" w:id="0">
    <w:p w:rsidR="000C38F2" w:rsidRDefault="000C38F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E" w:rsidRDefault="00F529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E" w:rsidRDefault="0068763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F5293E" w:rsidRPr="001309AB" w:rsidRDefault="00687631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5293E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</w:t>
                      </w:r>
                      <w:r w:rsidR="00F5293E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F5293E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F5293E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F5293E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F5293E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5293E" w:rsidRPr="00C61E15" w:rsidRDefault="00F5293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5D5"/>
    <w:rsid w:val="000577C4"/>
    <w:rsid w:val="0006505F"/>
    <w:rsid w:val="00067B0D"/>
    <w:rsid w:val="0008410F"/>
    <w:rsid w:val="00094179"/>
    <w:rsid w:val="000A7247"/>
    <w:rsid w:val="000B194E"/>
    <w:rsid w:val="000C38F2"/>
    <w:rsid w:val="000E417B"/>
    <w:rsid w:val="00105ACE"/>
    <w:rsid w:val="0011032E"/>
    <w:rsid w:val="00121B9B"/>
    <w:rsid w:val="001309AB"/>
    <w:rsid w:val="00134ABD"/>
    <w:rsid w:val="00142E11"/>
    <w:rsid w:val="00146E1B"/>
    <w:rsid w:val="0016167B"/>
    <w:rsid w:val="00175FF1"/>
    <w:rsid w:val="00187E87"/>
    <w:rsid w:val="00191262"/>
    <w:rsid w:val="00193589"/>
    <w:rsid w:val="00193BFE"/>
    <w:rsid w:val="00196A6A"/>
    <w:rsid w:val="001A0734"/>
    <w:rsid w:val="001B594B"/>
    <w:rsid w:val="001C157B"/>
    <w:rsid w:val="001E12F6"/>
    <w:rsid w:val="001F768B"/>
    <w:rsid w:val="00206334"/>
    <w:rsid w:val="00207283"/>
    <w:rsid w:val="0021223D"/>
    <w:rsid w:val="0021429A"/>
    <w:rsid w:val="002156C8"/>
    <w:rsid w:val="00235A9F"/>
    <w:rsid w:val="002406BF"/>
    <w:rsid w:val="0025437A"/>
    <w:rsid w:val="0027733A"/>
    <w:rsid w:val="00296FDC"/>
    <w:rsid w:val="00297510"/>
    <w:rsid w:val="002A6542"/>
    <w:rsid w:val="002B62BF"/>
    <w:rsid w:val="002C116D"/>
    <w:rsid w:val="002D2E51"/>
    <w:rsid w:val="002D64A9"/>
    <w:rsid w:val="00312C0C"/>
    <w:rsid w:val="00325B57"/>
    <w:rsid w:val="00330207"/>
    <w:rsid w:val="00330EF7"/>
    <w:rsid w:val="00332F59"/>
    <w:rsid w:val="00334EFA"/>
    <w:rsid w:val="00346B4A"/>
    <w:rsid w:val="00347736"/>
    <w:rsid w:val="003644AB"/>
    <w:rsid w:val="0036577B"/>
    <w:rsid w:val="0037275F"/>
    <w:rsid w:val="003879F2"/>
    <w:rsid w:val="00394D0D"/>
    <w:rsid w:val="003964AD"/>
    <w:rsid w:val="003974DA"/>
    <w:rsid w:val="003B7872"/>
    <w:rsid w:val="003D1A9A"/>
    <w:rsid w:val="003E589F"/>
    <w:rsid w:val="003F3857"/>
    <w:rsid w:val="0041087D"/>
    <w:rsid w:val="00410A0A"/>
    <w:rsid w:val="0042502C"/>
    <w:rsid w:val="00450C81"/>
    <w:rsid w:val="004E0AAB"/>
    <w:rsid w:val="004E491F"/>
    <w:rsid w:val="004E4EA4"/>
    <w:rsid w:val="00540B11"/>
    <w:rsid w:val="00560C42"/>
    <w:rsid w:val="00567303"/>
    <w:rsid w:val="005765D7"/>
    <w:rsid w:val="005B00EE"/>
    <w:rsid w:val="005C6AA8"/>
    <w:rsid w:val="005E165F"/>
    <w:rsid w:val="005E7FB4"/>
    <w:rsid w:val="00613871"/>
    <w:rsid w:val="00616F55"/>
    <w:rsid w:val="0063505F"/>
    <w:rsid w:val="006358EA"/>
    <w:rsid w:val="00657DFA"/>
    <w:rsid w:val="00687631"/>
    <w:rsid w:val="00690AD6"/>
    <w:rsid w:val="006A5D8D"/>
    <w:rsid w:val="006A6C03"/>
    <w:rsid w:val="006B18B2"/>
    <w:rsid w:val="006B274E"/>
    <w:rsid w:val="006C2A9A"/>
    <w:rsid w:val="006C614F"/>
    <w:rsid w:val="006D78B3"/>
    <w:rsid w:val="006E273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74D5D"/>
    <w:rsid w:val="007872BD"/>
    <w:rsid w:val="007968E3"/>
    <w:rsid w:val="007A60C7"/>
    <w:rsid w:val="007E37C0"/>
    <w:rsid w:val="007F5984"/>
    <w:rsid w:val="00801623"/>
    <w:rsid w:val="00817212"/>
    <w:rsid w:val="008319CD"/>
    <w:rsid w:val="00865349"/>
    <w:rsid w:val="00876ADD"/>
    <w:rsid w:val="00885D29"/>
    <w:rsid w:val="008A31D8"/>
    <w:rsid w:val="008A5DE0"/>
    <w:rsid w:val="008A69EA"/>
    <w:rsid w:val="008C4FD9"/>
    <w:rsid w:val="008F0208"/>
    <w:rsid w:val="008F6D99"/>
    <w:rsid w:val="00904056"/>
    <w:rsid w:val="00904277"/>
    <w:rsid w:val="00904981"/>
    <w:rsid w:val="00906985"/>
    <w:rsid w:val="00914C45"/>
    <w:rsid w:val="00927516"/>
    <w:rsid w:val="00955E2F"/>
    <w:rsid w:val="00963F9C"/>
    <w:rsid w:val="009842DB"/>
    <w:rsid w:val="009B2AF3"/>
    <w:rsid w:val="009B3328"/>
    <w:rsid w:val="009C3756"/>
    <w:rsid w:val="00A04255"/>
    <w:rsid w:val="00A04DED"/>
    <w:rsid w:val="00A31FED"/>
    <w:rsid w:val="00A33397"/>
    <w:rsid w:val="00A35FD8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5923"/>
    <w:rsid w:val="00BD65BB"/>
    <w:rsid w:val="00BE70DC"/>
    <w:rsid w:val="00C00231"/>
    <w:rsid w:val="00C0320E"/>
    <w:rsid w:val="00C20D49"/>
    <w:rsid w:val="00C2219C"/>
    <w:rsid w:val="00C343D8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CE2DA9"/>
    <w:rsid w:val="00CF617B"/>
    <w:rsid w:val="00D02701"/>
    <w:rsid w:val="00D03338"/>
    <w:rsid w:val="00D03C63"/>
    <w:rsid w:val="00D12B74"/>
    <w:rsid w:val="00D139FB"/>
    <w:rsid w:val="00D15C82"/>
    <w:rsid w:val="00D406E4"/>
    <w:rsid w:val="00D51738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467AB"/>
    <w:rsid w:val="00E56EB0"/>
    <w:rsid w:val="00E61DAF"/>
    <w:rsid w:val="00E70974"/>
    <w:rsid w:val="00E70EE4"/>
    <w:rsid w:val="00E91700"/>
    <w:rsid w:val="00EB3F28"/>
    <w:rsid w:val="00EB5540"/>
    <w:rsid w:val="00ED6260"/>
    <w:rsid w:val="00EE3687"/>
    <w:rsid w:val="00EE47FA"/>
    <w:rsid w:val="00EF3190"/>
    <w:rsid w:val="00EF452E"/>
    <w:rsid w:val="00F10E91"/>
    <w:rsid w:val="00F403CF"/>
    <w:rsid w:val="00F5293E"/>
    <w:rsid w:val="00F5410C"/>
    <w:rsid w:val="00FB3063"/>
    <w:rsid w:val="00FB4F2E"/>
    <w:rsid w:val="00FD1042"/>
    <w:rsid w:val="00FD63BC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41EA9B-C359-473A-861A-52F53A8F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                                        WIEDZY O UNII EUROPEJSKIEJ – CZ. I</vt:lpstr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                                        WIEDZY O UNII EUROPEJSKIEJ – CZ. I</dc:title>
  <dc:subject/>
  <dc:creator>Ja</dc:creator>
  <cp:keywords/>
  <dc:description/>
  <cp:lastModifiedBy>Ja</cp:lastModifiedBy>
  <cp:revision>6</cp:revision>
  <cp:lastPrinted>2017-11-27T08:03:00Z</cp:lastPrinted>
  <dcterms:created xsi:type="dcterms:W3CDTF">2017-11-20T20:03:00Z</dcterms:created>
  <dcterms:modified xsi:type="dcterms:W3CDTF">2017-11-27T08:03:00Z</dcterms:modified>
</cp:coreProperties>
</file>