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EA" w:rsidRDefault="006B34EA" w:rsidP="007C4364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C4364" w:rsidRDefault="007C4364" w:rsidP="007C4364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KLUCZ ODPOWIEDZI</w:t>
      </w:r>
    </w:p>
    <w:p w:rsidR="006B34EA" w:rsidRPr="007C4364" w:rsidRDefault="006B34EA" w:rsidP="007C4364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C3D6F" w:rsidRPr="006B34EA" w:rsidRDefault="004C3D6F" w:rsidP="00CB51D6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B34EA">
        <w:rPr>
          <w:rFonts w:asciiTheme="minorHAnsi" w:hAnsiTheme="minorHAnsi" w:cstheme="minorHAnsi"/>
          <w:b/>
          <w:i/>
          <w:sz w:val="28"/>
          <w:szCs w:val="28"/>
        </w:rPr>
        <w:t>- Nie można używać ołówków ani korektorów (za ich stosowanie Twoja praca zostanie zdyskwalifikowana i za całość otrzymasz 0 pkt.)</w:t>
      </w:r>
    </w:p>
    <w:p w:rsidR="00BC3B2A" w:rsidRPr="006B34EA" w:rsidRDefault="00BC3B2A" w:rsidP="00CB51D6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- Dopuszcza się możliwość poprawek w jedyny sposób – należy </w:t>
      </w:r>
      <w:r w:rsidRPr="006B34EA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skreślić część wypowiedzi i obok napisać nową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, do oceny</w:t>
      </w:r>
    </w:p>
    <w:p w:rsidR="00BC3B2A" w:rsidRPr="006B34EA" w:rsidRDefault="00BC3B2A" w:rsidP="00CB51D6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- M</w:t>
      </w:r>
      <w:r w:rsidRPr="006B34EA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azanie, poprawianie wypowiedzi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(zwłaszcza dat czy nazwisk) jest </w:t>
      </w:r>
      <w:r w:rsidRPr="006B34EA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niedopuszczalne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i przy oceni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aniu wypowiedzi będzie pomijane</w:t>
      </w:r>
    </w:p>
    <w:p w:rsidR="00202F98" w:rsidRPr="006B34EA" w:rsidRDefault="006B34EA" w:rsidP="006B34EA">
      <w:pPr>
        <w:tabs>
          <w:tab w:val="left" w:pos="2205"/>
        </w:tabs>
        <w:spacing w:before="120" w:after="48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- Udzielanie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odpowiedzi – koniecznie w kolejności! Najpierw na pyt. 1, potem 2 i 3, a po zakończeniu wypowiedzi z lektur – wypracowanie na pytanie 4; na początku jest zapisane i podkreślone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1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”, natomiast po skończeniu odpowiedzi na nie, uczeń sam 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p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isz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e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i podkreśl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a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2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”,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3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” oraz na koniec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4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”.</w:t>
      </w:r>
    </w:p>
    <w:p w:rsidR="002B3B19" w:rsidRDefault="002B3B19" w:rsidP="002B3B19">
      <w:pPr>
        <w:spacing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Część A – pytania z lektur:</w:t>
      </w:r>
    </w:p>
    <w:p w:rsidR="007C4364" w:rsidRPr="006B34EA" w:rsidRDefault="007C4364" w:rsidP="007C4364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B34EA">
        <w:rPr>
          <w:rFonts w:asciiTheme="minorHAnsi" w:hAnsiTheme="minorHAnsi" w:cstheme="minorHAnsi"/>
          <w:b/>
          <w:i/>
          <w:sz w:val="28"/>
          <w:szCs w:val="28"/>
        </w:rPr>
        <w:t>- Każdą odpowiedź na każde pytanie oceniamy oddzielnie ocenami 1-6, które następnie przelicz</w:t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>a</w:t>
      </w:r>
      <w:r w:rsidRPr="006B34EA">
        <w:rPr>
          <w:rFonts w:asciiTheme="minorHAnsi" w:hAnsiTheme="minorHAnsi" w:cstheme="minorHAnsi"/>
          <w:b/>
          <w:i/>
          <w:sz w:val="28"/>
          <w:szCs w:val="28"/>
        </w:rPr>
        <w:t>my na punkty: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 xml:space="preserve">6 = </w:t>
      </w:r>
      <w:r w:rsidRPr="006B34EA">
        <w:rPr>
          <w:b/>
          <w:sz w:val="28"/>
          <w:szCs w:val="28"/>
        </w:rPr>
        <w:t>10</w:t>
      </w:r>
      <w:r w:rsidR="00202F98" w:rsidRPr="006B34EA">
        <w:rPr>
          <w:sz w:val="28"/>
          <w:szCs w:val="28"/>
        </w:rPr>
        <w:t xml:space="preserve"> pkt.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 xml:space="preserve">5+ = </w:t>
      </w:r>
      <w:r w:rsidRPr="006B34EA">
        <w:rPr>
          <w:b/>
          <w:sz w:val="28"/>
          <w:szCs w:val="28"/>
        </w:rPr>
        <w:t>9</w:t>
      </w:r>
      <w:r w:rsidR="00202F98" w:rsidRPr="006B34EA">
        <w:rPr>
          <w:sz w:val="28"/>
          <w:szCs w:val="28"/>
        </w:rPr>
        <w:t xml:space="preserve"> pkt.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 xml:space="preserve">5 = </w:t>
      </w:r>
      <w:r w:rsidRPr="006B34EA">
        <w:rPr>
          <w:b/>
          <w:sz w:val="28"/>
          <w:szCs w:val="28"/>
        </w:rPr>
        <w:t>8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4+=</w:t>
      </w:r>
      <w:r w:rsidRPr="006B34EA">
        <w:rPr>
          <w:b/>
          <w:sz w:val="28"/>
          <w:szCs w:val="28"/>
        </w:rPr>
        <w:t>7</w:t>
      </w:r>
      <w:r w:rsidR="00202F98"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4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6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3+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5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3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4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2+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3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2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2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1+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1</w:t>
      </w:r>
      <w:r w:rsidRPr="006B34EA">
        <w:rPr>
          <w:sz w:val="28"/>
          <w:szCs w:val="28"/>
        </w:rPr>
        <w:t xml:space="preserve"> pkt.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1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0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202F98" w:rsidP="007C4364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B34EA">
        <w:rPr>
          <w:b/>
          <w:i/>
          <w:sz w:val="28"/>
          <w:szCs w:val="28"/>
        </w:rPr>
        <w:t>- Po ocenie każdego z trzech pytań sumujemy punkty i wystawiamy łączną notę punktową za pytania z lektur.</w:t>
      </w:r>
    </w:p>
    <w:p w:rsidR="007C4364" w:rsidRPr="007C4364" w:rsidRDefault="007C4364" w:rsidP="007C4364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2B3B19" w:rsidRPr="00D51346" w:rsidRDefault="002B3B19" w:rsidP="00CB51D6">
      <w:pPr>
        <w:spacing w:before="360"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51346">
        <w:rPr>
          <w:rFonts w:asciiTheme="minorHAnsi" w:hAnsiTheme="minorHAnsi" w:cstheme="minorHAnsi"/>
          <w:b/>
          <w:i/>
          <w:sz w:val="32"/>
          <w:szCs w:val="32"/>
        </w:rPr>
        <w:t xml:space="preserve">Część </w:t>
      </w:r>
      <w:r>
        <w:rPr>
          <w:rFonts w:asciiTheme="minorHAnsi" w:hAnsiTheme="minorHAnsi" w:cstheme="minorHAnsi"/>
          <w:b/>
          <w:i/>
          <w:sz w:val="32"/>
          <w:szCs w:val="32"/>
        </w:rPr>
        <w:t>B - wypracowanie</w:t>
      </w:r>
    </w:p>
    <w:p w:rsidR="002B3B19" w:rsidRPr="00CB51D6" w:rsidRDefault="002B3B19" w:rsidP="002B3B19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CB51D6">
        <w:rPr>
          <w:rFonts w:asciiTheme="minorHAnsi" w:hAnsiTheme="minorHAnsi" w:cstheme="minorHAnsi"/>
          <w:b/>
          <w:i/>
          <w:sz w:val="28"/>
          <w:szCs w:val="28"/>
        </w:rPr>
        <w:t>4/</w:t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6B34EA">
        <w:rPr>
          <w:rFonts w:asciiTheme="minorHAnsi" w:hAnsiTheme="minorHAnsi" w:cstheme="minorHAnsi"/>
          <w:i/>
          <w:sz w:val="28"/>
          <w:szCs w:val="28"/>
        </w:rPr>
        <w:t>/12</w:t>
      </w:r>
    </w:p>
    <w:p w:rsidR="00CF16C3" w:rsidRPr="00CB51D6" w:rsidRDefault="00CF16C3" w:rsidP="00CF16C3">
      <w:pPr>
        <w:tabs>
          <w:tab w:val="left" w:pos="2205"/>
        </w:tabs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Kongres wiedeński – zasady i postanowienia. </w:t>
      </w:r>
    </w:p>
    <w:p w:rsidR="00494F00" w:rsidRDefault="00494F00" w:rsidP="002B3B19">
      <w:pPr>
        <w:tabs>
          <w:tab w:val="left" w:pos="2205"/>
        </w:tabs>
        <w:spacing w:after="24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6"/>
        <w:gridCol w:w="5086"/>
        <w:gridCol w:w="4300"/>
      </w:tblGrid>
      <w:tr w:rsidR="006B34EA" w:rsidRPr="007F6A12" w:rsidTr="006B34EA">
        <w:tc>
          <w:tcPr>
            <w:tcW w:w="976" w:type="dxa"/>
          </w:tcPr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III</w:t>
            </w:r>
          </w:p>
        </w:tc>
        <w:tc>
          <w:tcPr>
            <w:tcW w:w="5086" w:type="dxa"/>
          </w:tcPr>
          <w:p w:rsidR="006B34EA" w:rsidRPr="00F9047B" w:rsidRDefault="006B34EA" w:rsidP="006149B1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W.III 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12 pkt.)</w:t>
            </w:r>
          </w:p>
          <w:p w:rsidR="006B34EA" w:rsidRPr="00F9047B" w:rsidRDefault="002E1C43" w:rsidP="002E1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A-D)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Olimpijczyk</w:t>
            </w:r>
            <w:r w:rsidR="006B34EA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34EA" w:rsidRPr="006149B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 pełni</w:t>
            </w:r>
            <w:r w:rsidR="006B34EA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przedstawił </w:t>
            </w:r>
            <w:r w:rsidR="006B34EA" w:rsidRPr="00F9047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wszystkie</w:t>
            </w:r>
            <w:r w:rsidR="006B34E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="006B34EA" w:rsidRPr="002E1C4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najważniejsze aspekty</w:t>
            </w:r>
            <w:r w:rsidR="006B34EA"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B34EA" w:rsidRPr="00F9047B">
              <w:rPr>
                <w:rFonts w:asciiTheme="minorHAnsi" w:hAnsiTheme="minorHAnsi" w:cstheme="minorHAnsi"/>
                <w:sz w:val="24"/>
                <w:szCs w:val="24"/>
              </w:rPr>
              <w:t>zagadnienia, tj.:</w:t>
            </w:r>
          </w:p>
          <w:p w:rsidR="006B34EA" w:rsidRPr="00F9047B" w:rsidRDefault="006B34EA" w:rsidP="005D01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A)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B191B">
              <w:rPr>
                <w:rFonts w:asciiTheme="minorHAnsi" w:hAnsiTheme="minorHAnsi" w:cstheme="minorHAnsi"/>
                <w:sz w:val="24"/>
                <w:szCs w:val="24"/>
              </w:rPr>
              <w:t>zasady kongresu wiedeńskiego</w:t>
            </w:r>
          </w:p>
          <w:p w:rsidR="006B34EA" w:rsidRPr="002E1C43" w:rsidRDefault="006B34EA" w:rsidP="006B34E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B)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59C4">
              <w:rPr>
                <w:rFonts w:asciiTheme="minorHAnsi" w:hAnsiTheme="minorHAnsi" w:cstheme="minorHAnsi"/>
                <w:sz w:val="24"/>
                <w:szCs w:val="24"/>
              </w:rPr>
              <w:t xml:space="preserve">akt końcowy i </w:t>
            </w:r>
            <w:r w:rsidR="00547E99">
              <w:rPr>
                <w:rFonts w:asciiTheme="minorHAnsi" w:hAnsiTheme="minorHAnsi" w:cstheme="minorHAnsi"/>
                <w:sz w:val="24"/>
                <w:szCs w:val="24"/>
              </w:rPr>
              <w:t xml:space="preserve">postanowienia </w:t>
            </w:r>
            <w:r w:rsidR="00A259C4">
              <w:rPr>
                <w:rFonts w:asciiTheme="minorHAnsi" w:hAnsiTheme="minorHAnsi" w:cstheme="minorHAnsi"/>
                <w:sz w:val="24"/>
                <w:szCs w:val="24"/>
              </w:rPr>
              <w:t>w sprawie Niemiec</w:t>
            </w:r>
          </w:p>
          <w:p w:rsidR="006B34EA" w:rsidRPr="00A259C4" w:rsidRDefault="006B34EA" w:rsidP="006B34EA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C)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59C4" w:rsidRPr="00A259C4">
              <w:rPr>
                <w:spacing w:val="-4"/>
                <w:sz w:val="24"/>
                <w:szCs w:val="24"/>
              </w:rPr>
              <w:t>postanowienia w sprawie Francji, Włoch, Skandynawii, Rosji, Niderlandów, Anglii, Szwajcarii</w:t>
            </w:r>
          </w:p>
          <w:p w:rsidR="006B34EA" w:rsidRPr="00F9047B" w:rsidRDefault="006B34EA" w:rsidP="006149B1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D)</w:t>
            </w:r>
            <w:r w:rsidRPr="00F9047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A259C4" w:rsidRPr="00A259C4">
              <w:rPr>
                <w:sz w:val="24"/>
                <w:szCs w:val="24"/>
              </w:rPr>
              <w:t>postanowienia w sprawie polskiej i inne</w:t>
            </w:r>
          </w:p>
          <w:p w:rsidR="006B34EA" w:rsidRPr="006149B1" w:rsidRDefault="006B34EA" w:rsidP="0061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E) </w:t>
            </w:r>
            <w:r w:rsidR="002E1C43" w:rsidRPr="006149B1">
              <w:rPr>
                <w:rFonts w:asciiTheme="minorHAnsi" w:hAnsiTheme="minorHAnsi" w:cstheme="minorHAnsi"/>
                <w:sz w:val="24"/>
                <w:szCs w:val="24"/>
              </w:rPr>
              <w:t xml:space="preserve">Olimpijczyk </w:t>
            </w:r>
            <w:r w:rsidRPr="006149B1">
              <w:rPr>
                <w:rFonts w:asciiTheme="minorHAnsi" w:hAnsiTheme="minorHAnsi" w:cstheme="minorHAnsi"/>
                <w:sz w:val="24"/>
                <w:szCs w:val="24"/>
              </w:rPr>
              <w:t>wykazał się znajomością</w:t>
            </w:r>
            <w:r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różnych </w:t>
            </w:r>
            <w:r w:rsidR="002E1C43"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dodatkowych </w:t>
            </w:r>
            <w:r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>aspektów</w:t>
            </w:r>
            <w:r w:rsidR="00D62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E1C43"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>, chronologii</w:t>
            </w:r>
            <w:r w:rsidR="006149B1"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>, związków przyczynowo - skutkowych</w:t>
            </w:r>
          </w:p>
        </w:tc>
        <w:tc>
          <w:tcPr>
            <w:tcW w:w="4300" w:type="dxa"/>
          </w:tcPr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M.III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-POPRAWNOŚĆ</w:t>
            </w:r>
            <w:proofErr w:type="spellEnd"/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MERYTORYCZNA</w:t>
            </w:r>
          </w:p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Zdający nie popełnił żadnego błędu merytorycznego (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 błędów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S.III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poprawną selekcję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hierarchizację informacji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 zamieścił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w pracy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fragmentów niezwiązanych z tematem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J.III 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w pełni spójny, harmonijny i logiczny</w:t>
            </w:r>
          </w:p>
        </w:tc>
      </w:tr>
      <w:tr w:rsidR="006B34EA" w:rsidRPr="007F6A12" w:rsidTr="006B34EA">
        <w:tc>
          <w:tcPr>
            <w:tcW w:w="976" w:type="dxa"/>
          </w:tcPr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II</w:t>
            </w:r>
          </w:p>
        </w:tc>
        <w:tc>
          <w:tcPr>
            <w:tcW w:w="5086" w:type="dxa"/>
          </w:tcPr>
          <w:p w:rsidR="006B34EA" w:rsidRPr="000F3F76" w:rsidRDefault="006B34EA" w:rsidP="005D014F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8 pkt.)</w:t>
            </w:r>
          </w:p>
          <w:p w:rsidR="006B34EA" w:rsidRPr="00494F00" w:rsidRDefault="006B34EA" w:rsidP="005D014F">
            <w:pPr>
              <w:spacing w:after="120" w:line="240" w:lineRule="auto"/>
              <w:jc w:val="both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494F0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Zdający </w:t>
            </w:r>
            <w:r w:rsidR="00494F00" w:rsidRPr="00494F0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poruszył wszystkie aspekty </w:t>
            </w:r>
            <w:r w:rsidRPr="00494F0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- alternatywnie:</w:t>
            </w:r>
          </w:p>
          <w:p w:rsidR="006B34EA" w:rsidRDefault="006B34EA" w:rsidP="005D01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4 istotne aspekty tematu (z A, B, C, D, E) i zasygnalizował 1</w:t>
            </w:r>
            <w:r w:rsidR="00494F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B34EA" w:rsidRDefault="006B34EA" w:rsidP="005D01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3 istotne aspekty tematu i zasygnalizował 2</w:t>
            </w:r>
          </w:p>
          <w:p w:rsidR="006B34EA" w:rsidRDefault="006B34EA" w:rsidP="005D01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2 istotne aspekty tematu i zasygnalizował 3</w:t>
            </w:r>
          </w:p>
          <w:p w:rsidR="006B34EA" w:rsidRPr="000F3F76" w:rsidRDefault="006B34EA" w:rsidP="005D01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0" w:type="dxa"/>
          </w:tcPr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M.II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-POPRAWNOŚĆ</w:t>
            </w:r>
            <w:proofErr w:type="spellEnd"/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MERYTORYCZNA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popełnił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1-2 błędy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merytoryczne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S.II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niekonsekwentną selekcję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i hierarchizację informacji (zamieścił w pracy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nieliczne 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nie w pełni uporządkowany</w:t>
            </w:r>
          </w:p>
        </w:tc>
      </w:tr>
      <w:tr w:rsidR="006B34EA" w:rsidRPr="007F6A12" w:rsidTr="006B34EA">
        <w:tc>
          <w:tcPr>
            <w:tcW w:w="976" w:type="dxa"/>
          </w:tcPr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</w:t>
            </w:r>
          </w:p>
        </w:tc>
        <w:tc>
          <w:tcPr>
            <w:tcW w:w="5086" w:type="dxa"/>
          </w:tcPr>
          <w:p w:rsidR="006B34EA" w:rsidRPr="000F3F76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4 pkt.)</w:t>
            </w:r>
          </w:p>
          <w:p w:rsidR="006B34EA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Zdający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alternatywnie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94F00" w:rsidRDefault="00494F00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3 istotne aspekty tematu (z A, B, C, D, E) i zasygnalizował 1</w:t>
            </w:r>
          </w:p>
          <w:p w:rsidR="00494F00" w:rsidRDefault="00494F00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2 istotne aspekty tematu i zasygnalizował 1-2</w:t>
            </w:r>
          </w:p>
          <w:p w:rsidR="00494F00" w:rsidRDefault="00494F00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tylko 2 istotne aspekty tematu i żadnego innego nie zasygnalizował</w:t>
            </w:r>
          </w:p>
          <w:p w:rsidR="006B34EA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scharakteryzował w pełni 1 istotny aspekt tematu </w:t>
            </w:r>
            <w:r w:rsidR="00494F00">
              <w:rPr>
                <w:rFonts w:asciiTheme="minorHAnsi" w:hAnsiTheme="minorHAnsi" w:cstheme="minorHAnsi"/>
                <w:sz w:val="24"/>
                <w:szCs w:val="24"/>
              </w:rPr>
              <w:t>i zasygnalizował 1-4</w:t>
            </w:r>
          </w:p>
          <w:p w:rsidR="006B34EA" w:rsidRPr="000F3F76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zasygnalizował 3-5 istotnych aspektów tematu</w:t>
            </w:r>
          </w:p>
        </w:tc>
        <w:tc>
          <w:tcPr>
            <w:tcW w:w="4300" w:type="dxa"/>
          </w:tcPr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-POPRAWNOŚĆ</w:t>
            </w:r>
            <w:proofErr w:type="spellEnd"/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MERYTORYCZNA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popełnił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3-4 błędy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merytoryczne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5A5AF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 niewystarczającym stopniu selekcję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i hierarchizację informacji (napisał pracę, której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znaczną część stanowią 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w sposób chaotyczny i nielogiczny</w:t>
            </w:r>
          </w:p>
        </w:tc>
      </w:tr>
      <w:tr w:rsidR="006B34EA" w:rsidRPr="007F6A12" w:rsidTr="006B34EA">
        <w:tc>
          <w:tcPr>
            <w:tcW w:w="976" w:type="dxa"/>
          </w:tcPr>
          <w:p w:rsidR="006B34EA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086" w:type="dxa"/>
          </w:tcPr>
          <w:p w:rsidR="006B34EA" w:rsidRPr="000F3F76" w:rsidRDefault="006B34EA" w:rsidP="005D01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(0 pkt.)</w:t>
            </w:r>
          </w:p>
          <w:p w:rsidR="006B34EA" w:rsidRDefault="006B34EA" w:rsidP="005D01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Treść pracy wskazuje, że zdający nie zrozumiał tematu.</w:t>
            </w:r>
          </w:p>
          <w:p w:rsidR="006B34EA" w:rsidRPr="000F3F76" w:rsidRDefault="006B34EA" w:rsidP="005D01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Zdający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zasygnalizował co najwyżej 1-2 istotne aspekty tematu (z A, B, C, D, E)</w:t>
            </w:r>
            <w:r w:rsidR="00494F00">
              <w:rPr>
                <w:rFonts w:asciiTheme="minorHAnsi" w:hAnsiTheme="minorHAnsi" w:cstheme="minorHAnsi"/>
                <w:sz w:val="24"/>
                <w:szCs w:val="24"/>
              </w:rPr>
              <w:t xml:space="preserve"> lub scharakteryzował tylko sam 1 aspekt</w:t>
            </w:r>
          </w:p>
        </w:tc>
        <w:tc>
          <w:tcPr>
            <w:tcW w:w="4300" w:type="dxa"/>
          </w:tcPr>
          <w:p w:rsidR="006B34EA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 pracy o wartości merytorycznej 0 pkt., nie przyznaje się punktów za pozostałe elementy.</w:t>
            </w:r>
          </w:p>
          <w:p w:rsidR="006B34EA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M, S, J – powodujące odjęcie 1 pkt. w pracach o poz. I-III: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Zdający popełnił min.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5 błędów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merytorycznych.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Ponad połowę pracy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stanowią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J.0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Wywód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jest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niekomunikatywny</w:t>
            </w:r>
          </w:p>
        </w:tc>
      </w:tr>
    </w:tbl>
    <w:p w:rsidR="00004DC3" w:rsidRPr="00CB51D6" w:rsidRDefault="00004DC3" w:rsidP="00004DC3">
      <w:pPr>
        <w:tabs>
          <w:tab w:val="left" w:pos="2205"/>
        </w:tabs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Temat: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Kongres wiedeński – zasady i postanowienia. </w:t>
      </w:r>
    </w:p>
    <w:p w:rsidR="00EA7F0D" w:rsidRDefault="00EA7F0D" w:rsidP="00EA7F0D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34EA" w:rsidRPr="00EA7F0D" w:rsidRDefault="002E1C43" w:rsidP="00EA7F0D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7F0D">
        <w:rPr>
          <w:rFonts w:asciiTheme="minorHAnsi" w:hAnsiTheme="minorHAnsi" w:cstheme="minorHAnsi"/>
          <w:b/>
          <w:sz w:val="28"/>
          <w:szCs w:val="28"/>
        </w:rPr>
        <w:t xml:space="preserve">W – </w:t>
      </w:r>
      <w:r w:rsidR="006149B1" w:rsidRPr="00EA7F0D">
        <w:rPr>
          <w:rFonts w:asciiTheme="minorHAnsi" w:hAnsiTheme="minorHAnsi" w:cstheme="minorHAnsi"/>
          <w:sz w:val="28"/>
          <w:szCs w:val="28"/>
        </w:rPr>
        <w:t xml:space="preserve">przykładowa </w:t>
      </w:r>
      <w:r w:rsidRPr="00EA7F0D">
        <w:rPr>
          <w:rFonts w:asciiTheme="minorHAnsi" w:hAnsiTheme="minorHAnsi" w:cstheme="minorHAnsi"/>
          <w:b/>
          <w:sz w:val="28"/>
          <w:szCs w:val="28"/>
        </w:rPr>
        <w:t>wartość merytoryczna:</w:t>
      </w:r>
    </w:p>
    <w:p w:rsidR="00EA7F0D" w:rsidRDefault="00EA7F0D" w:rsidP="001628DD">
      <w:pPr>
        <w:spacing w:after="4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E1C43" w:rsidRPr="00EA7F0D" w:rsidRDefault="002E1C43" w:rsidP="001628DD">
      <w:pPr>
        <w:spacing w:after="4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7F0D">
        <w:rPr>
          <w:rFonts w:asciiTheme="minorHAnsi" w:hAnsiTheme="minorHAnsi" w:cstheme="minorHAnsi"/>
          <w:b/>
          <w:sz w:val="28"/>
          <w:szCs w:val="28"/>
        </w:rPr>
        <w:t xml:space="preserve">A-D) </w:t>
      </w:r>
      <w:r w:rsidR="006149B1" w:rsidRPr="00EA7F0D">
        <w:rPr>
          <w:rFonts w:asciiTheme="minorHAnsi" w:hAnsiTheme="minorHAnsi" w:cstheme="minorHAnsi"/>
          <w:b/>
          <w:sz w:val="28"/>
          <w:szCs w:val="28"/>
        </w:rPr>
        <w:t xml:space="preserve">przykładowe </w:t>
      </w:r>
      <w:r w:rsidRPr="00EA7F0D">
        <w:rPr>
          <w:rFonts w:asciiTheme="minorHAnsi" w:hAnsiTheme="minorHAnsi" w:cstheme="minorHAnsi"/>
          <w:b/>
          <w:sz w:val="28"/>
          <w:szCs w:val="28"/>
        </w:rPr>
        <w:t>najważniejsze aspekty – wytłuszczone</w:t>
      </w:r>
      <w:r w:rsidR="00EA7F0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47651D" w:rsidRPr="00EA7F0D">
        <w:rPr>
          <w:rFonts w:asciiTheme="minorHAnsi" w:hAnsiTheme="minorHAnsi" w:cstheme="minorHAnsi"/>
          <w:b/>
          <w:sz w:val="28"/>
          <w:szCs w:val="28"/>
        </w:rPr>
        <w:t>aby zaliczyć dany element na scharakteryzowany – S</w:t>
      </w:r>
      <w:r w:rsidR="00A67CCD" w:rsidRPr="00EA7F0D">
        <w:rPr>
          <w:rFonts w:asciiTheme="minorHAnsi" w:hAnsiTheme="minorHAnsi" w:cstheme="minorHAnsi"/>
          <w:b/>
          <w:sz w:val="28"/>
          <w:szCs w:val="28"/>
        </w:rPr>
        <w:t xml:space="preserve"> – uczeń musi poruszyć </w:t>
      </w:r>
      <w:r w:rsidR="00EA7F0D" w:rsidRPr="00EA7F0D">
        <w:rPr>
          <w:rFonts w:asciiTheme="minorHAnsi" w:hAnsiTheme="minorHAnsi" w:cstheme="minorHAnsi"/>
          <w:b/>
          <w:sz w:val="28"/>
          <w:szCs w:val="28"/>
        </w:rPr>
        <w:t xml:space="preserve">znaczną </w:t>
      </w:r>
      <w:r w:rsidR="00A67CCD" w:rsidRPr="00EA7F0D">
        <w:rPr>
          <w:rFonts w:asciiTheme="minorHAnsi" w:hAnsiTheme="minorHAnsi" w:cstheme="minorHAnsi"/>
          <w:b/>
          <w:sz w:val="28"/>
          <w:szCs w:val="28"/>
        </w:rPr>
        <w:t>większość z nich</w:t>
      </w:r>
    </w:p>
    <w:p w:rsidR="00EA7F0D" w:rsidRDefault="00EA7F0D" w:rsidP="00403BF1">
      <w:pPr>
        <w:jc w:val="both"/>
        <w:rPr>
          <w:b/>
          <w:sz w:val="24"/>
        </w:rPr>
      </w:pPr>
    </w:p>
    <w:p w:rsidR="004F7950" w:rsidRPr="00AB191B" w:rsidRDefault="002E1C43" w:rsidP="00403BF1">
      <w:pPr>
        <w:jc w:val="both"/>
        <w:rPr>
          <w:b/>
          <w:sz w:val="28"/>
          <w:szCs w:val="28"/>
        </w:rPr>
      </w:pPr>
      <w:r w:rsidRPr="00AB191B">
        <w:rPr>
          <w:b/>
          <w:sz w:val="28"/>
          <w:szCs w:val="28"/>
        </w:rPr>
        <w:t>A)</w:t>
      </w:r>
      <w:r w:rsidR="001E10F8" w:rsidRPr="00AB191B">
        <w:rPr>
          <w:b/>
          <w:sz w:val="28"/>
          <w:szCs w:val="28"/>
        </w:rPr>
        <w:t xml:space="preserve"> </w:t>
      </w:r>
      <w:r w:rsidR="004F7950" w:rsidRPr="00AB191B">
        <w:rPr>
          <w:b/>
          <w:sz w:val="28"/>
          <w:szCs w:val="28"/>
        </w:rPr>
        <w:t xml:space="preserve">Zasady kongresu wiedeńskiego </w:t>
      </w:r>
      <w:r w:rsidR="00EA7F0D" w:rsidRPr="00AB191B">
        <w:rPr>
          <w:b/>
          <w:sz w:val="28"/>
          <w:szCs w:val="28"/>
        </w:rPr>
        <w:t>(S – min. 6</w:t>
      </w:r>
      <w:r w:rsidR="004F7950" w:rsidRPr="00AB191B">
        <w:rPr>
          <w:b/>
          <w:sz w:val="28"/>
          <w:szCs w:val="28"/>
        </w:rPr>
        <w:t xml:space="preserve"> elementów</w:t>
      </w:r>
      <w:r w:rsidR="00A259C4">
        <w:rPr>
          <w:b/>
          <w:sz w:val="28"/>
          <w:szCs w:val="28"/>
        </w:rPr>
        <w:t xml:space="preserve"> z 9</w:t>
      </w:r>
      <w:r w:rsidR="004F7950" w:rsidRPr="00AB191B">
        <w:rPr>
          <w:b/>
          <w:sz w:val="28"/>
          <w:szCs w:val="28"/>
        </w:rPr>
        <w:t xml:space="preserve">, </w:t>
      </w:r>
      <w:r w:rsidR="00EA7F0D" w:rsidRPr="00AB191B">
        <w:rPr>
          <w:b/>
          <w:sz w:val="28"/>
          <w:szCs w:val="28"/>
        </w:rPr>
        <w:t>Z – 2-5 elementów</w:t>
      </w:r>
      <w:r w:rsidR="001E10F8" w:rsidRPr="00AB191B">
        <w:rPr>
          <w:b/>
          <w:sz w:val="28"/>
          <w:szCs w:val="28"/>
        </w:rPr>
        <w:t>)</w:t>
      </w:r>
      <w:r w:rsidR="004F7950" w:rsidRPr="00AB191B">
        <w:rPr>
          <w:b/>
          <w:sz w:val="28"/>
          <w:szCs w:val="28"/>
        </w:rPr>
        <w:t>:</w:t>
      </w:r>
    </w:p>
    <w:p w:rsidR="00403BF1" w:rsidRDefault="004F7950" w:rsidP="00403BF1">
      <w:pPr>
        <w:jc w:val="both"/>
        <w:rPr>
          <w:sz w:val="24"/>
        </w:rPr>
      </w:pPr>
      <w:r>
        <w:rPr>
          <w:sz w:val="24"/>
        </w:rPr>
        <w:t xml:space="preserve">A1/ </w:t>
      </w:r>
      <w:r w:rsidR="00403BF1">
        <w:rPr>
          <w:sz w:val="24"/>
        </w:rPr>
        <w:t xml:space="preserve">Przyjęcie przez kongres </w:t>
      </w:r>
      <w:r w:rsidR="00403BF1">
        <w:rPr>
          <w:b/>
          <w:sz w:val="24"/>
        </w:rPr>
        <w:t>zasad</w:t>
      </w:r>
      <w:r w:rsidR="00403BF1">
        <w:rPr>
          <w:sz w:val="24"/>
        </w:rPr>
        <w:t xml:space="preserve"> głównych, </w:t>
      </w:r>
      <w:r w:rsidR="00403BF1" w:rsidRPr="004F7950">
        <w:rPr>
          <w:b/>
          <w:sz w:val="24"/>
        </w:rPr>
        <w:t>stosowanych</w:t>
      </w:r>
      <w:r w:rsidR="00403BF1">
        <w:rPr>
          <w:sz w:val="24"/>
        </w:rPr>
        <w:t xml:space="preserve"> jednak </w:t>
      </w:r>
      <w:r w:rsidR="00403BF1" w:rsidRPr="004F7950">
        <w:rPr>
          <w:b/>
          <w:sz w:val="24"/>
        </w:rPr>
        <w:t xml:space="preserve">zgodnie z interesami mocarstw </w:t>
      </w:r>
      <w:r w:rsidR="00403BF1" w:rsidRPr="004F7950">
        <w:rPr>
          <w:sz w:val="24"/>
        </w:rPr>
        <w:t>i ich dobrej woli</w:t>
      </w:r>
      <w:r w:rsidR="00403BF1">
        <w:rPr>
          <w:sz w:val="24"/>
        </w:rPr>
        <w:t>:</w:t>
      </w:r>
    </w:p>
    <w:p w:rsidR="00403BF1" w:rsidRDefault="004F7950" w:rsidP="00403BF1">
      <w:pPr>
        <w:jc w:val="both"/>
        <w:rPr>
          <w:sz w:val="24"/>
        </w:rPr>
      </w:pPr>
      <w:r>
        <w:rPr>
          <w:sz w:val="24"/>
        </w:rPr>
        <w:t>A2</w:t>
      </w:r>
      <w:r w:rsidR="00403BF1">
        <w:rPr>
          <w:sz w:val="24"/>
        </w:rPr>
        <w:t xml:space="preserve">/ </w:t>
      </w:r>
      <w:r w:rsidR="00403BF1">
        <w:rPr>
          <w:b/>
          <w:sz w:val="24"/>
        </w:rPr>
        <w:t>legitymizmu</w:t>
      </w:r>
      <w:r w:rsidR="00403BF1">
        <w:rPr>
          <w:sz w:val="24"/>
        </w:rPr>
        <w:t xml:space="preserve"> i związanej z nim </w:t>
      </w:r>
      <w:r>
        <w:rPr>
          <w:sz w:val="24"/>
        </w:rPr>
        <w:t>–</w:t>
      </w:r>
      <w:r w:rsidR="00403BF1">
        <w:rPr>
          <w:sz w:val="24"/>
        </w:rPr>
        <w:t xml:space="preserve"> </w:t>
      </w:r>
      <w:r>
        <w:rPr>
          <w:sz w:val="24"/>
        </w:rPr>
        <w:t xml:space="preserve">A3/ </w:t>
      </w:r>
      <w:r w:rsidR="00403BF1">
        <w:rPr>
          <w:b/>
          <w:sz w:val="24"/>
        </w:rPr>
        <w:t>restauracji</w:t>
      </w:r>
      <w:r w:rsidR="00403BF1">
        <w:rPr>
          <w:sz w:val="24"/>
        </w:rPr>
        <w:t xml:space="preserve"> </w:t>
      </w:r>
      <w:r>
        <w:rPr>
          <w:sz w:val="24"/>
        </w:rPr>
        <w:t>–</w:t>
      </w:r>
      <w:r w:rsidR="00403BF1">
        <w:rPr>
          <w:sz w:val="24"/>
        </w:rPr>
        <w:t xml:space="preserve"> </w:t>
      </w:r>
      <w:r>
        <w:rPr>
          <w:sz w:val="24"/>
        </w:rPr>
        <w:t xml:space="preserve">A4/ </w:t>
      </w:r>
      <w:r w:rsidR="00403BF1" w:rsidRPr="004F7950">
        <w:rPr>
          <w:b/>
          <w:sz w:val="24"/>
        </w:rPr>
        <w:t>stanem jedynie prawowitym i słusznym</w:t>
      </w:r>
      <w:r w:rsidR="00403BF1">
        <w:rPr>
          <w:sz w:val="24"/>
        </w:rPr>
        <w:t xml:space="preserve"> (łac. </w:t>
      </w:r>
      <w:proofErr w:type="spellStart"/>
      <w:r w:rsidR="00403BF1">
        <w:rPr>
          <w:i/>
          <w:sz w:val="24"/>
        </w:rPr>
        <w:t>legitimus</w:t>
      </w:r>
      <w:proofErr w:type="spellEnd"/>
      <w:r w:rsidR="00403BF1">
        <w:rPr>
          <w:i/>
          <w:sz w:val="24"/>
        </w:rPr>
        <w:t>)</w:t>
      </w:r>
      <w:r w:rsidR="00403BF1">
        <w:rPr>
          <w:sz w:val="24"/>
        </w:rPr>
        <w:t xml:space="preserve"> </w:t>
      </w:r>
      <w:r w:rsidR="00403BF1" w:rsidRPr="004F7950">
        <w:rPr>
          <w:b/>
          <w:sz w:val="24"/>
        </w:rPr>
        <w:t>jest porządek sprzed okresu rewolucyjno - napoleońskiego</w:t>
      </w:r>
      <w:r w:rsidR="00403BF1">
        <w:rPr>
          <w:sz w:val="24"/>
        </w:rPr>
        <w:t>, tj. ci władcy legalnymi (gdyż władza pochodzi od Boga, a nie od ludu), a granice sprawiedliwymi, jakie były przed r. 1789:</w:t>
      </w:r>
    </w:p>
    <w:p w:rsidR="00403BF1" w:rsidRDefault="004F7950" w:rsidP="004F7950">
      <w:pPr>
        <w:spacing w:after="0"/>
        <w:jc w:val="both"/>
        <w:rPr>
          <w:sz w:val="24"/>
        </w:rPr>
      </w:pPr>
      <w:r>
        <w:rPr>
          <w:sz w:val="24"/>
        </w:rPr>
        <w:t xml:space="preserve">A5/ </w:t>
      </w:r>
      <w:r w:rsidR="00403BF1" w:rsidRPr="004F7950">
        <w:rPr>
          <w:b/>
          <w:sz w:val="24"/>
        </w:rPr>
        <w:t>zgodnie z nią</w:t>
      </w:r>
      <w:r w:rsidR="00403BF1">
        <w:rPr>
          <w:sz w:val="24"/>
        </w:rPr>
        <w:t xml:space="preserve"> </w:t>
      </w:r>
      <w:r w:rsidR="00403BF1" w:rsidRPr="004F7950">
        <w:rPr>
          <w:b/>
          <w:sz w:val="24"/>
        </w:rPr>
        <w:t>restauracja (przywrócenie panowania</w:t>
      </w:r>
      <w:r w:rsidR="00403BF1">
        <w:rPr>
          <w:sz w:val="24"/>
        </w:rPr>
        <w:t>)</w:t>
      </w:r>
      <w:r>
        <w:rPr>
          <w:sz w:val="24"/>
        </w:rPr>
        <w:t xml:space="preserve"> </w:t>
      </w:r>
      <w:r>
        <w:rPr>
          <w:b/>
          <w:sz w:val="24"/>
        </w:rPr>
        <w:t xml:space="preserve">– min. </w:t>
      </w:r>
      <w:r w:rsidR="0035482E">
        <w:rPr>
          <w:b/>
          <w:sz w:val="24"/>
        </w:rPr>
        <w:t>5</w:t>
      </w:r>
      <w:r>
        <w:rPr>
          <w:b/>
          <w:sz w:val="24"/>
        </w:rPr>
        <w:t xml:space="preserve"> z </w:t>
      </w:r>
      <w:r w:rsidR="0035482E">
        <w:rPr>
          <w:b/>
          <w:sz w:val="24"/>
        </w:rPr>
        <w:t xml:space="preserve">10 </w:t>
      </w:r>
      <w:r>
        <w:rPr>
          <w:b/>
          <w:sz w:val="24"/>
        </w:rPr>
        <w:t>poniższych</w:t>
      </w:r>
      <w:r w:rsidR="00403BF1">
        <w:rPr>
          <w:sz w:val="24"/>
        </w:rPr>
        <w:t>:</w:t>
      </w:r>
    </w:p>
    <w:p w:rsidR="00403BF1" w:rsidRDefault="00403BF1" w:rsidP="00403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Burbonów we </w:t>
      </w:r>
      <w:r w:rsidR="00DD0205">
        <w:rPr>
          <w:sz w:val="24"/>
        </w:rPr>
        <w:t xml:space="preserve">1/ </w:t>
      </w:r>
      <w:r>
        <w:rPr>
          <w:sz w:val="24"/>
        </w:rPr>
        <w:t xml:space="preserve">Francji (Ludwik XVIII), </w:t>
      </w:r>
      <w:r w:rsidR="00DD0205">
        <w:rPr>
          <w:sz w:val="24"/>
        </w:rPr>
        <w:t xml:space="preserve">2/ </w:t>
      </w:r>
      <w:r>
        <w:rPr>
          <w:sz w:val="24"/>
        </w:rPr>
        <w:t xml:space="preserve">Królestwie Obojga Sycylii (Ferdynand IV - w sojuszu z Austrią) </w:t>
      </w:r>
      <w:r w:rsidR="00DD0205">
        <w:rPr>
          <w:sz w:val="24"/>
        </w:rPr>
        <w:t xml:space="preserve">       </w:t>
      </w:r>
      <w:r>
        <w:rPr>
          <w:sz w:val="24"/>
        </w:rPr>
        <w:t xml:space="preserve">i </w:t>
      </w:r>
      <w:r w:rsidR="00DD0205">
        <w:rPr>
          <w:sz w:val="24"/>
        </w:rPr>
        <w:t xml:space="preserve">3/ </w:t>
      </w:r>
      <w:r>
        <w:rPr>
          <w:sz w:val="24"/>
        </w:rPr>
        <w:t>Hiszpanii (po abdykacji Józefa Bonaparte - Ferdynand VII),</w:t>
      </w:r>
    </w:p>
    <w:p w:rsidR="00403BF1" w:rsidRDefault="00DD0205" w:rsidP="00403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4/ </w:t>
      </w:r>
      <w:proofErr w:type="spellStart"/>
      <w:r w:rsidR="00403BF1">
        <w:rPr>
          <w:sz w:val="24"/>
        </w:rPr>
        <w:t>Braganzów</w:t>
      </w:r>
      <w:proofErr w:type="spellEnd"/>
      <w:r w:rsidR="00403BF1">
        <w:rPr>
          <w:sz w:val="24"/>
        </w:rPr>
        <w:t xml:space="preserve"> w Portugalii,</w:t>
      </w:r>
    </w:p>
    <w:p w:rsidR="00403BF1" w:rsidRDefault="00DD0205" w:rsidP="00403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5/ </w:t>
      </w:r>
      <w:r w:rsidR="00403BF1">
        <w:rPr>
          <w:sz w:val="24"/>
        </w:rPr>
        <w:t>papieża w Państwie Kościelnym (w sojuszu z Austrią),</w:t>
      </w:r>
    </w:p>
    <w:p w:rsidR="00403BF1" w:rsidRDefault="00403BF1" w:rsidP="00403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Habsburgów w </w:t>
      </w:r>
      <w:r w:rsidR="00DD0205">
        <w:rPr>
          <w:sz w:val="24"/>
        </w:rPr>
        <w:t xml:space="preserve">6/ </w:t>
      </w:r>
      <w:r>
        <w:rPr>
          <w:sz w:val="24"/>
        </w:rPr>
        <w:t xml:space="preserve">Modenie, </w:t>
      </w:r>
      <w:r w:rsidR="00DD0205">
        <w:rPr>
          <w:sz w:val="24"/>
        </w:rPr>
        <w:t xml:space="preserve">7/ </w:t>
      </w:r>
      <w:r>
        <w:rPr>
          <w:sz w:val="24"/>
        </w:rPr>
        <w:t xml:space="preserve">Toskanii i </w:t>
      </w:r>
      <w:r w:rsidR="00DD0205">
        <w:rPr>
          <w:sz w:val="24"/>
        </w:rPr>
        <w:t xml:space="preserve">8/ </w:t>
      </w:r>
      <w:r>
        <w:rPr>
          <w:sz w:val="24"/>
        </w:rPr>
        <w:t>Parmie (powiązanych sojuszem z Austrią),</w:t>
      </w:r>
    </w:p>
    <w:p w:rsidR="00403BF1" w:rsidRDefault="00DD0205" w:rsidP="00403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9/ </w:t>
      </w:r>
      <w:r w:rsidR="00403BF1">
        <w:rPr>
          <w:sz w:val="24"/>
        </w:rPr>
        <w:t>królów sardyńskich w Piemoncie,</w:t>
      </w:r>
    </w:p>
    <w:p w:rsidR="00403BF1" w:rsidRDefault="00DD0205" w:rsidP="004F79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sz w:val="24"/>
        </w:rPr>
      </w:pPr>
      <w:r>
        <w:rPr>
          <w:sz w:val="24"/>
        </w:rPr>
        <w:t xml:space="preserve">10/ </w:t>
      </w:r>
      <w:r w:rsidR="00403BF1">
        <w:rPr>
          <w:sz w:val="24"/>
        </w:rPr>
        <w:t>władców angielskich w niemieckim Hanowerze,</w:t>
      </w:r>
    </w:p>
    <w:p w:rsidR="00403BF1" w:rsidRDefault="004F7950" w:rsidP="004F7950">
      <w:pPr>
        <w:spacing w:after="0"/>
        <w:jc w:val="both"/>
        <w:rPr>
          <w:sz w:val="24"/>
        </w:rPr>
      </w:pPr>
      <w:r>
        <w:rPr>
          <w:sz w:val="24"/>
        </w:rPr>
        <w:t xml:space="preserve">A6/ </w:t>
      </w:r>
      <w:r w:rsidR="00403BF1" w:rsidRPr="004F7950">
        <w:rPr>
          <w:b/>
          <w:sz w:val="24"/>
        </w:rPr>
        <w:t>wbrew niej (lecz w imię równowagi</w:t>
      </w:r>
      <w:r w:rsidR="00403BF1">
        <w:rPr>
          <w:sz w:val="24"/>
        </w:rPr>
        <w:t>)</w:t>
      </w:r>
      <w:r>
        <w:rPr>
          <w:sz w:val="24"/>
        </w:rPr>
        <w:t xml:space="preserve"> </w:t>
      </w:r>
      <w:r>
        <w:rPr>
          <w:b/>
          <w:sz w:val="24"/>
        </w:rPr>
        <w:t>– min. 2 z</w:t>
      </w:r>
      <w:r w:rsidR="0035482E">
        <w:rPr>
          <w:b/>
          <w:sz w:val="24"/>
        </w:rPr>
        <w:t xml:space="preserve"> 3</w:t>
      </w:r>
      <w:r>
        <w:rPr>
          <w:b/>
          <w:sz w:val="24"/>
        </w:rPr>
        <w:t xml:space="preserve"> poniższych</w:t>
      </w:r>
      <w:r w:rsidR="00403BF1">
        <w:rPr>
          <w:sz w:val="24"/>
        </w:rPr>
        <w:t>:</w:t>
      </w:r>
    </w:p>
    <w:p w:rsidR="00403BF1" w:rsidRDefault="00403BF1" w:rsidP="00403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>nieodzyskanie swych tronów przez licznych władców byłych księstewek niemieckich,</w:t>
      </w:r>
    </w:p>
    <w:p w:rsidR="00403BF1" w:rsidRDefault="00403BF1" w:rsidP="00403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>przywrócenie tylko części granic, wiele z nich zmieniając,</w:t>
      </w:r>
    </w:p>
    <w:p w:rsidR="00403BF1" w:rsidRDefault="00403BF1" w:rsidP="004F79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sz w:val="24"/>
        </w:rPr>
      </w:pPr>
      <w:r>
        <w:rPr>
          <w:sz w:val="24"/>
        </w:rPr>
        <w:t>uznanie rozbiorów Polski za czyn zgodny z prawem międzynarodowym (jako uznane przez wszystkie niemal mocarstwa - z wyjątkiem Turcji, której i tak nie brano pod uwagę - oraz „usprawiedliwiając” to dodatkowo abdykacją Sta</w:t>
      </w:r>
      <w:r w:rsidR="004F7950">
        <w:rPr>
          <w:sz w:val="24"/>
        </w:rPr>
        <w:t>nisława Augusta Poniatowskiego)</w:t>
      </w:r>
    </w:p>
    <w:p w:rsidR="00403BF1" w:rsidRDefault="004F7950" w:rsidP="00403BF1">
      <w:pPr>
        <w:jc w:val="both"/>
        <w:rPr>
          <w:sz w:val="24"/>
        </w:rPr>
      </w:pPr>
      <w:r>
        <w:rPr>
          <w:sz w:val="24"/>
        </w:rPr>
        <w:t>A7</w:t>
      </w:r>
      <w:r w:rsidR="00403BF1">
        <w:rPr>
          <w:sz w:val="24"/>
        </w:rPr>
        <w:t xml:space="preserve">/ </w:t>
      </w:r>
      <w:r w:rsidR="00403BF1">
        <w:rPr>
          <w:b/>
          <w:sz w:val="24"/>
        </w:rPr>
        <w:t xml:space="preserve">równowagi europejskiej </w:t>
      </w:r>
      <w:r w:rsidR="00403BF1">
        <w:rPr>
          <w:sz w:val="24"/>
        </w:rPr>
        <w:t>(</w:t>
      </w:r>
      <w:proofErr w:type="spellStart"/>
      <w:r w:rsidR="00403BF1">
        <w:rPr>
          <w:i/>
          <w:sz w:val="24"/>
        </w:rPr>
        <w:t>iustum</w:t>
      </w:r>
      <w:proofErr w:type="spellEnd"/>
      <w:r w:rsidR="00403BF1">
        <w:rPr>
          <w:i/>
          <w:sz w:val="24"/>
        </w:rPr>
        <w:t xml:space="preserve"> </w:t>
      </w:r>
      <w:proofErr w:type="spellStart"/>
      <w:r w:rsidR="00403BF1">
        <w:rPr>
          <w:i/>
          <w:sz w:val="24"/>
        </w:rPr>
        <w:t>aequilibrium</w:t>
      </w:r>
      <w:proofErr w:type="spellEnd"/>
      <w:r w:rsidR="00403BF1">
        <w:rPr>
          <w:sz w:val="24"/>
        </w:rPr>
        <w:t xml:space="preserve"> - sprawiedliwa równowaga) - </w:t>
      </w:r>
      <w:r w:rsidR="00403BF1" w:rsidRPr="004F7950">
        <w:rPr>
          <w:b/>
          <w:sz w:val="24"/>
        </w:rPr>
        <w:t>główna zasada kongresu</w:t>
      </w:r>
      <w:r w:rsidR="00403BF1">
        <w:rPr>
          <w:sz w:val="24"/>
        </w:rPr>
        <w:t xml:space="preserve"> (której podporządkowana była zasada legitymizmu i restauracji):</w:t>
      </w:r>
      <w:r>
        <w:rPr>
          <w:sz w:val="24"/>
        </w:rPr>
        <w:t xml:space="preserve"> A8/ </w:t>
      </w:r>
      <w:r w:rsidR="00403BF1" w:rsidRPr="004F7950">
        <w:rPr>
          <w:b/>
          <w:sz w:val="24"/>
        </w:rPr>
        <w:t>nikt nie może stać się hegemonem w Europie</w:t>
      </w:r>
      <w:r>
        <w:rPr>
          <w:sz w:val="24"/>
        </w:rPr>
        <w:t xml:space="preserve"> [</w:t>
      </w:r>
      <w:r w:rsidR="00403BF1" w:rsidRPr="004F7950">
        <w:rPr>
          <w:b/>
          <w:sz w:val="24"/>
        </w:rPr>
        <w:t>żadne z państw nie może wzbogacić się bardziej niż pozostałe</w:t>
      </w:r>
      <w:r w:rsidR="00403BF1">
        <w:rPr>
          <w:sz w:val="24"/>
        </w:rPr>
        <w:t xml:space="preserve"> (by zbytnio się nie wzmoc</w:t>
      </w:r>
      <w:r>
        <w:rPr>
          <w:sz w:val="24"/>
        </w:rPr>
        <w:t>nić)]</w:t>
      </w:r>
    </w:p>
    <w:p w:rsidR="00403BF1" w:rsidRDefault="00EA7F0D" w:rsidP="00403BF1">
      <w:pPr>
        <w:jc w:val="both"/>
        <w:rPr>
          <w:sz w:val="24"/>
        </w:rPr>
      </w:pPr>
      <w:r>
        <w:rPr>
          <w:sz w:val="24"/>
        </w:rPr>
        <w:t>A9</w:t>
      </w:r>
      <w:r w:rsidR="004F7950">
        <w:rPr>
          <w:sz w:val="24"/>
        </w:rPr>
        <w:t>/</w:t>
      </w:r>
      <w:r w:rsidR="00403BF1">
        <w:rPr>
          <w:sz w:val="24"/>
        </w:rPr>
        <w:t xml:space="preserve"> </w:t>
      </w:r>
      <w:r w:rsidR="00403BF1" w:rsidRPr="00EA7F0D">
        <w:rPr>
          <w:b/>
          <w:sz w:val="24"/>
        </w:rPr>
        <w:t>zgodnie z nią</w:t>
      </w:r>
      <w:r>
        <w:rPr>
          <w:b/>
          <w:sz w:val="24"/>
        </w:rPr>
        <w:t xml:space="preserve"> – min. 2 z </w:t>
      </w:r>
      <w:r w:rsidR="0035482E">
        <w:rPr>
          <w:b/>
          <w:sz w:val="24"/>
        </w:rPr>
        <w:t xml:space="preserve">4 </w:t>
      </w:r>
      <w:r>
        <w:rPr>
          <w:b/>
          <w:sz w:val="24"/>
        </w:rPr>
        <w:t>poniższych</w:t>
      </w:r>
      <w:r w:rsidR="00403BF1">
        <w:rPr>
          <w:sz w:val="24"/>
        </w:rPr>
        <w:t>:</w:t>
      </w:r>
    </w:p>
    <w:p w:rsidR="00EA7F0D" w:rsidRDefault="00403BF1" w:rsidP="00403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>dopuszczenie do pertraktacji na kongr</w:t>
      </w:r>
      <w:r w:rsidR="00EA7F0D">
        <w:rPr>
          <w:sz w:val="24"/>
        </w:rPr>
        <w:t>esie na równych prawach Francji</w:t>
      </w:r>
    </w:p>
    <w:p w:rsidR="00403BF1" w:rsidRDefault="00403BF1" w:rsidP="00403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>jednoczesn</w:t>
      </w:r>
      <w:r w:rsidR="00EA7F0D">
        <w:rPr>
          <w:sz w:val="24"/>
        </w:rPr>
        <w:t xml:space="preserve">e </w:t>
      </w:r>
      <w:r>
        <w:rPr>
          <w:sz w:val="24"/>
        </w:rPr>
        <w:t>otoczenie</w:t>
      </w:r>
      <w:r w:rsidR="00EA7F0D">
        <w:rPr>
          <w:sz w:val="24"/>
        </w:rPr>
        <w:t xml:space="preserve"> Francji</w:t>
      </w:r>
      <w:r>
        <w:rPr>
          <w:sz w:val="24"/>
        </w:rPr>
        <w:t xml:space="preserve"> „kordonem sanitarnym” przez nowo utworzone - silniejsze w zamyśle autorów tego pomysłu </w:t>
      </w:r>
      <w:r w:rsidR="00DD0205">
        <w:rPr>
          <w:sz w:val="24"/>
        </w:rPr>
        <w:t>–</w:t>
      </w:r>
      <w:r>
        <w:rPr>
          <w:sz w:val="24"/>
        </w:rPr>
        <w:t xml:space="preserve"> państwa Zjednoczonych Niderlandów i Królestwa Sardynii wraz z Piemontem, Sabaudią i Genuą oraz przez przek</w:t>
      </w:r>
      <w:r w:rsidR="00EA7F0D">
        <w:rPr>
          <w:sz w:val="24"/>
        </w:rPr>
        <w:t>azane Prusom nabytki nad Renem</w:t>
      </w:r>
    </w:p>
    <w:p w:rsidR="00EA7F0D" w:rsidRDefault="00403BF1" w:rsidP="00403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sz w:val="24"/>
        </w:rPr>
      </w:pPr>
      <w:r w:rsidRPr="00EA7F0D">
        <w:rPr>
          <w:sz w:val="24"/>
        </w:rPr>
        <w:t>przesunięcie wielu granic, utworzenie nowych i likwidacja innych państw,</w:t>
      </w:r>
    </w:p>
    <w:p w:rsidR="00403BF1" w:rsidRPr="00EA7F0D" w:rsidRDefault="00EA7F0D" w:rsidP="00403B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sz w:val="24"/>
        </w:rPr>
      </w:pPr>
      <w:r>
        <w:rPr>
          <w:sz w:val="24"/>
        </w:rPr>
        <w:t>kolejny rozbiór ziem polskich</w:t>
      </w:r>
    </w:p>
    <w:p w:rsidR="00403BF1" w:rsidRDefault="00403BF1" w:rsidP="00403BF1">
      <w:pPr>
        <w:spacing w:after="80"/>
        <w:jc w:val="both"/>
        <w:rPr>
          <w:sz w:val="24"/>
        </w:rPr>
      </w:pPr>
    </w:p>
    <w:p w:rsidR="00F041F4" w:rsidRPr="00AB191B" w:rsidRDefault="0047651D" w:rsidP="00777441">
      <w:pPr>
        <w:spacing w:after="120"/>
        <w:jc w:val="both"/>
        <w:rPr>
          <w:sz w:val="28"/>
          <w:szCs w:val="28"/>
        </w:rPr>
      </w:pPr>
      <w:r w:rsidRPr="00AB191B">
        <w:rPr>
          <w:b/>
          <w:sz w:val="28"/>
          <w:szCs w:val="28"/>
        </w:rPr>
        <w:lastRenderedPageBreak/>
        <w:t>B)</w:t>
      </w:r>
      <w:r w:rsidR="001E10F8" w:rsidRPr="00AB191B">
        <w:rPr>
          <w:b/>
          <w:sz w:val="28"/>
          <w:szCs w:val="28"/>
        </w:rPr>
        <w:t xml:space="preserve"> </w:t>
      </w:r>
      <w:r w:rsidR="00EA7F0D" w:rsidRPr="00AB191B">
        <w:rPr>
          <w:b/>
          <w:sz w:val="28"/>
          <w:szCs w:val="28"/>
        </w:rPr>
        <w:t xml:space="preserve">Akt końcowy i postanowienia w sprawie Niemiec </w:t>
      </w:r>
      <w:r w:rsidR="00777441" w:rsidRPr="00AB191B">
        <w:rPr>
          <w:b/>
          <w:sz w:val="28"/>
          <w:szCs w:val="28"/>
        </w:rPr>
        <w:t>(S – min. 6 elementów</w:t>
      </w:r>
      <w:r w:rsidR="00A259C4">
        <w:rPr>
          <w:b/>
          <w:sz w:val="28"/>
          <w:szCs w:val="28"/>
        </w:rPr>
        <w:t xml:space="preserve"> z 9</w:t>
      </w:r>
      <w:r w:rsidR="00777441" w:rsidRPr="00AB191B">
        <w:rPr>
          <w:b/>
          <w:sz w:val="28"/>
          <w:szCs w:val="28"/>
        </w:rPr>
        <w:t>, Z – 2-5 elementów):</w:t>
      </w:r>
    </w:p>
    <w:p w:rsidR="00EA7F0D" w:rsidRDefault="00F041F4" w:rsidP="00EA7F0D">
      <w:pPr>
        <w:jc w:val="both"/>
        <w:rPr>
          <w:sz w:val="24"/>
        </w:rPr>
      </w:pPr>
      <w:r>
        <w:rPr>
          <w:sz w:val="24"/>
        </w:rPr>
        <w:t xml:space="preserve">b1/ </w:t>
      </w:r>
      <w:r w:rsidR="00EA7F0D">
        <w:rPr>
          <w:sz w:val="24"/>
        </w:rPr>
        <w:t xml:space="preserve">zagrożenie ze strony Napoleona - przyczyną szybszego zakończenia pertraktacji i podpisanie </w:t>
      </w:r>
      <w:r w:rsidR="00EA7F0D">
        <w:rPr>
          <w:b/>
          <w:sz w:val="24"/>
        </w:rPr>
        <w:t>9 VI 1815 r</w:t>
      </w:r>
      <w:r w:rsidR="00EA7F0D">
        <w:rPr>
          <w:sz w:val="24"/>
        </w:rPr>
        <w:t xml:space="preserve">. (przez 8 państw głównych) </w:t>
      </w:r>
      <w:r w:rsidR="00EA7F0D">
        <w:rPr>
          <w:b/>
          <w:i/>
          <w:sz w:val="24"/>
        </w:rPr>
        <w:t>Aktu końcowego</w:t>
      </w:r>
      <w:r w:rsidR="00EA7F0D">
        <w:rPr>
          <w:i/>
          <w:sz w:val="24"/>
        </w:rPr>
        <w:t xml:space="preserve"> (</w:t>
      </w:r>
      <w:proofErr w:type="spellStart"/>
      <w:r w:rsidR="00EA7F0D">
        <w:rPr>
          <w:i/>
          <w:sz w:val="24"/>
        </w:rPr>
        <w:t>Acte</w:t>
      </w:r>
      <w:proofErr w:type="spellEnd"/>
      <w:r w:rsidR="00EA7F0D">
        <w:rPr>
          <w:i/>
          <w:sz w:val="24"/>
        </w:rPr>
        <w:t xml:space="preserve"> </w:t>
      </w:r>
      <w:proofErr w:type="spellStart"/>
      <w:r w:rsidR="00EA7F0D">
        <w:rPr>
          <w:i/>
          <w:sz w:val="24"/>
        </w:rPr>
        <w:t>final</w:t>
      </w:r>
      <w:proofErr w:type="spellEnd"/>
      <w:r w:rsidR="00EA7F0D">
        <w:rPr>
          <w:i/>
          <w:sz w:val="24"/>
        </w:rPr>
        <w:t>)</w:t>
      </w:r>
      <w:r w:rsidR="00EA7F0D">
        <w:rPr>
          <w:sz w:val="24"/>
        </w:rPr>
        <w:t>, składającego się ze 121 artyku</w:t>
      </w:r>
      <w:r w:rsidR="0035482E">
        <w:rPr>
          <w:sz w:val="24"/>
        </w:rPr>
        <w:t>łów i 17 aneksów</w:t>
      </w:r>
    </w:p>
    <w:p w:rsidR="0035482E" w:rsidRDefault="0035482E" w:rsidP="00EA7F0D">
      <w:pPr>
        <w:jc w:val="both"/>
        <w:rPr>
          <w:sz w:val="24"/>
        </w:rPr>
      </w:pPr>
      <w:r>
        <w:rPr>
          <w:sz w:val="24"/>
        </w:rPr>
        <w:t>b2</w:t>
      </w:r>
      <w:r w:rsidR="00EA7F0D">
        <w:rPr>
          <w:sz w:val="24"/>
        </w:rPr>
        <w:t xml:space="preserve">/ </w:t>
      </w:r>
      <w:r w:rsidR="00EA7F0D" w:rsidRPr="0035482E">
        <w:rPr>
          <w:b/>
          <w:sz w:val="24"/>
        </w:rPr>
        <w:t>odzyskanie przez</w:t>
      </w:r>
      <w:r w:rsidR="00EA7F0D">
        <w:rPr>
          <w:sz w:val="24"/>
        </w:rPr>
        <w:t xml:space="preserve"> </w:t>
      </w:r>
      <w:r w:rsidR="00EA7F0D">
        <w:rPr>
          <w:b/>
          <w:sz w:val="24"/>
        </w:rPr>
        <w:t>Prusy</w:t>
      </w:r>
      <w:r>
        <w:rPr>
          <w:b/>
          <w:sz w:val="24"/>
        </w:rPr>
        <w:t xml:space="preserve"> </w:t>
      </w:r>
      <w:r w:rsidR="00EA7F0D">
        <w:rPr>
          <w:sz w:val="24"/>
        </w:rPr>
        <w:t>utraconych w okresie napoleońskim</w:t>
      </w:r>
      <w:r>
        <w:rPr>
          <w:sz w:val="24"/>
        </w:rPr>
        <w:t xml:space="preserve"> </w:t>
      </w:r>
      <w:r>
        <w:rPr>
          <w:b/>
          <w:sz w:val="24"/>
        </w:rPr>
        <w:t>(min. 3 z 5 poniższych):</w:t>
      </w:r>
      <w:r w:rsidR="00EA7F0D">
        <w:rPr>
          <w:sz w:val="24"/>
        </w:rPr>
        <w:t xml:space="preserve"> </w:t>
      </w:r>
      <w:r>
        <w:rPr>
          <w:sz w:val="24"/>
        </w:rPr>
        <w:t xml:space="preserve">- </w:t>
      </w:r>
      <w:r w:rsidR="00EA7F0D" w:rsidRPr="0035482E">
        <w:rPr>
          <w:b/>
          <w:sz w:val="24"/>
        </w:rPr>
        <w:t>ziem na lewym brzegu Łaby</w:t>
      </w:r>
      <w:r>
        <w:rPr>
          <w:b/>
          <w:sz w:val="24"/>
        </w:rPr>
        <w:t xml:space="preserve">, - </w:t>
      </w:r>
      <w:r w:rsidR="00EA7F0D" w:rsidRPr="0035482E">
        <w:rPr>
          <w:b/>
          <w:sz w:val="24"/>
        </w:rPr>
        <w:t>wolnego miasta Gdańska</w:t>
      </w:r>
      <w:r w:rsidR="00777441">
        <w:rPr>
          <w:b/>
          <w:sz w:val="24"/>
        </w:rPr>
        <w:t xml:space="preserve">, </w:t>
      </w:r>
      <w:r w:rsidR="00EA7F0D">
        <w:rPr>
          <w:sz w:val="24"/>
        </w:rPr>
        <w:t>z Księstwa Warszawskiego</w:t>
      </w:r>
      <w:r w:rsidR="00777441">
        <w:rPr>
          <w:sz w:val="24"/>
        </w:rPr>
        <w:t>:</w:t>
      </w:r>
      <w:r w:rsidR="00EA7F0D">
        <w:rPr>
          <w:sz w:val="24"/>
        </w:rPr>
        <w:t xml:space="preserve"> - </w:t>
      </w:r>
      <w:r w:rsidR="00EA7F0D" w:rsidRPr="0035482E">
        <w:rPr>
          <w:b/>
          <w:sz w:val="24"/>
        </w:rPr>
        <w:t>Torunia</w:t>
      </w:r>
      <w:r w:rsidR="00777441">
        <w:rPr>
          <w:b/>
          <w:sz w:val="24"/>
        </w:rPr>
        <w:t>, - departamentu</w:t>
      </w:r>
      <w:r w:rsidR="00EA7F0D" w:rsidRPr="0035482E">
        <w:rPr>
          <w:b/>
          <w:sz w:val="24"/>
        </w:rPr>
        <w:t xml:space="preserve"> poznańskiego i </w:t>
      </w:r>
      <w:r w:rsidR="00777441">
        <w:rPr>
          <w:b/>
          <w:sz w:val="24"/>
        </w:rPr>
        <w:t xml:space="preserve">– departamentu </w:t>
      </w:r>
      <w:r w:rsidR="00EA7F0D" w:rsidRPr="0035482E">
        <w:rPr>
          <w:b/>
          <w:sz w:val="24"/>
        </w:rPr>
        <w:t>bydgoskiego</w:t>
      </w:r>
      <w:r w:rsidR="00EA7F0D">
        <w:rPr>
          <w:sz w:val="24"/>
        </w:rPr>
        <w:t xml:space="preserve"> (tworząc z nich Wielkie Księstwo Poznańskie) </w:t>
      </w:r>
    </w:p>
    <w:p w:rsidR="00EA7F0D" w:rsidRDefault="0035482E" w:rsidP="00EA7F0D">
      <w:pPr>
        <w:jc w:val="both"/>
        <w:rPr>
          <w:b/>
          <w:sz w:val="24"/>
        </w:rPr>
      </w:pPr>
      <w:r>
        <w:rPr>
          <w:sz w:val="24"/>
        </w:rPr>
        <w:t xml:space="preserve">b3/ </w:t>
      </w:r>
      <w:r w:rsidR="00EA7F0D" w:rsidRPr="0035482E">
        <w:rPr>
          <w:b/>
          <w:sz w:val="24"/>
        </w:rPr>
        <w:t>przyłączenie do Prus: północnej Saksonii</w:t>
      </w:r>
      <w:r w:rsidR="00EA7F0D">
        <w:rPr>
          <w:sz w:val="24"/>
        </w:rPr>
        <w:t xml:space="preserve"> (1/3 jej obszaru), bogatych i zaludnionych </w:t>
      </w:r>
      <w:r w:rsidR="00EA7F0D" w:rsidRPr="0035482E">
        <w:rPr>
          <w:b/>
          <w:sz w:val="24"/>
        </w:rPr>
        <w:t xml:space="preserve">ziem na lewym brzegu Renu </w:t>
      </w:r>
      <w:r w:rsidR="00777441">
        <w:rPr>
          <w:b/>
          <w:sz w:val="24"/>
        </w:rPr>
        <w:t>[</w:t>
      </w:r>
      <w:r w:rsidR="00EA7F0D" w:rsidRPr="0035482E">
        <w:rPr>
          <w:b/>
          <w:sz w:val="24"/>
        </w:rPr>
        <w:t>z Kolonią, Bonn i Trewirem</w:t>
      </w:r>
      <w:r w:rsidR="00777441">
        <w:rPr>
          <w:b/>
          <w:sz w:val="24"/>
        </w:rPr>
        <w:t>]</w:t>
      </w:r>
      <w:r w:rsidR="00EA7F0D">
        <w:rPr>
          <w:sz w:val="24"/>
        </w:rPr>
        <w:t xml:space="preserve">, </w:t>
      </w:r>
      <w:r w:rsidR="00EA7F0D" w:rsidRPr="0035482E">
        <w:rPr>
          <w:b/>
          <w:sz w:val="24"/>
        </w:rPr>
        <w:t>szwedzkiego Pomorza z wyspą Rugią</w:t>
      </w:r>
    </w:p>
    <w:p w:rsidR="0035482E" w:rsidRDefault="0035482E" w:rsidP="00EA7F0D">
      <w:pPr>
        <w:jc w:val="both"/>
        <w:rPr>
          <w:sz w:val="24"/>
        </w:rPr>
      </w:pPr>
      <w:r>
        <w:rPr>
          <w:sz w:val="24"/>
        </w:rPr>
        <w:t xml:space="preserve">b4/ nabytki </w:t>
      </w:r>
      <w:r>
        <w:rPr>
          <w:b/>
          <w:sz w:val="24"/>
        </w:rPr>
        <w:t>Austrii</w:t>
      </w:r>
      <w:r w:rsidR="00777441">
        <w:rPr>
          <w:b/>
          <w:sz w:val="24"/>
        </w:rPr>
        <w:t xml:space="preserve"> (min. 4 z 7 poniższych)</w:t>
      </w:r>
      <w:r>
        <w:rPr>
          <w:sz w:val="24"/>
        </w:rPr>
        <w:t xml:space="preserve">: z Ks. Warszawskiego - tylko </w:t>
      </w:r>
      <w:r w:rsidRPr="0035482E">
        <w:rPr>
          <w:b/>
          <w:sz w:val="24"/>
        </w:rPr>
        <w:t>okręg kopalni soli w Wieliczce</w:t>
      </w:r>
      <w:r>
        <w:rPr>
          <w:sz w:val="24"/>
        </w:rPr>
        <w:t xml:space="preserve">; </w:t>
      </w:r>
      <w:r w:rsidR="00777441">
        <w:rPr>
          <w:sz w:val="24"/>
        </w:rPr>
        <w:t xml:space="preserve">- </w:t>
      </w:r>
      <w:r w:rsidRPr="0035482E">
        <w:rPr>
          <w:b/>
          <w:sz w:val="24"/>
        </w:rPr>
        <w:t>okręg Tarnopola</w:t>
      </w:r>
      <w:r>
        <w:rPr>
          <w:sz w:val="24"/>
        </w:rPr>
        <w:t xml:space="preserve"> (przekazany przez Napoleona Rosji po wojnie z Austrią 1809 r., a teraz </w:t>
      </w:r>
      <w:r w:rsidRPr="00777441">
        <w:rPr>
          <w:sz w:val="24"/>
        </w:rPr>
        <w:t>zwrócony jej z powrotem przez Aleksandra</w:t>
      </w:r>
      <w:r>
        <w:rPr>
          <w:sz w:val="24"/>
        </w:rPr>
        <w:t xml:space="preserve">); w Niemczech - </w:t>
      </w:r>
      <w:r w:rsidRPr="0035482E">
        <w:rPr>
          <w:b/>
          <w:sz w:val="24"/>
        </w:rPr>
        <w:t xml:space="preserve">Salzburg i </w:t>
      </w:r>
      <w:r w:rsidR="00777441">
        <w:rPr>
          <w:b/>
          <w:sz w:val="24"/>
        </w:rPr>
        <w:t xml:space="preserve">- </w:t>
      </w:r>
      <w:r w:rsidRPr="0035482E">
        <w:rPr>
          <w:b/>
          <w:sz w:val="24"/>
        </w:rPr>
        <w:t>Tyrol</w:t>
      </w:r>
      <w:r>
        <w:rPr>
          <w:sz w:val="24"/>
        </w:rPr>
        <w:t xml:space="preserve">; we Włoszech - </w:t>
      </w:r>
      <w:r w:rsidRPr="0035482E">
        <w:rPr>
          <w:b/>
          <w:sz w:val="24"/>
        </w:rPr>
        <w:t xml:space="preserve">Lombardia i </w:t>
      </w:r>
      <w:r w:rsidR="00777441">
        <w:rPr>
          <w:b/>
          <w:sz w:val="24"/>
        </w:rPr>
        <w:t xml:space="preserve">- </w:t>
      </w:r>
      <w:r w:rsidRPr="0035482E">
        <w:rPr>
          <w:b/>
          <w:sz w:val="24"/>
        </w:rPr>
        <w:t>Wenecja</w:t>
      </w:r>
      <w:r>
        <w:rPr>
          <w:sz w:val="24"/>
        </w:rPr>
        <w:t xml:space="preserve"> oraz </w:t>
      </w:r>
      <w:r w:rsidR="00777441">
        <w:rPr>
          <w:sz w:val="24"/>
        </w:rPr>
        <w:t xml:space="preserve">- </w:t>
      </w:r>
      <w:r w:rsidRPr="0035482E">
        <w:rPr>
          <w:b/>
          <w:sz w:val="24"/>
        </w:rPr>
        <w:t>Dalmacja nad Adriatykiem</w:t>
      </w:r>
    </w:p>
    <w:p w:rsidR="0035482E" w:rsidRDefault="0035482E" w:rsidP="00EA7F0D">
      <w:pPr>
        <w:jc w:val="both"/>
        <w:rPr>
          <w:sz w:val="24"/>
        </w:rPr>
      </w:pPr>
      <w:r>
        <w:rPr>
          <w:sz w:val="24"/>
        </w:rPr>
        <w:t>b</w:t>
      </w:r>
      <w:r w:rsidR="00777441">
        <w:rPr>
          <w:sz w:val="24"/>
        </w:rPr>
        <w:t>5</w:t>
      </w:r>
      <w:r w:rsidR="00EA7F0D">
        <w:rPr>
          <w:sz w:val="24"/>
        </w:rPr>
        <w:t xml:space="preserve">/ </w:t>
      </w:r>
      <w:r w:rsidR="00EA7F0D" w:rsidRPr="0035482E">
        <w:rPr>
          <w:b/>
          <w:sz w:val="24"/>
        </w:rPr>
        <w:t>zmiana granic</w:t>
      </w:r>
      <w:r w:rsidR="00EA7F0D">
        <w:rPr>
          <w:sz w:val="24"/>
        </w:rPr>
        <w:t xml:space="preserve"> w Niemczech </w:t>
      </w:r>
      <w:r w:rsidR="00EA7F0D" w:rsidRPr="0035482E">
        <w:rPr>
          <w:b/>
          <w:sz w:val="24"/>
        </w:rPr>
        <w:t>na rzecz</w:t>
      </w:r>
      <w:r w:rsidR="00EA7F0D">
        <w:rPr>
          <w:sz w:val="24"/>
        </w:rPr>
        <w:t xml:space="preserve"> nie tylko Prus</w:t>
      </w:r>
      <w:r>
        <w:rPr>
          <w:sz w:val="24"/>
        </w:rPr>
        <w:t xml:space="preserve"> </w:t>
      </w:r>
      <w:r w:rsidR="00EA7F0D" w:rsidRPr="0035482E">
        <w:rPr>
          <w:sz w:val="24"/>
        </w:rPr>
        <w:t>i Austrii</w:t>
      </w:r>
      <w:r w:rsidR="00EA7F0D" w:rsidRPr="0035482E">
        <w:rPr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ale też - </w:t>
      </w:r>
      <w:r w:rsidR="00EA7F0D" w:rsidRPr="0035482E">
        <w:rPr>
          <w:b/>
          <w:sz w:val="24"/>
        </w:rPr>
        <w:t xml:space="preserve"> Hanoweru, Bawarii</w:t>
      </w:r>
    </w:p>
    <w:p w:rsidR="00EA7F0D" w:rsidRDefault="00777441" w:rsidP="00EA7F0D">
      <w:pPr>
        <w:jc w:val="both"/>
        <w:rPr>
          <w:sz w:val="24"/>
        </w:rPr>
      </w:pPr>
      <w:r>
        <w:rPr>
          <w:sz w:val="24"/>
        </w:rPr>
        <w:t>b6</w:t>
      </w:r>
      <w:r w:rsidR="0035482E">
        <w:rPr>
          <w:sz w:val="24"/>
        </w:rPr>
        <w:t xml:space="preserve">/ </w:t>
      </w:r>
      <w:r w:rsidR="00EA7F0D" w:rsidRPr="0035482E">
        <w:rPr>
          <w:b/>
          <w:sz w:val="24"/>
        </w:rPr>
        <w:t>utrzymanie</w:t>
      </w:r>
      <w:r w:rsidR="00EA7F0D">
        <w:rPr>
          <w:sz w:val="24"/>
        </w:rPr>
        <w:t xml:space="preserve"> </w:t>
      </w:r>
      <w:r w:rsidR="00EA7F0D">
        <w:rPr>
          <w:b/>
          <w:sz w:val="24"/>
        </w:rPr>
        <w:t>rozbicia politycznego Niemiec</w:t>
      </w:r>
      <w:r w:rsidR="00EA7F0D">
        <w:rPr>
          <w:sz w:val="24"/>
        </w:rPr>
        <w:t xml:space="preserve"> (wbrew nadziejom niektórych kręgów na zjednoczenie); nieodrestaurowanie dawnego Cesarstwa Rzymskiego Narodu Niemieckiego lecz </w:t>
      </w:r>
      <w:r w:rsidR="00EA7F0D" w:rsidRPr="0035482E">
        <w:rPr>
          <w:b/>
          <w:sz w:val="24"/>
        </w:rPr>
        <w:t>utworzenie</w:t>
      </w:r>
      <w:r w:rsidR="00EA7F0D">
        <w:rPr>
          <w:sz w:val="24"/>
        </w:rPr>
        <w:t xml:space="preserve"> luźnego </w:t>
      </w:r>
      <w:r w:rsidR="00EA7F0D">
        <w:rPr>
          <w:b/>
          <w:sz w:val="24"/>
        </w:rPr>
        <w:t>Związku Niemieckiego</w:t>
      </w:r>
      <w:r w:rsidR="00EA7F0D">
        <w:rPr>
          <w:sz w:val="24"/>
        </w:rPr>
        <w:t xml:space="preserve"> </w:t>
      </w:r>
      <w:r w:rsidR="00EA7F0D">
        <w:rPr>
          <w:i/>
          <w:sz w:val="24"/>
        </w:rPr>
        <w:t>(</w:t>
      </w:r>
      <w:proofErr w:type="spellStart"/>
      <w:r w:rsidR="00EA7F0D">
        <w:rPr>
          <w:i/>
          <w:sz w:val="24"/>
        </w:rPr>
        <w:t>Deutscher</w:t>
      </w:r>
      <w:proofErr w:type="spellEnd"/>
      <w:r w:rsidR="00EA7F0D">
        <w:rPr>
          <w:i/>
          <w:sz w:val="24"/>
        </w:rPr>
        <w:t xml:space="preserve"> Bund)</w:t>
      </w:r>
      <w:r w:rsidR="00EA7F0D">
        <w:rPr>
          <w:sz w:val="24"/>
        </w:rPr>
        <w:t>:</w:t>
      </w:r>
    </w:p>
    <w:p w:rsidR="00EA7F0D" w:rsidRDefault="0035482E" w:rsidP="00EA7F0D">
      <w:pPr>
        <w:jc w:val="both"/>
        <w:rPr>
          <w:sz w:val="24"/>
        </w:rPr>
      </w:pPr>
      <w:r>
        <w:rPr>
          <w:sz w:val="24"/>
        </w:rPr>
        <w:t>b</w:t>
      </w:r>
      <w:r w:rsidR="00777441">
        <w:rPr>
          <w:sz w:val="24"/>
        </w:rPr>
        <w:t>7</w:t>
      </w:r>
      <w:r>
        <w:rPr>
          <w:sz w:val="24"/>
        </w:rPr>
        <w:t>/</w:t>
      </w:r>
      <w:r w:rsidR="00EA7F0D">
        <w:rPr>
          <w:sz w:val="24"/>
        </w:rPr>
        <w:t xml:space="preserve"> </w:t>
      </w:r>
      <w:r>
        <w:rPr>
          <w:sz w:val="24"/>
        </w:rPr>
        <w:t xml:space="preserve">w składzie Związku Niemieckiego - </w:t>
      </w:r>
      <w:r w:rsidR="00EA7F0D" w:rsidRPr="0035482E">
        <w:rPr>
          <w:b/>
          <w:sz w:val="24"/>
        </w:rPr>
        <w:t>38 członków</w:t>
      </w:r>
      <w:r w:rsidR="00EA7F0D">
        <w:rPr>
          <w:sz w:val="24"/>
        </w:rPr>
        <w:t xml:space="preserve"> (oprócz </w:t>
      </w:r>
      <w:r w:rsidR="00EA7F0D">
        <w:rPr>
          <w:b/>
          <w:sz w:val="24"/>
        </w:rPr>
        <w:t>niezależnych państw</w:t>
      </w:r>
      <w:r w:rsidR="00EA7F0D">
        <w:rPr>
          <w:sz w:val="24"/>
        </w:rPr>
        <w:t xml:space="preserve"> i </w:t>
      </w:r>
      <w:r w:rsidR="00EA7F0D" w:rsidRPr="0035482E">
        <w:rPr>
          <w:b/>
          <w:sz w:val="24"/>
        </w:rPr>
        <w:t>4 wolnych miast</w:t>
      </w:r>
      <w:r w:rsidR="00EA7F0D">
        <w:rPr>
          <w:sz w:val="24"/>
        </w:rPr>
        <w:t xml:space="preserve"> niemieckich - także </w:t>
      </w:r>
      <w:r w:rsidR="00EA7F0D" w:rsidRPr="0035482E">
        <w:rPr>
          <w:b/>
          <w:sz w:val="24"/>
        </w:rPr>
        <w:t xml:space="preserve">władcy 3 obcych państw z tytułu posiadania ziem w Niemczech: Danii - Holsztyn i </w:t>
      </w:r>
      <w:proofErr w:type="spellStart"/>
      <w:r w:rsidR="00EA7F0D" w:rsidRPr="0035482E">
        <w:rPr>
          <w:b/>
          <w:sz w:val="24"/>
        </w:rPr>
        <w:t>Lauenburg</w:t>
      </w:r>
      <w:proofErr w:type="spellEnd"/>
      <w:r w:rsidR="00EA7F0D" w:rsidRPr="0035482E">
        <w:rPr>
          <w:b/>
          <w:sz w:val="24"/>
        </w:rPr>
        <w:t>, Anglii - Hanower, Niderlandów - Luksemburg</w:t>
      </w:r>
      <w:r>
        <w:rPr>
          <w:sz w:val="24"/>
        </w:rPr>
        <w:t>)</w:t>
      </w:r>
    </w:p>
    <w:p w:rsidR="00EA7F0D" w:rsidRDefault="00777441" w:rsidP="00EA7F0D">
      <w:pPr>
        <w:jc w:val="both"/>
        <w:rPr>
          <w:sz w:val="24"/>
        </w:rPr>
      </w:pPr>
      <w:r>
        <w:rPr>
          <w:sz w:val="24"/>
        </w:rPr>
        <w:t>b8</w:t>
      </w:r>
      <w:r w:rsidR="0035482E">
        <w:rPr>
          <w:sz w:val="24"/>
        </w:rPr>
        <w:t>/</w:t>
      </w:r>
      <w:r w:rsidR="00EA7F0D">
        <w:rPr>
          <w:sz w:val="24"/>
        </w:rPr>
        <w:t xml:space="preserve"> </w:t>
      </w:r>
      <w:r w:rsidR="00EA7F0D" w:rsidRPr="0035482E">
        <w:rPr>
          <w:b/>
          <w:sz w:val="24"/>
        </w:rPr>
        <w:t>coroczne obrady</w:t>
      </w:r>
      <w:r w:rsidR="00EA7F0D">
        <w:rPr>
          <w:sz w:val="24"/>
        </w:rPr>
        <w:t xml:space="preserve"> </w:t>
      </w:r>
      <w:r w:rsidR="0035482E">
        <w:rPr>
          <w:sz w:val="24"/>
        </w:rPr>
        <w:t xml:space="preserve">ZN </w:t>
      </w:r>
      <w:r w:rsidR="00EA7F0D" w:rsidRPr="0035482E">
        <w:rPr>
          <w:b/>
          <w:sz w:val="24"/>
        </w:rPr>
        <w:t>we Frankfurcie nad Menem z przewodnictwem Austrii</w:t>
      </w:r>
      <w:r w:rsidR="004A5B9A">
        <w:rPr>
          <w:b/>
          <w:sz w:val="24"/>
        </w:rPr>
        <w:t xml:space="preserve">; </w:t>
      </w:r>
      <w:r w:rsidR="00012BF0">
        <w:rPr>
          <w:b/>
          <w:sz w:val="24"/>
        </w:rPr>
        <w:t>[</w:t>
      </w:r>
      <w:r w:rsidR="00EA7F0D" w:rsidRPr="0035482E">
        <w:rPr>
          <w:b/>
          <w:sz w:val="24"/>
        </w:rPr>
        <w:t>zapadanie postanowień w radzie mniejszej</w:t>
      </w:r>
      <w:r w:rsidR="00EA7F0D">
        <w:rPr>
          <w:sz w:val="24"/>
        </w:rPr>
        <w:t xml:space="preserve"> (18 głosów) </w:t>
      </w:r>
      <w:r w:rsidR="00EA7F0D" w:rsidRPr="0035482E">
        <w:rPr>
          <w:b/>
          <w:sz w:val="24"/>
        </w:rPr>
        <w:t>lub na posiedzeniu plenarnym Bundestagu</w:t>
      </w:r>
      <w:r w:rsidR="00012BF0">
        <w:rPr>
          <w:sz w:val="24"/>
        </w:rPr>
        <w:t xml:space="preserve"> (69 głosów)]</w:t>
      </w:r>
    </w:p>
    <w:p w:rsidR="00777441" w:rsidRDefault="00777441" w:rsidP="00777441">
      <w:pPr>
        <w:jc w:val="both"/>
        <w:rPr>
          <w:sz w:val="24"/>
        </w:rPr>
      </w:pPr>
      <w:r>
        <w:rPr>
          <w:sz w:val="24"/>
        </w:rPr>
        <w:t>b</w:t>
      </w:r>
      <w:r w:rsidR="00012BF0">
        <w:rPr>
          <w:sz w:val="24"/>
        </w:rPr>
        <w:t>9</w:t>
      </w:r>
      <w:r>
        <w:rPr>
          <w:sz w:val="24"/>
        </w:rPr>
        <w:t xml:space="preserve">/ ukaranie najwierniejszego sojusznika Napoleona - </w:t>
      </w:r>
      <w:r w:rsidRPr="00777441">
        <w:rPr>
          <w:b/>
          <w:sz w:val="24"/>
        </w:rPr>
        <w:t>saskiego Fryderyka Augusta I - odbierając mu tron Księstwa Warszawskiego</w:t>
      </w:r>
      <w:r>
        <w:rPr>
          <w:sz w:val="24"/>
        </w:rPr>
        <w:t xml:space="preserve"> oraz północną Saksonię (dla Prus),</w:t>
      </w:r>
    </w:p>
    <w:p w:rsidR="0087106C" w:rsidRDefault="0087106C" w:rsidP="00EA7F0D">
      <w:pPr>
        <w:spacing w:after="40"/>
        <w:jc w:val="both"/>
        <w:rPr>
          <w:sz w:val="24"/>
        </w:rPr>
      </w:pPr>
    </w:p>
    <w:p w:rsidR="00777441" w:rsidRPr="00AB191B" w:rsidRDefault="0047651D" w:rsidP="00777441">
      <w:pPr>
        <w:spacing w:after="120"/>
        <w:jc w:val="both"/>
        <w:rPr>
          <w:sz w:val="28"/>
          <w:szCs w:val="28"/>
        </w:rPr>
      </w:pPr>
      <w:r w:rsidRPr="00AB191B">
        <w:rPr>
          <w:b/>
          <w:sz w:val="28"/>
          <w:szCs w:val="28"/>
        </w:rPr>
        <w:t>C)</w:t>
      </w:r>
      <w:r w:rsidR="001E10F8" w:rsidRPr="00AB191B">
        <w:rPr>
          <w:b/>
          <w:sz w:val="28"/>
          <w:szCs w:val="28"/>
        </w:rPr>
        <w:t xml:space="preserve"> </w:t>
      </w:r>
      <w:r w:rsidR="00777441" w:rsidRPr="00AB191B">
        <w:rPr>
          <w:b/>
          <w:sz w:val="28"/>
          <w:szCs w:val="28"/>
        </w:rPr>
        <w:t xml:space="preserve">postanowienia w sprawie Francji, </w:t>
      </w:r>
      <w:r w:rsidR="005B7681" w:rsidRPr="00AB191B">
        <w:rPr>
          <w:b/>
          <w:sz w:val="28"/>
          <w:szCs w:val="28"/>
        </w:rPr>
        <w:t xml:space="preserve">Włoch, Skandynawii, Rosji, Niderlandów, Anglii, Szwajcarii </w:t>
      </w:r>
      <w:r w:rsidR="00777441" w:rsidRPr="00AB191B">
        <w:rPr>
          <w:b/>
          <w:sz w:val="28"/>
          <w:szCs w:val="28"/>
        </w:rPr>
        <w:t xml:space="preserve">(S – min. </w:t>
      </w:r>
      <w:r w:rsidR="004A5B9A" w:rsidRPr="00AB191B">
        <w:rPr>
          <w:b/>
          <w:sz w:val="28"/>
          <w:szCs w:val="28"/>
        </w:rPr>
        <w:t>5</w:t>
      </w:r>
      <w:r w:rsidR="00777441" w:rsidRPr="00AB191B">
        <w:rPr>
          <w:b/>
          <w:sz w:val="28"/>
          <w:szCs w:val="28"/>
        </w:rPr>
        <w:t xml:space="preserve"> elementów</w:t>
      </w:r>
      <w:r w:rsidR="00A259C4">
        <w:rPr>
          <w:b/>
          <w:sz w:val="28"/>
          <w:szCs w:val="28"/>
        </w:rPr>
        <w:t xml:space="preserve"> z 8</w:t>
      </w:r>
      <w:r w:rsidR="00777441" w:rsidRPr="00AB191B">
        <w:rPr>
          <w:b/>
          <w:sz w:val="28"/>
          <w:szCs w:val="28"/>
        </w:rPr>
        <w:t>, Z – 2-</w:t>
      </w:r>
      <w:r w:rsidR="004A5B9A" w:rsidRPr="00AB191B">
        <w:rPr>
          <w:b/>
          <w:sz w:val="28"/>
          <w:szCs w:val="28"/>
        </w:rPr>
        <w:t>4</w:t>
      </w:r>
      <w:r w:rsidR="00777441" w:rsidRPr="00AB191B">
        <w:rPr>
          <w:b/>
          <w:sz w:val="28"/>
          <w:szCs w:val="28"/>
        </w:rPr>
        <w:t xml:space="preserve"> element</w:t>
      </w:r>
      <w:r w:rsidR="004A5B9A" w:rsidRPr="00AB191B">
        <w:rPr>
          <w:b/>
          <w:sz w:val="28"/>
          <w:szCs w:val="28"/>
        </w:rPr>
        <w:t>y</w:t>
      </w:r>
      <w:r w:rsidR="00777441" w:rsidRPr="00AB191B">
        <w:rPr>
          <w:b/>
          <w:sz w:val="28"/>
          <w:szCs w:val="28"/>
        </w:rPr>
        <w:t>):</w:t>
      </w:r>
    </w:p>
    <w:p w:rsidR="00777441" w:rsidRDefault="00777441" w:rsidP="00777441">
      <w:pPr>
        <w:jc w:val="both"/>
        <w:rPr>
          <w:sz w:val="24"/>
        </w:rPr>
      </w:pPr>
      <w:r>
        <w:rPr>
          <w:sz w:val="24"/>
        </w:rPr>
        <w:t xml:space="preserve">c1/ </w:t>
      </w:r>
      <w:r w:rsidRPr="00777441">
        <w:rPr>
          <w:b/>
          <w:sz w:val="24"/>
        </w:rPr>
        <w:t>cofnięcie Francji do granic przedrewolucyjnych</w:t>
      </w:r>
      <w:r>
        <w:rPr>
          <w:sz w:val="24"/>
        </w:rPr>
        <w:t xml:space="preserve"> sprzed 1790 roku, </w:t>
      </w:r>
      <w:r w:rsidRPr="00777441">
        <w:rPr>
          <w:b/>
          <w:sz w:val="24"/>
        </w:rPr>
        <w:t>odbierając jej wszystkie zdobycze terytorialne</w:t>
      </w:r>
    </w:p>
    <w:p w:rsidR="005B7681" w:rsidRDefault="00777441" w:rsidP="00777441">
      <w:pPr>
        <w:jc w:val="both"/>
        <w:rPr>
          <w:sz w:val="24"/>
        </w:rPr>
      </w:pPr>
      <w:r>
        <w:rPr>
          <w:sz w:val="24"/>
        </w:rPr>
        <w:t xml:space="preserve">c2/ utrzymanie </w:t>
      </w:r>
      <w:r>
        <w:rPr>
          <w:b/>
          <w:sz w:val="24"/>
        </w:rPr>
        <w:t>rozbicia</w:t>
      </w:r>
      <w:r>
        <w:rPr>
          <w:sz w:val="24"/>
        </w:rPr>
        <w:t xml:space="preserve"> politycznego </w:t>
      </w:r>
      <w:r>
        <w:rPr>
          <w:b/>
          <w:sz w:val="24"/>
        </w:rPr>
        <w:t>Włoch</w:t>
      </w:r>
    </w:p>
    <w:p w:rsidR="00777441" w:rsidRDefault="005B7681" w:rsidP="00777441">
      <w:pPr>
        <w:jc w:val="both"/>
        <w:rPr>
          <w:sz w:val="24"/>
        </w:rPr>
      </w:pPr>
      <w:r>
        <w:rPr>
          <w:sz w:val="24"/>
        </w:rPr>
        <w:t xml:space="preserve">c3/ </w:t>
      </w:r>
      <w:r w:rsidR="00777441">
        <w:rPr>
          <w:sz w:val="24"/>
        </w:rPr>
        <w:t>przywrócenie</w:t>
      </w:r>
      <w:r>
        <w:rPr>
          <w:sz w:val="24"/>
        </w:rPr>
        <w:t xml:space="preserve"> bytu państw włoskich </w:t>
      </w:r>
      <w:r>
        <w:rPr>
          <w:b/>
          <w:sz w:val="24"/>
        </w:rPr>
        <w:t>(min. 5 z 10 poniższych)</w:t>
      </w:r>
      <w:r w:rsidR="00777441">
        <w:rPr>
          <w:sz w:val="24"/>
        </w:rPr>
        <w:t>:</w:t>
      </w:r>
      <w:r>
        <w:rPr>
          <w:sz w:val="24"/>
        </w:rPr>
        <w:t xml:space="preserve"> -</w:t>
      </w:r>
      <w:r w:rsidR="00777441">
        <w:rPr>
          <w:sz w:val="24"/>
        </w:rPr>
        <w:t xml:space="preserve"> królestw</w:t>
      </w:r>
      <w:r>
        <w:rPr>
          <w:sz w:val="24"/>
        </w:rPr>
        <w:t>a</w:t>
      </w:r>
      <w:r w:rsidR="00777441">
        <w:rPr>
          <w:sz w:val="24"/>
        </w:rPr>
        <w:t xml:space="preserve"> </w:t>
      </w:r>
      <w:r w:rsidR="00777441" w:rsidRPr="005B7681">
        <w:rPr>
          <w:b/>
          <w:sz w:val="24"/>
        </w:rPr>
        <w:t>Sardynii</w:t>
      </w:r>
      <w:r w:rsidRPr="005B7681">
        <w:rPr>
          <w:b/>
          <w:sz w:val="24"/>
        </w:rPr>
        <w:t>,</w:t>
      </w:r>
      <w:r>
        <w:rPr>
          <w:sz w:val="24"/>
        </w:rPr>
        <w:t xml:space="preserve"> - Królestwa</w:t>
      </w:r>
      <w:r w:rsidR="00777441">
        <w:rPr>
          <w:sz w:val="24"/>
        </w:rPr>
        <w:t xml:space="preserve"> </w:t>
      </w:r>
      <w:r w:rsidR="00777441" w:rsidRPr="005B7681">
        <w:rPr>
          <w:b/>
          <w:sz w:val="24"/>
        </w:rPr>
        <w:t>Obojga Sycylii</w:t>
      </w:r>
      <w:r w:rsidR="00777441">
        <w:rPr>
          <w:sz w:val="24"/>
        </w:rPr>
        <w:t xml:space="preserve">, </w:t>
      </w:r>
      <w:r>
        <w:rPr>
          <w:sz w:val="24"/>
        </w:rPr>
        <w:t xml:space="preserve">- </w:t>
      </w:r>
      <w:r w:rsidR="00777441" w:rsidRPr="005B7681">
        <w:rPr>
          <w:b/>
          <w:sz w:val="24"/>
        </w:rPr>
        <w:t>Państwa Kościelnego</w:t>
      </w:r>
      <w:r>
        <w:rPr>
          <w:sz w:val="24"/>
        </w:rPr>
        <w:t>, K</w:t>
      </w:r>
      <w:r w:rsidR="00777441">
        <w:rPr>
          <w:sz w:val="24"/>
        </w:rPr>
        <w:t>sięstw</w:t>
      </w:r>
      <w:r>
        <w:rPr>
          <w:sz w:val="24"/>
        </w:rPr>
        <w:t>a</w:t>
      </w:r>
      <w:r w:rsidR="00777441">
        <w:rPr>
          <w:sz w:val="24"/>
        </w:rPr>
        <w:t xml:space="preserve"> </w:t>
      </w:r>
      <w:r w:rsidR="00777441" w:rsidRPr="005B7681">
        <w:rPr>
          <w:b/>
          <w:sz w:val="24"/>
        </w:rPr>
        <w:t>Parmy</w:t>
      </w:r>
      <w:r w:rsidR="00777441">
        <w:rPr>
          <w:sz w:val="24"/>
        </w:rPr>
        <w:t xml:space="preserve"> (z dożywotnią władzą Marii Ludwiki, żony Napoleona I),</w:t>
      </w:r>
      <w:r>
        <w:rPr>
          <w:sz w:val="24"/>
        </w:rPr>
        <w:t xml:space="preserve"> - Ks. </w:t>
      </w:r>
      <w:r w:rsidR="00777441">
        <w:rPr>
          <w:sz w:val="24"/>
        </w:rPr>
        <w:t xml:space="preserve"> </w:t>
      </w:r>
      <w:r w:rsidR="00777441" w:rsidRPr="005B7681">
        <w:rPr>
          <w:b/>
          <w:sz w:val="24"/>
        </w:rPr>
        <w:t>Modeny</w:t>
      </w:r>
      <w:r w:rsidR="00777441">
        <w:rPr>
          <w:sz w:val="24"/>
        </w:rPr>
        <w:t xml:space="preserve">, </w:t>
      </w:r>
      <w:r>
        <w:rPr>
          <w:sz w:val="24"/>
        </w:rPr>
        <w:t xml:space="preserve">- Ks. </w:t>
      </w:r>
      <w:r w:rsidR="00777441" w:rsidRPr="005B7681">
        <w:rPr>
          <w:b/>
          <w:sz w:val="24"/>
        </w:rPr>
        <w:t>Lukki</w:t>
      </w:r>
      <w:r w:rsidR="00777441">
        <w:rPr>
          <w:sz w:val="24"/>
        </w:rPr>
        <w:t xml:space="preserve">, </w:t>
      </w:r>
      <w:r>
        <w:rPr>
          <w:sz w:val="24"/>
        </w:rPr>
        <w:t xml:space="preserve">- Ks. </w:t>
      </w:r>
      <w:r w:rsidR="00777441" w:rsidRPr="005B7681">
        <w:rPr>
          <w:b/>
          <w:sz w:val="24"/>
        </w:rPr>
        <w:t>Toskanii,</w:t>
      </w:r>
      <w:r w:rsidR="00777441">
        <w:rPr>
          <w:sz w:val="24"/>
        </w:rPr>
        <w:t xml:space="preserve"> </w:t>
      </w:r>
      <w:r w:rsidR="00777441" w:rsidRPr="005B7681">
        <w:rPr>
          <w:b/>
          <w:sz w:val="24"/>
        </w:rPr>
        <w:t>San Marino</w:t>
      </w:r>
      <w:r w:rsidR="00777441">
        <w:rPr>
          <w:sz w:val="24"/>
        </w:rPr>
        <w:t xml:space="preserve"> i </w:t>
      </w:r>
      <w:r>
        <w:rPr>
          <w:sz w:val="24"/>
        </w:rPr>
        <w:t xml:space="preserve">Ks. </w:t>
      </w:r>
      <w:r w:rsidR="00777441" w:rsidRPr="005B7681">
        <w:rPr>
          <w:b/>
          <w:sz w:val="24"/>
        </w:rPr>
        <w:t>Monako</w:t>
      </w:r>
      <w:r w:rsidR="00777441">
        <w:rPr>
          <w:sz w:val="24"/>
        </w:rPr>
        <w:t xml:space="preserve">, </w:t>
      </w:r>
      <w:r>
        <w:rPr>
          <w:sz w:val="24"/>
        </w:rPr>
        <w:t xml:space="preserve">- </w:t>
      </w:r>
      <w:r w:rsidR="00777441" w:rsidRPr="005B7681">
        <w:rPr>
          <w:b/>
          <w:sz w:val="24"/>
        </w:rPr>
        <w:t>z silnymi wpływami Austrii</w:t>
      </w:r>
      <w:r w:rsidR="00777441">
        <w:rPr>
          <w:sz w:val="24"/>
        </w:rPr>
        <w:t xml:space="preserve"> (poza jej sferą posiadłości i sojuszy jedynie Sardynia),</w:t>
      </w:r>
    </w:p>
    <w:p w:rsidR="00777441" w:rsidRDefault="005B7681" w:rsidP="00AB191B">
      <w:pPr>
        <w:spacing w:after="80"/>
        <w:jc w:val="both"/>
        <w:rPr>
          <w:sz w:val="24"/>
        </w:rPr>
      </w:pPr>
      <w:r>
        <w:rPr>
          <w:sz w:val="24"/>
        </w:rPr>
        <w:lastRenderedPageBreak/>
        <w:t>c4</w:t>
      </w:r>
      <w:r w:rsidR="00777441">
        <w:rPr>
          <w:sz w:val="24"/>
        </w:rPr>
        <w:t>/</w:t>
      </w:r>
      <w:r>
        <w:rPr>
          <w:sz w:val="24"/>
        </w:rPr>
        <w:t xml:space="preserve"> ukaranie najwierniejszego</w:t>
      </w:r>
      <w:r w:rsidR="00777441">
        <w:rPr>
          <w:sz w:val="24"/>
        </w:rPr>
        <w:t xml:space="preserve"> sojusznik</w:t>
      </w:r>
      <w:r>
        <w:rPr>
          <w:sz w:val="24"/>
        </w:rPr>
        <w:t>a</w:t>
      </w:r>
      <w:r w:rsidR="00777441">
        <w:rPr>
          <w:sz w:val="24"/>
        </w:rPr>
        <w:t xml:space="preserve"> Napoleona - </w:t>
      </w:r>
      <w:r w:rsidR="00777441" w:rsidRPr="005B7681">
        <w:rPr>
          <w:b/>
          <w:sz w:val="24"/>
        </w:rPr>
        <w:t>duńskiego</w:t>
      </w:r>
      <w:r w:rsidR="00777441">
        <w:rPr>
          <w:sz w:val="24"/>
        </w:rPr>
        <w:t xml:space="preserve"> Fryderyka VI - </w:t>
      </w:r>
      <w:r w:rsidR="00777441" w:rsidRPr="005B7681">
        <w:rPr>
          <w:b/>
          <w:sz w:val="24"/>
        </w:rPr>
        <w:t>przekazując</w:t>
      </w:r>
      <w:r w:rsidR="00777441">
        <w:rPr>
          <w:sz w:val="24"/>
        </w:rPr>
        <w:t xml:space="preserve"> jego </w:t>
      </w:r>
      <w:r w:rsidR="00777441">
        <w:rPr>
          <w:b/>
          <w:sz w:val="24"/>
        </w:rPr>
        <w:t xml:space="preserve">Norwegię </w:t>
      </w:r>
      <w:r w:rsidR="00777441">
        <w:rPr>
          <w:sz w:val="24"/>
        </w:rPr>
        <w:t xml:space="preserve">w unię personalną </w:t>
      </w:r>
      <w:r w:rsidR="00777441">
        <w:rPr>
          <w:b/>
          <w:sz w:val="24"/>
        </w:rPr>
        <w:t>Szwecji</w:t>
      </w:r>
      <w:r w:rsidR="00777441">
        <w:rPr>
          <w:sz w:val="24"/>
        </w:rPr>
        <w:t xml:space="preserve"> </w:t>
      </w:r>
      <w:r>
        <w:rPr>
          <w:sz w:val="24"/>
        </w:rPr>
        <w:t>(</w:t>
      </w:r>
      <w:r w:rsidRPr="005B7681">
        <w:rPr>
          <w:sz w:val="24"/>
        </w:rPr>
        <w:t>przekazanie Norwegii Szwecji -</w:t>
      </w:r>
      <w:r w:rsidR="00DD0205">
        <w:rPr>
          <w:sz w:val="24"/>
        </w:rPr>
        <w:t xml:space="preserve"> „rekompensatą</w:t>
      </w:r>
      <w:r w:rsidR="00777441" w:rsidRPr="005B7681">
        <w:rPr>
          <w:sz w:val="24"/>
        </w:rPr>
        <w:t xml:space="preserve">” za utraconą </w:t>
      </w:r>
      <w:r w:rsidRPr="005B7681">
        <w:rPr>
          <w:sz w:val="24"/>
        </w:rPr>
        <w:t xml:space="preserve">przez Szwecję </w:t>
      </w:r>
      <w:r w:rsidR="00777441" w:rsidRPr="005B7681">
        <w:rPr>
          <w:sz w:val="24"/>
        </w:rPr>
        <w:t>w 1809 r. na rzecz Rosji Finlandię, która dalej pozostawała pod władaniem Aleksandra I</w:t>
      </w:r>
      <w:r>
        <w:rPr>
          <w:sz w:val="24"/>
        </w:rPr>
        <w:t>)</w:t>
      </w:r>
    </w:p>
    <w:p w:rsidR="00777441" w:rsidRDefault="005B7681" w:rsidP="00AB191B">
      <w:pPr>
        <w:spacing w:after="80"/>
        <w:jc w:val="both"/>
        <w:rPr>
          <w:sz w:val="24"/>
        </w:rPr>
      </w:pPr>
      <w:r>
        <w:rPr>
          <w:sz w:val="24"/>
        </w:rPr>
        <w:t>c5</w:t>
      </w:r>
      <w:r w:rsidR="00777441">
        <w:rPr>
          <w:sz w:val="24"/>
        </w:rPr>
        <w:t xml:space="preserve">/ </w:t>
      </w:r>
      <w:r w:rsidR="00777441" w:rsidRPr="005B7681">
        <w:rPr>
          <w:b/>
          <w:sz w:val="24"/>
        </w:rPr>
        <w:t>utworzenie z Holandii, Belgii i Luksemburga</w:t>
      </w:r>
      <w:r w:rsidR="00777441">
        <w:rPr>
          <w:sz w:val="24"/>
        </w:rPr>
        <w:t xml:space="preserve">  </w:t>
      </w:r>
      <w:r w:rsidR="00777441">
        <w:rPr>
          <w:b/>
          <w:sz w:val="24"/>
        </w:rPr>
        <w:t>Zjednoczonego Królestwa Niderlandów</w:t>
      </w:r>
      <w:r w:rsidR="00777441">
        <w:rPr>
          <w:sz w:val="24"/>
        </w:rPr>
        <w:t xml:space="preserve"> - z władz</w:t>
      </w:r>
      <w:r>
        <w:rPr>
          <w:sz w:val="24"/>
        </w:rPr>
        <w:t>ą króla holenderskiego Wilhelma</w:t>
      </w:r>
    </w:p>
    <w:p w:rsidR="00777441" w:rsidRDefault="005B7681" w:rsidP="00AB191B">
      <w:pPr>
        <w:spacing w:after="80"/>
        <w:jc w:val="both"/>
        <w:rPr>
          <w:sz w:val="24"/>
        </w:rPr>
      </w:pPr>
      <w:r>
        <w:rPr>
          <w:sz w:val="24"/>
        </w:rPr>
        <w:t>c6</w:t>
      </w:r>
      <w:r w:rsidR="00777441">
        <w:rPr>
          <w:sz w:val="24"/>
        </w:rPr>
        <w:t xml:space="preserve">/ nabytki </w:t>
      </w:r>
      <w:r w:rsidR="00777441">
        <w:rPr>
          <w:b/>
          <w:sz w:val="24"/>
        </w:rPr>
        <w:t>Anglii</w:t>
      </w:r>
      <w:r>
        <w:rPr>
          <w:b/>
          <w:sz w:val="24"/>
        </w:rPr>
        <w:t xml:space="preserve"> (min. 4 z 7 poniższych)</w:t>
      </w:r>
      <w:r w:rsidR="00777441">
        <w:rPr>
          <w:b/>
          <w:sz w:val="24"/>
        </w:rPr>
        <w:t>:</w:t>
      </w:r>
      <w:r w:rsidR="00777441">
        <w:rPr>
          <w:sz w:val="24"/>
        </w:rPr>
        <w:t xml:space="preserve"> </w:t>
      </w:r>
      <w:r>
        <w:rPr>
          <w:sz w:val="24"/>
        </w:rPr>
        <w:t xml:space="preserve">- </w:t>
      </w:r>
      <w:r w:rsidR="00777441" w:rsidRPr="005B7681">
        <w:rPr>
          <w:b/>
          <w:sz w:val="24"/>
        </w:rPr>
        <w:t xml:space="preserve">Cejlon, </w:t>
      </w:r>
      <w:r w:rsidRPr="005B7681">
        <w:rPr>
          <w:b/>
          <w:sz w:val="24"/>
        </w:rPr>
        <w:t xml:space="preserve">- </w:t>
      </w:r>
      <w:r w:rsidR="00777441" w:rsidRPr="005B7681">
        <w:rPr>
          <w:b/>
          <w:sz w:val="24"/>
        </w:rPr>
        <w:t xml:space="preserve">Przylądek Dobrej Nadziei, </w:t>
      </w:r>
      <w:r w:rsidRPr="005B7681">
        <w:rPr>
          <w:b/>
          <w:sz w:val="24"/>
        </w:rPr>
        <w:t xml:space="preserve">- </w:t>
      </w:r>
      <w:r w:rsidR="00777441" w:rsidRPr="005B7681">
        <w:rPr>
          <w:b/>
          <w:sz w:val="24"/>
        </w:rPr>
        <w:t>Wyspa Św. Maurycego,</w:t>
      </w:r>
      <w:r w:rsidRPr="005B7681">
        <w:rPr>
          <w:b/>
          <w:sz w:val="24"/>
        </w:rPr>
        <w:t xml:space="preserve"> </w:t>
      </w:r>
      <w:r>
        <w:rPr>
          <w:b/>
          <w:sz w:val="24"/>
        </w:rPr>
        <w:t xml:space="preserve">            </w:t>
      </w:r>
      <w:r w:rsidRPr="005B7681">
        <w:rPr>
          <w:b/>
          <w:sz w:val="24"/>
        </w:rPr>
        <w:t>-</w:t>
      </w:r>
      <w:r w:rsidR="00777441" w:rsidRPr="005B7681">
        <w:rPr>
          <w:b/>
          <w:sz w:val="24"/>
        </w:rPr>
        <w:t xml:space="preserve"> Helgoland, </w:t>
      </w:r>
      <w:r w:rsidRPr="005B7681">
        <w:rPr>
          <w:b/>
          <w:sz w:val="24"/>
        </w:rPr>
        <w:t xml:space="preserve">- </w:t>
      </w:r>
      <w:r w:rsidR="00777441" w:rsidRPr="005B7681">
        <w:rPr>
          <w:b/>
          <w:sz w:val="24"/>
        </w:rPr>
        <w:t>Malta</w:t>
      </w:r>
      <w:r w:rsidR="00777441">
        <w:rPr>
          <w:sz w:val="24"/>
        </w:rPr>
        <w:t xml:space="preserve">, </w:t>
      </w:r>
      <w:r>
        <w:rPr>
          <w:sz w:val="24"/>
        </w:rPr>
        <w:t xml:space="preserve">- </w:t>
      </w:r>
      <w:r w:rsidR="00777441">
        <w:rPr>
          <w:sz w:val="24"/>
        </w:rPr>
        <w:t xml:space="preserve">protektorat nad </w:t>
      </w:r>
      <w:r w:rsidR="00777441" w:rsidRPr="005B7681">
        <w:rPr>
          <w:b/>
          <w:sz w:val="24"/>
        </w:rPr>
        <w:t>Wyspami Jońskimi</w:t>
      </w:r>
      <w:r w:rsidR="00777441">
        <w:rPr>
          <w:sz w:val="24"/>
        </w:rPr>
        <w:t xml:space="preserve">; </w:t>
      </w:r>
      <w:r>
        <w:rPr>
          <w:sz w:val="24"/>
        </w:rPr>
        <w:t xml:space="preserve">- </w:t>
      </w:r>
      <w:r w:rsidR="00777441">
        <w:rPr>
          <w:sz w:val="24"/>
        </w:rPr>
        <w:t xml:space="preserve">władanie niemieckim </w:t>
      </w:r>
      <w:r w:rsidR="00777441" w:rsidRPr="005B7681">
        <w:rPr>
          <w:b/>
          <w:sz w:val="24"/>
        </w:rPr>
        <w:t>Hanowerem</w:t>
      </w:r>
    </w:p>
    <w:p w:rsidR="00777441" w:rsidRDefault="005B7681" w:rsidP="00AB191B">
      <w:pPr>
        <w:spacing w:after="80"/>
        <w:jc w:val="both"/>
        <w:rPr>
          <w:sz w:val="24"/>
        </w:rPr>
      </w:pPr>
      <w:r>
        <w:rPr>
          <w:sz w:val="24"/>
        </w:rPr>
        <w:t>c7</w:t>
      </w:r>
      <w:r w:rsidR="00777441">
        <w:rPr>
          <w:sz w:val="24"/>
        </w:rPr>
        <w:t xml:space="preserve">/ </w:t>
      </w:r>
      <w:r>
        <w:rPr>
          <w:sz w:val="24"/>
        </w:rPr>
        <w:t xml:space="preserve">w sprawie Szwajcarii </w:t>
      </w:r>
      <w:r>
        <w:rPr>
          <w:b/>
          <w:sz w:val="24"/>
        </w:rPr>
        <w:t>(min. 2 z 4 poniższych)</w:t>
      </w:r>
      <w:r>
        <w:rPr>
          <w:sz w:val="24"/>
        </w:rPr>
        <w:t xml:space="preserve">: - </w:t>
      </w:r>
      <w:r w:rsidR="00777441" w:rsidRPr="005B7681">
        <w:rPr>
          <w:b/>
          <w:sz w:val="24"/>
        </w:rPr>
        <w:t>przywrócenie Szwajcarii jej nazwy</w:t>
      </w:r>
      <w:r>
        <w:rPr>
          <w:sz w:val="24"/>
        </w:rPr>
        <w:t xml:space="preserve"> </w:t>
      </w:r>
      <w:r w:rsidR="00777441">
        <w:rPr>
          <w:sz w:val="24"/>
        </w:rPr>
        <w:t>(znosząc napoleońską Republikę Helwecką)</w:t>
      </w:r>
      <w:r>
        <w:rPr>
          <w:sz w:val="24"/>
        </w:rPr>
        <w:t xml:space="preserve"> </w:t>
      </w:r>
      <w:r w:rsidR="00777441">
        <w:rPr>
          <w:sz w:val="24"/>
        </w:rPr>
        <w:t xml:space="preserve">oraz </w:t>
      </w:r>
      <w:r>
        <w:rPr>
          <w:sz w:val="24"/>
        </w:rPr>
        <w:t xml:space="preserve">zwrócenie jej - </w:t>
      </w:r>
      <w:r w:rsidR="00777441" w:rsidRPr="005B7681">
        <w:rPr>
          <w:b/>
          <w:sz w:val="24"/>
        </w:rPr>
        <w:t xml:space="preserve">Genewy i </w:t>
      </w:r>
      <w:r>
        <w:rPr>
          <w:b/>
          <w:sz w:val="24"/>
        </w:rPr>
        <w:t xml:space="preserve">- </w:t>
      </w:r>
      <w:r w:rsidR="00777441" w:rsidRPr="005B7681">
        <w:rPr>
          <w:b/>
          <w:sz w:val="24"/>
        </w:rPr>
        <w:t>Neuchatel</w:t>
      </w:r>
      <w:r w:rsidR="00777441">
        <w:rPr>
          <w:sz w:val="24"/>
        </w:rPr>
        <w:t xml:space="preserve">, tworząc z niej konfederację republikańską 19 wolnych i </w:t>
      </w:r>
      <w:r>
        <w:rPr>
          <w:sz w:val="24"/>
        </w:rPr>
        <w:t xml:space="preserve">- </w:t>
      </w:r>
      <w:r w:rsidR="00777441" w:rsidRPr="005B7681">
        <w:rPr>
          <w:b/>
          <w:sz w:val="24"/>
        </w:rPr>
        <w:t>neutralnych</w:t>
      </w:r>
      <w:r w:rsidR="00777441">
        <w:rPr>
          <w:sz w:val="24"/>
        </w:rPr>
        <w:t xml:space="preserve"> kanto</w:t>
      </w:r>
      <w:r>
        <w:rPr>
          <w:sz w:val="24"/>
        </w:rPr>
        <w:t>nów</w:t>
      </w:r>
    </w:p>
    <w:p w:rsidR="00777441" w:rsidRDefault="005B7681" w:rsidP="00AB191B">
      <w:pPr>
        <w:spacing w:after="80"/>
        <w:jc w:val="both"/>
        <w:rPr>
          <w:b/>
          <w:sz w:val="24"/>
        </w:rPr>
      </w:pPr>
      <w:r>
        <w:rPr>
          <w:sz w:val="24"/>
        </w:rPr>
        <w:t>c8</w:t>
      </w:r>
      <w:r w:rsidR="00777441">
        <w:rPr>
          <w:sz w:val="24"/>
        </w:rPr>
        <w:t xml:space="preserve">/ utrzymanie przez </w:t>
      </w:r>
      <w:r w:rsidR="00777441">
        <w:rPr>
          <w:b/>
          <w:sz w:val="24"/>
        </w:rPr>
        <w:t>Rosję</w:t>
      </w:r>
      <w:r w:rsidR="00777441">
        <w:rPr>
          <w:sz w:val="24"/>
        </w:rPr>
        <w:t xml:space="preserve"> uzyskanych wcześniej</w:t>
      </w:r>
      <w:r>
        <w:rPr>
          <w:sz w:val="24"/>
        </w:rPr>
        <w:t xml:space="preserve"> </w:t>
      </w:r>
      <w:r w:rsidR="004A5B9A">
        <w:rPr>
          <w:b/>
          <w:sz w:val="24"/>
        </w:rPr>
        <w:t>(min. 3</w:t>
      </w:r>
      <w:r>
        <w:rPr>
          <w:b/>
          <w:sz w:val="24"/>
        </w:rPr>
        <w:t xml:space="preserve"> z </w:t>
      </w:r>
      <w:r w:rsidR="004A5B9A">
        <w:rPr>
          <w:b/>
          <w:sz w:val="24"/>
        </w:rPr>
        <w:t>5</w:t>
      </w:r>
      <w:r>
        <w:rPr>
          <w:b/>
          <w:sz w:val="24"/>
        </w:rPr>
        <w:t xml:space="preserve"> poniższych):</w:t>
      </w:r>
      <w:r>
        <w:rPr>
          <w:sz w:val="24"/>
        </w:rPr>
        <w:t xml:space="preserve"> </w:t>
      </w:r>
      <w:r w:rsidR="00777441">
        <w:rPr>
          <w:sz w:val="24"/>
        </w:rPr>
        <w:t xml:space="preserve"> </w:t>
      </w:r>
      <w:r>
        <w:rPr>
          <w:sz w:val="24"/>
        </w:rPr>
        <w:t xml:space="preserve">- </w:t>
      </w:r>
      <w:r w:rsidR="00777441" w:rsidRPr="005B7681">
        <w:rPr>
          <w:b/>
          <w:sz w:val="24"/>
        </w:rPr>
        <w:t>okręgu białostockiego</w:t>
      </w:r>
      <w:r w:rsidR="00777441">
        <w:rPr>
          <w:sz w:val="24"/>
        </w:rPr>
        <w:t xml:space="preserve"> (od Prus w 1807), </w:t>
      </w:r>
      <w:r>
        <w:rPr>
          <w:sz w:val="24"/>
        </w:rPr>
        <w:t xml:space="preserve">- </w:t>
      </w:r>
      <w:r w:rsidR="00777441" w:rsidRPr="005B7681">
        <w:rPr>
          <w:b/>
          <w:sz w:val="24"/>
        </w:rPr>
        <w:t xml:space="preserve">Finlandii </w:t>
      </w:r>
      <w:r w:rsidR="00777441">
        <w:rPr>
          <w:sz w:val="24"/>
        </w:rPr>
        <w:t>(od Szwecji w 1809),</w:t>
      </w:r>
      <w:r>
        <w:rPr>
          <w:sz w:val="24"/>
        </w:rPr>
        <w:t xml:space="preserve"> -</w:t>
      </w:r>
      <w:r w:rsidR="00777441">
        <w:rPr>
          <w:sz w:val="24"/>
        </w:rPr>
        <w:t xml:space="preserve"> </w:t>
      </w:r>
      <w:r w:rsidR="00777441" w:rsidRPr="005B7681">
        <w:rPr>
          <w:b/>
          <w:sz w:val="24"/>
        </w:rPr>
        <w:t>Besarabii</w:t>
      </w:r>
      <w:r w:rsidR="00777441">
        <w:rPr>
          <w:sz w:val="24"/>
        </w:rPr>
        <w:t xml:space="preserve"> (od Turcji w 1812), nie mówiąc już o </w:t>
      </w:r>
      <w:r>
        <w:rPr>
          <w:sz w:val="24"/>
        </w:rPr>
        <w:t xml:space="preserve">- </w:t>
      </w:r>
      <w:r w:rsidR="00777441" w:rsidRPr="005B7681">
        <w:rPr>
          <w:b/>
          <w:sz w:val="24"/>
        </w:rPr>
        <w:t>ziemiach II i III zaboru Polski</w:t>
      </w:r>
      <w:r w:rsidR="00777441">
        <w:rPr>
          <w:sz w:val="24"/>
        </w:rPr>
        <w:t xml:space="preserve"> (1793 i 1795) oraz </w:t>
      </w:r>
      <w:r>
        <w:rPr>
          <w:sz w:val="24"/>
        </w:rPr>
        <w:t xml:space="preserve">- </w:t>
      </w:r>
      <w:r w:rsidR="00777441" w:rsidRPr="005B7681">
        <w:rPr>
          <w:b/>
          <w:sz w:val="24"/>
        </w:rPr>
        <w:t>otrzymanie większości Ks. Warszawskiego</w:t>
      </w:r>
    </w:p>
    <w:p w:rsidR="004A5B9A" w:rsidRDefault="004A5B9A" w:rsidP="00AB191B">
      <w:pPr>
        <w:spacing w:after="80"/>
        <w:jc w:val="both"/>
        <w:rPr>
          <w:sz w:val="24"/>
        </w:rPr>
      </w:pPr>
    </w:p>
    <w:p w:rsidR="004A5B9A" w:rsidRPr="00AB191B" w:rsidRDefault="00A914F1" w:rsidP="00AB191B">
      <w:pPr>
        <w:spacing w:after="80"/>
        <w:jc w:val="both"/>
        <w:rPr>
          <w:sz w:val="28"/>
          <w:szCs w:val="28"/>
        </w:rPr>
      </w:pPr>
      <w:r w:rsidRPr="00AB191B">
        <w:rPr>
          <w:b/>
          <w:sz w:val="28"/>
          <w:szCs w:val="28"/>
        </w:rPr>
        <w:t>D)</w:t>
      </w:r>
      <w:r w:rsidR="001E10F8" w:rsidRPr="00AB191B">
        <w:rPr>
          <w:b/>
          <w:sz w:val="28"/>
          <w:szCs w:val="28"/>
        </w:rPr>
        <w:t xml:space="preserve"> </w:t>
      </w:r>
      <w:r w:rsidR="004A5B9A" w:rsidRPr="00AB191B">
        <w:rPr>
          <w:b/>
          <w:sz w:val="28"/>
          <w:szCs w:val="28"/>
        </w:rPr>
        <w:t>postanowienia w sprawie polskiej i inne (S – min. 7 elementów</w:t>
      </w:r>
      <w:r w:rsidR="00A259C4">
        <w:rPr>
          <w:b/>
          <w:sz w:val="28"/>
          <w:szCs w:val="28"/>
        </w:rPr>
        <w:t xml:space="preserve"> z 11</w:t>
      </w:r>
      <w:r w:rsidR="004A5B9A" w:rsidRPr="00AB191B">
        <w:rPr>
          <w:b/>
          <w:sz w:val="28"/>
          <w:szCs w:val="28"/>
        </w:rPr>
        <w:t>, Z – 2-6 elementów):</w:t>
      </w:r>
    </w:p>
    <w:p w:rsidR="004A5B9A" w:rsidRDefault="004A5B9A" w:rsidP="00AB191B">
      <w:pPr>
        <w:spacing w:after="80"/>
        <w:jc w:val="both"/>
        <w:rPr>
          <w:sz w:val="24"/>
        </w:rPr>
      </w:pPr>
      <w:r>
        <w:rPr>
          <w:sz w:val="24"/>
        </w:rPr>
        <w:t xml:space="preserve">d1/ </w:t>
      </w:r>
      <w:r w:rsidRPr="004A5B9A">
        <w:rPr>
          <w:b/>
          <w:sz w:val="24"/>
        </w:rPr>
        <w:t>podział Księstwa Warszawskiego</w:t>
      </w:r>
    </w:p>
    <w:p w:rsidR="004A5B9A" w:rsidRDefault="004A5B9A" w:rsidP="00AB191B">
      <w:pPr>
        <w:spacing w:after="80"/>
        <w:jc w:val="both"/>
        <w:rPr>
          <w:b/>
          <w:sz w:val="24"/>
        </w:rPr>
      </w:pPr>
      <w:r>
        <w:rPr>
          <w:sz w:val="24"/>
        </w:rPr>
        <w:t xml:space="preserve">d2/ Toruń i departament poznański i bydgoski jako </w:t>
      </w:r>
      <w:r w:rsidRPr="004A5B9A">
        <w:rPr>
          <w:b/>
          <w:sz w:val="24"/>
        </w:rPr>
        <w:t>Wielkie Księstwo Poznańskie do Prus</w:t>
      </w:r>
    </w:p>
    <w:p w:rsidR="004A5B9A" w:rsidRDefault="004A5B9A" w:rsidP="00AB191B">
      <w:pPr>
        <w:spacing w:after="80"/>
        <w:jc w:val="both"/>
        <w:rPr>
          <w:sz w:val="24"/>
        </w:rPr>
      </w:pPr>
      <w:r w:rsidRPr="004A5B9A">
        <w:rPr>
          <w:sz w:val="24"/>
        </w:rPr>
        <w:t>d3/</w:t>
      </w:r>
      <w:r>
        <w:rPr>
          <w:b/>
          <w:sz w:val="24"/>
        </w:rPr>
        <w:t xml:space="preserve"> </w:t>
      </w:r>
      <w:r w:rsidRPr="004A5B9A">
        <w:rPr>
          <w:b/>
          <w:sz w:val="24"/>
        </w:rPr>
        <w:t>Wieliczka do Austrii</w:t>
      </w:r>
    </w:p>
    <w:p w:rsidR="004A5B9A" w:rsidRDefault="004A5B9A" w:rsidP="00AB191B">
      <w:pPr>
        <w:spacing w:after="80"/>
        <w:jc w:val="both"/>
        <w:rPr>
          <w:sz w:val="24"/>
        </w:rPr>
      </w:pPr>
      <w:r>
        <w:rPr>
          <w:sz w:val="24"/>
        </w:rPr>
        <w:t xml:space="preserve">d4/ </w:t>
      </w:r>
      <w:r w:rsidRPr="004A5B9A">
        <w:rPr>
          <w:b/>
          <w:sz w:val="24"/>
        </w:rPr>
        <w:t>z Krakowa i okolic - wolne miasto</w:t>
      </w:r>
      <w:r>
        <w:rPr>
          <w:sz w:val="24"/>
        </w:rPr>
        <w:t xml:space="preserve"> zwane Rzeczpospolitą Krakowską, pod opieką trzech zaborców</w:t>
      </w:r>
    </w:p>
    <w:p w:rsidR="004A5B9A" w:rsidRDefault="004A5B9A" w:rsidP="00AB191B">
      <w:pPr>
        <w:spacing w:after="80"/>
        <w:jc w:val="both"/>
        <w:rPr>
          <w:sz w:val="24"/>
        </w:rPr>
      </w:pPr>
      <w:r>
        <w:rPr>
          <w:sz w:val="24"/>
        </w:rPr>
        <w:t xml:space="preserve">d5/ z reszty ziem Ks. Warszawskiego - </w:t>
      </w:r>
      <w:r w:rsidRPr="004A5B9A">
        <w:rPr>
          <w:b/>
          <w:sz w:val="24"/>
        </w:rPr>
        <w:t>Królestwo Polskie połączone</w:t>
      </w:r>
      <w:r>
        <w:rPr>
          <w:sz w:val="24"/>
        </w:rPr>
        <w:t xml:space="preserve"> „wieczną unią” </w:t>
      </w:r>
      <w:r w:rsidRPr="004A5B9A">
        <w:rPr>
          <w:b/>
          <w:sz w:val="24"/>
        </w:rPr>
        <w:t>z Rosją</w:t>
      </w:r>
    </w:p>
    <w:p w:rsidR="004A5B9A" w:rsidRDefault="004A5B9A" w:rsidP="00AB191B">
      <w:pPr>
        <w:spacing w:after="80"/>
        <w:jc w:val="both"/>
        <w:rPr>
          <w:sz w:val="24"/>
        </w:rPr>
      </w:pPr>
      <w:r>
        <w:rPr>
          <w:sz w:val="24"/>
        </w:rPr>
        <w:t xml:space="preserve">d6/ </w:t>
      </w:r>
      <w:r w:rsidRPr="004A5B9A">
        <w:rPr>
          <w:b/>
          <w:sz w:val="24"/>
        </w:rPr>
        <w:t>zobowiązanie się przez trzech monarchów Prus, Rosji i Austrii</w:t>
      </w:r>
      <w:r>
        <w:rPr>
          <w:sz w:val="24"/>
        </w:rPr>
        <w:t xml:space="preserve"> (z inicjatywy Aleksandra I, czującego się wtedy „obrońcą” interesów polskich, zresztą jak i porządku chrześcijańskiej Europy, będąc pod silnymi wpływami mistycznymi i liberalnymi) </w:t>
      </w:r>
      <w:r w:rsidRPr="004A5B9A">
        <w:rPr>
          <w:b/>
          <w:sz w:val="24"/>
        </w:rPr>
        <w:t>do nadania swym poddanym polskim konstytucji i autonomii</w:t>
      </w:r>
      <w:r>
        <w:rPr>
          <w:sz w:val="24"/>
        </w:rPr>
        <w:t xml:space="preserve"> w zakresie „odpowiadającym potrzebom narodowym” i </w:t>
      </w:r>
      <w:r w:rsidRPr="004A5B9A">
        <w:rPr>
          <w:b/>
          <w:sz w:val="24"/>
        </w:rPr>
        <w:t>warunkom przez siebie określonym</w:t>
      </w:r>
      <w:r>
        <w:rPr>
          <w:sz w:val="24"/>
        </w:rPr>
        <w:t xml:space="preserve"> (efektem - konstytucja i autonomia Królestwa Polskiego 1815 r., szerokie swobody W. Ks. Poznańskiego oraz własny rząd i prawo z konstytucją 1818 r. Krakowa)</w:t>
      </w:r>
    </w:p>
    <w:p w:rsidR="004A5B9A" w:rsidRDefault="004A5B9A" w:rsidP="00AB191B">
      <w:pPr>
        <w:spacing w:after="80"/>
        <w:jc w:val="both"/>
        <w:rPr>
          <w:sz w:val="24"/>
        </w:rPr>
      </w:pPr>
      <w:r>
        <w:rPr>
          <w:sz w:val="24"/>
        </w:rPr>
        <w:t xml:space="preserve">d7/ </w:t>
      </w:r>
      <w:r w:rsidRPr="00012BF0">
        <w:rPr>
          <w:b/>
          <w:sz w:val="24"/>
        </w:rPr>
        <w:t>przywrócenie monarchom tronów</w:t>
      </w:r>
      <w:r>
        <w:rPr>
          <w:sz w:val="24"/>
        </w:rPr>
        <w:t xml:space="preserve"> (jak w pkt. A5)</w:t>
      </w:r>
    </w:p>
    <w:p w:rsidR="004A5B9A" w:rsidRDefault="004A5B9A" w:rsidP="00AB191B">
      <w:pPr>
        <w:spacing w:after="80"/>
        <w:jc w:val="both"/>
        <w:rPr>
          <w:sz w:val="24"/>
        </w:rPr>
      </w:pPr>
      <w:r>
        <w:rPr>
          <w:sz w:val="24"/>
        </w:rPr>
        <w:t xml:space="preserve">d8/ </w:t>
      </w:r>
      <w:r w:rsidRPr="00012BF0">
        <w:rPr>
          <w:b/>
          <w:sz w:val="24"/>
        </w:rPr>
        <w:t>uchwalenie „prawa morskiego”</w:t>
      </w:r>
      <w:r>
        <w:rPr>
          <w:sz w:val="24"/>
        </w:rPr>
        <w:t xml:space="preserve"> pozwalającego na zatrzymywanie na pełnym morzu statków handlowych państw neutralnych w celu kontroli i konfiskaty towarów przewożonych do portów nieprzyjacielskich</w:t>
      </w:r>
    </w:p>
    <w:p w:rsidR="004A5B9A" w:rsidRDefault="004A5B9A" w:rsidP="00AB191B">
      <w:pPr>
        <w:spacing w:after="80"/>
        <w:jc w:val="both"/>
        <w:rPr>
          <w:sz w:val="24"/>
        </w:rPr>
      </w:pPr>
      <w:r>
        <w:rPr>
          <w:sz w:val="24"/>
        </w:rPr>
        <w:t>d9/ przyjęcie raczej symbolicznej wówczas „</w:t>
      </w:r>
      <w:r w:rsidRPr="00012BF0">
        <w:rPr>
          <w:b/>
          <w:sz w:val="24"/>
        </w:rPr>
        <w:t>Deklaracji mocarstw o zniesieniu handlu Murzynami</w:t>
      </w:r>
      <w:r>
        <w:rPr>
          <w:sz w:val="24"/>
        </w:rPr>
        <w:t>” (nie respektowanej m.in. przez Francję i USA)</w:t>
      </w:r>
    </w:p>
    <w:p w:rsidR="00012BF0" w:rsidRDefault="004A5B9A" w:rsidP="00AB191B">
      <w:pPr>
        <w:spacing w:after="0"/>
        <w:jc w:val="both"/>
        <w:rPr>
          <w:sz w:val="24"/>
        </w:rPr>
      </w:pPr>
      <w:r>
        <w:rPr>
          <w:sz w:val="24"/>
        </w:rPr>
        <w:t>d10/ uchwalenie „</w:t>
      </w:r>
      <w:r w:rsidRPr="00012BF0">
        <w:rPr>
          <w:b/>
          <w:sz w:val="24"/>
        </w:rPr>
        <w:t>Przepisów o rangach przedstawicieli dyplomatycznych</w:t>
      </w:r>
      <w:r>
        <w:rPr>
          <w:sz w:val="24"/>
        </w:rPr>
        <w:t>” ujednolicających zasady dyplomacji (długo obowiązujące nawet w części do dziś), ze zhierarchizowaniem dyplomatów:</w:t>
      </w:r>
      <w:r w:rsidR="00012BF0">
        <w:rPr>
          <w:sz w:val="24"/>
        </w:rPr>
        <w:t xml:space="preserve"> </w:t>
      </w:r>
    </w:p>
    <w:p w:rsidR="00012BF0" w:rsidRDefault="004A5B9A" w:rsidP="00AB191B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012BF0">
        <w:rPr>
          <w:sz w:val="24"/>
        </w:rPr>
        <w:t>ambas</w:t>
      </w:r>
      <w:r w:rsidR="00012BF0" w:rsidRPr="00012BF0">
        <w:rPr>
          <w:sz w:val="24"/>
        </w:rPr>
        <w:t xml:space="preserve">ador, legat papieski i nuncjusz; </w:t>
      </w:r>
    </w:p>
    <w:p w:rsidR="00012BF0" w:rsidRDefault="00012BF0" w:rsidP="00AB191B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012BF0">
        <w:rPr>
          <w:sz w:val="24"/>
        </w:rPr>
        <w:t xml:space="preserve">poseł; </w:t>
      </w:r>
    </w:p>
    <w:p w:rsidR="004A5B9A" w:rsidRDefault="00AB191B" w:rsidP="00AB191B">
      <w:pPr>
        <w:pStyle w:val="Akapitzlist"/>
        <w:numPr>
          <w:ilvl w:val="0"/>
          <w:numId w:val="1"/>
        </w:numPr>
        <w:spacing w:after="120"/>
        <w:jc w:val="both"/>
        <w:rPr>
          <w:sz w:val="24"/>
        </w:rPr>
      </w:pPr>
      <w:r>
        <w:rPr>
          <w:sz w:val="24"/>
        </w:rPr>
        <w:t xml:space="preserve">charge’  </w:t>
      </w:r>
      <w:proofErr w:type="spellStart"/>
      <w:r>
        <w:rPr>
          <w:sz w:val="24"/>
        </w:rPr>
        <w:t>d’affaires</w:t>
      </w:r>
      <w:proofErr w:type="spellEnd"/>
    </w:p>
    <w:p w:rsidR="00AB191B" w:rsidRPr="00AB191B" w:rsidRDefault="00AB191B" w:rsidP="00AB191B">
      <w:pPr>
        <w:jc w:val="both"/>
        <w:rPr>
          <w:sz w:val="24"/>
        </w:rPr>
      </w:pPr>
      <w:r>
        <w:rPr>
          <w:sz w:val="24"/>
        </w:rPr>
        <w:t>d11/ fiasko starań Aleksandra I uzyskania od kongresu wiedeńskiego mandatu w celach interwencyjnych w krajach chrześcijańskich w Turcji jako protektora ludności chrześcijańskiej.</w:t>
      </w:r>
    </w:p>
    <w:p w:rsidR="00A914F1" w:rsidRPr="00AB191B" w:rsidRDefault="005D014F" w:rsidP="00A259C4">
      <w:pPr>
        <w:spacing w:after="100" w:line="264" w:lineRule="auto"/>
        <w:jc w:val="both"/>
        <w:rPr>
          <w:b/>
          <w:sz w:val="28"/>
          <w:szCs w:val="28"/>
        </w:rPr>
      </w:pPr>
      <w:r w:rsidRPr="00AB191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E) </w:t>
      </w:r>
      <w:r w:rsidRPr="00AB191B">
        <w:rPr>
          <w:rFonts w:asciiTheme="minorHAnsi" w:hAnsiTheme="minorHAnsi" w:cstheme="minorHAnsi"/>
          <w:sz w:val="28"/>
          <w:szCs w:val="28"/>
        </w:rPr>
        <w:t>Olimpijczyk wykazał się znajomością</w:t>
      </w:r>
      <w:r w:rsidRPr="00AB191B">
        <w:rPr>
          <w:rFonts w:asciiTheme="minorHAnsi" w:hAnsiTheme="minorHAnsi" w:cstheme="minorHAnsi"/>
          <w:b/>
          <w:sz w:val="28"/>
          <w:szCs w:val="28"/>
        </w:rPr>
        <w:t xml:space="preserve"> różnych dodatkowych aspektów, chronologii, związków przyczynowo –</w:t>
      </w:r>
      <w:r w:rsidR="00AB191B" w:rsidRPr="00AB191B">
        <w:rPr>
          <w:rFonts w:asciiTheme="minorHAnsi" w:hAnsiTheme="minorHAnsi" w:cstheme="minorHAnsi"/>
          <w:b/>
          <w:sz w:val="28"/>
          <w:szCs w:val="28"/>
        </w:rPr>
        <w:t xml:space="preserve"> skutkowych</w:t>
      </w:r>
      <w:r w:rsidR="00A259C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59C4" w:rsidRPr="00AB191B">
        <w:rPr>
          <w:b/>
          <w:sz w:val="28"/>
          <w:szCs w:val="28"/>
        </w:rPr>
        <w:t xml:space="preserve">(S – </w:t>
      </w:r>
      <w:r w:rsidR="00A259C4">
        <w:rPr>
          <w:b/>
          <w:sz w:val="28"/>
          <w:szCs w:val="28"/>
        </w:rPr>
        <w:t xml:space="preserve">poruszenie kwestii </w:t>
      </w:r>
      <w:r w:rsidR="00A259C4" w:rsidRPr="00AB191B">
        <w:rPr>
          <w:b/>
          <w:sz w:val="28"/>
          <w:szCs w:val="28"/>
        </w:rPr>
        <w:t xml:space="preserve">min. </w:t>
      </w:r>
      <w:r w:rsidR="00A259C4">
        <w:rPr>
          <w:b/>
          <w:sz w:val="28"/>
          <w:szCs w:val="28"/>
        </w:rPr>
        <w:t>3</w:t>
      </w:r>
      <w:r w:rsidR="00A259C4" w:rsidRPr="00AB191B">
        <w:rPr>
          <w:b/>
          <w:sz w:val="28"/>
          <w:szCs w:val="28"/>
        </w:rPr>
        <w:t xml:space="preserve"> elementów</w:t>
      </w:r>
      <w:r w:rsidR="00A259C4">
        <w:rPr>
          <w:b/>
          <w:sz w:val="28"/>
          <w:szCs w:val="28"/>
        </w:rPr>
        <w:t xml:space="preserve"> z 6 poniższych lub innych</w:t>
      </w:r>
      <w:r w:rsidR="00A259C4" w:rsidRPr="00AB191B">
        <w:rPr>
          <w:b/>
          <w:sz w:val="28"/>
          <w:szCs w:val="28"/>
        </w:rPr>
        <w:t xml:space="preserve">, Z – </w:t>
      </w:r>
      <w:r w:rsidR="00A259C4">
        <w:rPr>
          <w:b/>
          <w:sz w:val="28"/>
          <w:szCs w:val="28"/>
        </w:rPr>
        <w:t>1-</w:t>
      </w:r>
      <w:r w:rsidR="00A259C4" w:rsidRPr="00AB191B">
        <w:rPr>
          <w:b/>
          <w:sz w:val="28"/>
          <w:szCs w:val="28"/>
        </w:rPr>
        <w:t>2 element</w:t>
      </w:r>
      <w:r w:rsidR="00A259C4">
        <w:rPr>
          <w:b/>
          <w:sz w:val="28"/>
          <w:szCs w:val="28"/>
        </w:rPr>
        <w:t>y</w:t>
      </w:r>
      <w:r w:rsidR="00A259C4" w:rsidRPr="00AB191B">
        <w:rPr>
          <w:b/>
          <w:sz w:val="28"/>
          <w:szCs w:val="28"/>
        </w:rPr>
        <w:t>)</w:t>
      </w:r>
      <w:r w:rsidR="00A259C4">
        <w:rPr>
          <w:b/>
          <w:sz w:val="28"/>
          <w:szCs w:val="28"/>
        </w:rPr>
        <w:t>, np.</w:t>
      </w:r>
      <w:r w:rsidR="00A259C4" w:rsidRPr="00AB191B">
        <w:rPr>
          <w:b/>
          <w:sz w:val="28"/>
          <w:szCs w:val="28"/>
        </w:rPr>
        <w:t>:</w:t>
      </w:r>
    </w:p>
    <w:p w:rsidR="004A5B9A" w:rsidRPr="005D014F" w:rsidRDefault="005D014F" w:rsidP="00A259C4">
      <w:pPr>
        <w:spacing w:after="100" w:line="264" w:lineRule="auto"/>
        <w:jc w:val="both"/>
        <w:rPr>
          <w:sz w:val="24"/>
        </w:rPr>
      </w:pPr>
      <w:r w:rsidRPr="00AB191B">
        <w:rPr>
          <w:b/>
          <w:sz w:val="24"/>
        </w:rPr>
        <w:t>E1/</w:t>
      </w:r>
      <w:r>
        <w:rPr>
          <w:sz w:val="24"/>
        </w:rPr>
        <w:t xml:space="preserve"> lata kongresu – IX </w:t>
      </w:r>
      <w:r w:rsidRPr="005D014F">
        <w:rPr>
          <w:b/>
          <w:sz w:val="24"/>
        </w:rPr>
        <w:t>1814</w:t>
      </w:r>
      <w:r>
        <w:rPr>
          <w:b/>
          <w:sz w:val="24"/>
        </w:rPr>
        <w:t xml:space="preserve"> – </w:t>
      </w:r>
      <w:r>
        <w:rPr>
          <w:sz w:val="24"/>
        </w:rPr>
        <w:t xml:space="preserve">VI </w:t>
      </w:r>
      <w:r w:rsidRPr="005D014F">
        <w:rPr>
          <w:b/>
          <w:sz w:val="24"/>
        </w:rPr>
        <w:t>1</w:t>
      </w:r>
      <w:r>
        <w:rPr>
          <w:b/>
          <w:sz w:val="24"/>
        </w:rPr>
        <w:t>81</w:t>
      </w:r>
      <w:r w:rsidRPr="005D014F">
        <w:rPr>
          <w:b/>
          <w:sz w:val="24"/>
        </w:rPr>
        <w:t>5</w:t>
      </w:r>
    </w:p>
    <w:p w:rsidR="005D014F" w:rsidRDefault="005D014F" w:rsidP="00A259C4">
      <w:pPr>
        <w:spacing w:after="100" w:line="264" w:lineRule="auto"/>
        <w:jc w:val="both"/>
        <w:rPr>
          <w:sz w:val="24"/>
        </w:rPr>
      </w:pPr>
      <w:r w:rsidRPr="00AB191B">
        <w:rPr>
          <w:b/>
          <w:sz w:val="24"/>
        </w:rPr>
        <w:t>E2/</w:t>
      </w:r>
      <w:r>
        <w:rPr>
          <w:sz w:val="24"/>
        </w:rPr>
        <w:t xml:space="preserve"> </w:t>
      </w:r>
      <w:r w:rsidRPr="005D014F">
        <w:rPr>
          <w:b/>
          <w:sz w:val="24"/>
        </w:rPr>
        <w:t>geneza kongresu</w:t>
      </w:r>
      <w:r>
        <w:rPr>
          <w:sz w:val="24"/>
        </w:rPr>
        <w:t xml:space="preserve">: </w:t>
      </w:r>
    </w:p>
    <w:p w:rsidR="00403BF1" w:rsidRDefault="005D014F" w:rsidP="00A259C4">
      <w:pPr>
        <w:spacing w:after="100" w:line="264" w:lineRule="auto"/>
        <w:jc w:val="both"/>
        <w:rPr>
          <w:sz w:val="24"/>
        </w:rPr>
      </w:pPr>
      <w:r>
        <w:rPr>
          <w:sz w:val="24"/>
        </w:rPr>
        <w:t>- s</w:t>
      </w:r>
      <w:r w:rsidR="00403BF1">
        <w:rPr>
          <w:sz w:val="24"/>
        </w:rPr>
        <w:t>ojusz rosyjsko - prusko - austr</w:t>
      </w:r>
      <w:r w:rsidR="00B22692">
        <w:rPr>
          <w:sz w:val="24"/>
        </w:rPr>
        <w:t xml:space="preserve">iacko - angielski w </w:t>
      </w:r>
      <w:proofErr w:type="spellStart"/>
      <w:r w:rsidR="00B22692">
        <w:rPr>
          <w:sz w:val="24"/>
        </w:rPr>
        <w:t>Chaumont</w:t>
      </w:r>
      <w:proofErr w:type="spellEnd"/>
      <w:r w:rsidR="00B22692">
        <w:rPr>
          <w:sz w:val="24"/>
        </w:rPr>
        <w:t xml:space="preserve"> (1 </w:t>
      </w:r>
      <w:r w:rsidR="00403BF1">
        <w:rPr>
          <w:sz w:val="24"/>
        </w:rPr>
        <w:t>III</w:t>
      </w:r>
      <w:r w:rsidR="00B22692">
        <w:rPr>
          <w:sz w:val="24"/>
        </w:rPr>
        <w:t xml:space="preserve"> </w:t>
      </w:r>
      <w:r w:rsidR="00403BF1">
        <w:rPr>
          <w:sz w:val="24"/>
        </w:rPr>
        <w:t xml:space="preserve">1814), </w:t>
      </w:r>
      <w:r w:rsidR="00403BF1">
        <w:rPr>
          <w:b/>
          <w:sz w:val="24"/>
        </w:rPr>
        <w:t xml:space="preserve">abdykacja </w:t>
      </w:r>
      <w:r w:rsidR="00403BF1">
        <w:rPr>
          <w:sz w:val="24"/>
        </w:rPr>
        <w:t>(IV</w:t>
      </w:r>
      <w:r w:rsidR="00B22692">
        <w:rPr>
          <w:sz w:val="24"/>
        </w:rPr>
        <w:t xml:space="preserve"> </w:t>
      </w:r>
      <w:r w:rsidR="00403BF1">
        <w:rPr>
          <w:sz w:val="24"/>
        </w:rPr>
        <w:t xml:space="preserve">1814) </w:t>
      </w:r>
      <w:r w:rsidR="00403BF1">
        <w:rPr>
          <w:b/>
          <w:sz w:val="24"/>
        </w:rPr>
        <w:t xml:space="preserve">Napoleona </w:t>
      </w:r>
      <w:r w:rsidR="00403BF1">
        <w:rPr>
          <w:sz w:val="24"/>
        </w:rPr>
        <w:t xml:space="preserve">Bonaparte po klęskach 1813-14 (najpierw na rzecz swego syna Napoleona II, potem - bezwarunkowa) </w:t>
      </w:r>
      <w:r w:rsidR="00B22692">
        <w:rPr>
          <w:sz w:val="24"/>
        </w:rPr>
        <w:t xml:space="preserve">                       </w:t>
      </w:r>
      <w:r w:rsidR="00403BF1">
        <w:rPr>
          <w:sz w:val="24"/>
        </w:rPr>
        <w:t xml:space="preserve">i </w:t>
      </w:r>
      <w:r w:rsidR="00403BF1" w:rsidRPr="005D014F">
        <w:rPr>
          <w:b/>
          <w:sz w:val="24"/>
        </w:rPr>
        <w:t>zawarcie pokoju przez Austrię, Anglię, Prusy i Rosję z Francją w Paryżu</w:t>
      </w:r>
      <w:r>
        <w:rPr>
          <w:sz w:val="24"/>
        </w:rPr>
        <w:t xml:space="preserve"> (31</w:t>
      </w:r>
      <w:r w:rsidR="00B22692">
        <w:rPr>
          <w:sz w:val="24"/>
        </w:rPr>
        <w:t xml:space="preserve"> </w:t>
      </w:r>
      <w:r>
        <w:rPr>
          <w:sz w:val="24"/>
        </w:rPr>
        <w:t>V</w:t>
      </w:r>
      <w:r w:rsidR="00B22692">
        <w:rPr>
          <w:sz w:val="24"/>
        </w:rPr>
        <w:t xml:space="preserve"> </w:t>
      </w:r>
      <w:r>
        <w:rPr>
          <w:sz w:val="24"/>
        </w:rPr>
        <w:t>1814)</w:t>
      </w:r>
    </w:p>
    <w:p w:rsidR="00403BF1" w:rsidRDefault="005D014F" w:rsidP="00A259C4">
      <w:pPr>
        <w:spacing w:after="100" w:line="264" w:lineRule="auto"/>
        <w:jc w:val="both"/>
        <w:rPr>
          <w:sz w:val="24"/>
        </w:rPr>
      </w:pPr>
      <w:r>
        <w:rPr>
          <w:sz w:val="24"/>
        </w:rPr>
        <w:t>-</w:t>
      </w:r>
      <w:r w:rsidR="00403BF1">
        <w:rPr>
          <w:sz w:val="24"/>
        </w:rPr>
        <w:t xml:space="preserve"> </w:t>
      </w:r>
      <w:r w:rsidR="00403BF1" w:rsidRPr="005D014F">
        <w:rPr>
          <w:b/>
          <w:sz w:val="24"/>
        </w:rPr>
        <w:t>przekazanie Napoleonowi I</w:t>
      </w:r>
      <w:r w:rsidR="00403BF1">
        <w:rPr>
          <w:sz w:val="24"/>
        </w:rPr>
        <w:t xml:space="preserve"> wyspy </w:t>
      </w:r>
      <w:r w:rsidR="00403BF1">
        <w:rPr>
          <w:b/>
          <w:sz w:val="24"/>
        </w:rPr>
        <w:t>Elby</w:t>
      </w:r>
      <w:r w:rsidR="00403BF1">
        <w:rPr>
          <w:sz w:val="24"/>
        </w:rPr>
        <w:t xml:space="preserve"> (217 km</w:t>
      </w:r>
      <w:r w:rsidR="00403BF1">
        <w:rPr>
          <w:sz w:val="24"/>
          <w:vertAlign w:val="superscript"/>
        </w:rPr>
        <w:t>2</w:t>
      </w:r>
      <w:r w:rsidR="00403BF1">
        <w:rPr>
          <w:sz w:val="24"/>
        </w:rPr>
        <w:t xml:space="preserve">) u wybrzeży Włoch jako dziedziczne księstwo </w:t>
      </w:r>
      <w:r w:rsidR="00B22692">
        <w:rPr>
          <w:sz w:val="24"/>
        </w:rPr>
        <w:t xml:space="preserve">                                </w:t>
      </w:r>
      <w:r w:rsidR="00403BF1">
        <w:rPr>
          <w:sz w:val="24"/>
        </w:rPr>
        <w:t xml:space="preserve">z zachowaniem tytułu cesarskiego, 2 </w:t>
      </w:r>
      <w:proofErr w:type="spellStart"/>
      <w:r w:rsidR="00403BF1">
        <w:rPr>
          <w:sz w:val="24"/>
        </w:rPr>
        <w:t>mln</w:t>
      </w:r>
      <w:proofErr w:type="spellEnd"/>
      <w:r w:rsidR="00403BF1">
        <w:rPr>
          <w:sz w:val="24"/>
        </w:rPr>
        <w:t xml:space="preserve">. franków rocznej renty i prawem do utrzymywania kilkuset żołnierzy i oficerów </w:t>
      </w:r>
      <w:r>
        <w:rPr>
          <w:sz w:val="24"/>
        </w:rPr>
        <w:t>starej gwardii</w:t>
      </w:r>
    </w:p>
    <w:p w:rsidR="00403BF1" w:rsidRDefault="005D014F" w:rsidP="00A259C4">
      <w:pPr>
        <w:spacing w:after="100" w:line="264" w:lineRule="auto"/>
        <w:jc w:val="both"/>
        <w:rPr>
          <w:sz w:val="24"/>
        </w:rPr>
      </w:pPr>
      <w:r>
        <w:rPr>
          <w:sz w:val="24"/>
        </w:rPr>
        <w:t>-</w:t>
      </w:r>
      <w:r w:rsidR="00403BF1">
        <w:rPr>
          <w:sz w:val="24"/>
        </w:rPr>
        <w:t xml:space="preserve"> przywrócenie granic Francji z 1792 r. (pozostawiając jej Alzację, Lotaryngię i Awinion), bez kontrybucji, zwrot łupów Napoleona; ostateczne uregulowania - na kongresie wiedeń</w:t>
      </w:r>
      <w:r>
        <w:rPr>
          <w:sz w:val="24"/>
        </w:rPr>
        <w:t>skim</w:t>
      </w:r>
    </w:p>
    <w:p w:rsidR="005D014F" w:rsidRDefault="005D014F" w:rsidP="00A259C4">
      <w:pPr>
        <w:spacing w:after="100" w:line="264" w:lineRule="auto"/>
        <w:jc w:val="both"/>
        <w:rPr>
          <w:sz w:val="24"/>
        </w:rPr>
      </w:pPr>
      <w:r w:rsidRPr="00AB191B">
        <w:rPr>
          <w:b/>
          <w:sz w:val="24"/>
        </w:rPr>
        <w:t>E3/</w:t>
      </w:r>
      <w:r>
        <w:rPr>
          <w:sz w:val="24"/>
        </w:rPr>
        <w:t xml:space="preserve"> </w:t>
      </w:r>
      <w:r w:rsidRPr="005D014F">
        <w:rPr>
          <w:b/>
          <w:sz w:val="24"/>
        </w:rPr>
        <w:t>Uczestnicy kongresu</w:t>
      </w:r>
      <w:r>
        <w:rPr>
          <w:sz w:val="24"/>
        </w:rPr>
        <w:t>:</w:t>
      </w:r>
    </w:p>
    <w:p w:rsidR="005D014F" w:rsidRDefault="005D014F" w:rsidP="00A259C4">
      <w:pPr>
        <w:spacing w:after="100" w:line="264" w:lineRule="auto"/>
        <w:jc w:val="both"/>
        <w:rPr>
          <w:sz w:val="24"/>
        </w:rPr>
      </w:pPr>
      <w:r>
        <w:rPr>
          <w:sz w:val="24"/>
        </w:rPr>
        <w:t>- p</w:t>
      </w:r>
      <w:r w:rsidR="00403BF1">
        <w:rPr>
          <w:sz w:val="24"/>
        </w:rPr>
        <w:t xml:space="preserve">ierwsi goście w Wiedniu we </w:t>
      </w:r>
      <w:r w:rsidR="00403BF1">
        <w:rPr>
          <w:b/>
          <w:sz w:val="24"/>
        </w:rPr>
        <w:t>wrześniu 1814 roku</w:t>
      </w:r>
      <w:r w:rsidR="00403BF1">
        <w:rPr>
          <w:sz w:val="24"/>
        </w:rPr>
        <w:t xml:space="preserve">, obrady ciągnące się do </w:t>
      </w:r>
      <w:r w:rsidR="00403BF1">
        <w:rPr>
          <w:b/>
          <w:sz w:val="24"/>
        </w:rPr>
        <w:t>czerwca 1815</w:t>
      </w:r>
      <w:r w:rsidR="00403BF1">
        <w:rPr>
          <w:sz w:val="24"/>
        </w:rPr>
        <w:t xml:space="preserve"> roku, z udziałem przedstawicieli (władców, ministrów i dyplomatów) prawie </w:t>
      </w:r>
      <w:r>
        <w:rPr>
          <w:sz w:val="24"/>
        </w:rPr>
        <w:t xml:space="preserve">wszystkich państw europejskich </w:t>
      </w:r>
    </w:p>
    <w:p w:rsidR="005D014F" w:rsidRDefault="005D014F" w:rsidP="00A259C4">
      <w:pPr>
        <w:spacing w:after="100" w:line="264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403BF1" w:rsidRPr="005D014F">
        <w:rPr>
          <w:b/>
          <w:sz w:val="24"/>
        </w:rPr>
        <w:t>głównymi decydentami</w:t>
      </w:r>
      <w:r w:rsidR="00403BF1">
        <w:rPr>
          <w:sz w:val="24"/>
        </w:rPr>
        <w:t xml:space="preserve">: </w:t>
      </w:r>
      <w:r w:rsidR="00403BF1">
        <w:rPr>
          <w:b/>
          <w:sz w:val="24"/>
        </w:rPr>
        <w:t>Rosja, Anglia, Prusy, Austria i Francja</w:t>
      </w:r>
    </w:p>
    <w:p w:rsidR="005D014F" w:rsidRDefault="005D014F" w:rsidP="00A259C4">
      <w:pPr>
        <w:spacing w:after="100" w:line="264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403BF1">
        <w:rPr>
          <w:sz w:val="24"/>
        </w:rPr>
        <w:t xml:space="preserve">3 dalszymi </w:t>
      </w:r>
      <w:r w:rsidR="00403BF1" w:rsidRPr="005D014F">
        <w:rPr>
          <w:b/>
          <w:sz w:val="24"/>
        </w:rPr>
        <w:t>głównymi uczestnikami: Hiszpania, Szwecja, Portugalia</w:t>
      </w:r>
    </w:p>
    <w:p w:rsidR="00403BF1" w:rsidRDefault="005D014F" w:rsidP="00A259C4">
      <w:pPr>
        <w:spacing w:after="100" w:line="264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403BF1">
        <w:rPr>
          <w:sz w:val="24"/>
        </w:rPr>
        <w:t>decyzje podejmowane najczęściej w gronie „piątki”, sporadycznie „ósemki”, przy aprobacie przez pozostałych uczestników kon</w:t>
      </w:r>
      <w:r>
        <w:rPr>
          <w:sz w:val="24"/>
        </w:rPr>
        <w:t>gresu</w:t>
      </w:r>
    </w:p>
    <w:p w:rsidR="00403BF1" w:rsidRDefault="005D014F" w:rsidP="00A259C4">
      <w:pPr>
        <w:spacing w:after="100" w:line="264" w:lineRule="auto"/>
        <w:jc w:val="both"/>
        <w:rPr>
          <w:b/>
          <w:sz w:val="24"/>
        </w:rPr>
      </w:pPr>
      <w:r w:rsidRPr="00AB191B">
        <w:rPr>
          <w:b/>
          <w:sz w:val="24"/>
        </w:rPr>
        <w:t>E4/</w:t>
      </w:r>
      <w:r>
        <w:rPr>
          <w:sz w:val="24"/>
        </w:rPr>
        <w:t xml:space="preserve"> </w:t>
      </w:r>
      <w:r>
        <w:rPr>
          <w:b/>
          <w:sz w:val="24"/>
        </w:rPr>
        <w:t>s</w:t>
      </w:r>
      <w:r w:rsidR="00403BF1">
        <w:rPr>
          <w:b/>
          <w:sz w:val="24"/>
        </w:rPr>
        <w:t>pory</w:t>
      </w:r>
      <w:r w:rsidR="00403BF1">
        <w:rPr>
          <w:sz w:val="24"/>
        </w:rPr>
        <w:t xml:space="preserve"> </w:t>
      </w:r>
      <w:r w:rsidR="00403BF1" w:rsidRPr="005D014F">
        <w:rPr>
          <w:b/>
          <w:sz w:val="24"/>
        </w:rPr>
        <w:t>na kongresie wiedeńskim dotyczące</w:t>
      </w:r>
      <w:r w:rsidR="00403BF1">
        <w:rPr>
          <w:sz w:val="24"/>
        </w:rPr>
        <w:t xml:space="preserve"> </w:t>
      </w:r>
      <w:r w:rsidR="00403BF1">
        <w:rPr>
          <w:b/>
          <w:sz w:val="24"/>
        </w:rPr>
        <w:t>kwestii polsko - saskiej:</w:t>
      </w:r>
    </w:p>
    <w:p w:rsidR="00403BF1" w:rsidRDefault="005D014F" w:rsidP="00A259C4">
      <w:pPr>
        <w:spacing w:after="100" w:line="264" w:lineRule="auto"/>
        <w:jc w:val="both"/>
        <w:rPr>
          <w:sz w:val="24"/>
        </w:rPr>
      </w:pPr>
      <w:r>
        <w:rPr>
          <w:sz w:val="24"/>
        </w:rPr>
        <w:t>-</w:t>
      </w:r>
      <w:r w:rsidR="00403BF1">
        <w:rPr>
          <w:sz w:val="24"/>
        </w:rPr>
        <w:t xml:space="preserve"> dążenia cara Aleksandra I do utrzymania w swych rękach całego Księstwa Warszawskiego, utworzenia konstytucyjnego królestwa polskiego pod swoim berłem (początkowo nawet ze wszystkim ziem polskich, potem z przekazaniem mu ewentualnie okręgu białostockiego i tarnopolskiego), ze zgodą na nie króla pruskiego Fryderyka Wilhelma III w zamian - uzyskując poparcie Rosji - za przyznanie mu jako rekompensaty Saksonii (karząc tym samym wiernego do końca Napoleonowi króla saskiego); sprzeciw wobec tych planów Austrii i Ang</w:t>
      </w:r>
      <w:r>
        <w:rPr>
          <w:sz w:val="24"/>
        </w:rPr>
        <w:t>lii</w:t>
      </w:r>
    </w:p>
    <w:p w:rsidR="00403BF1" w:rsidRDefault="005D014F" w:rsidP="00A259C4">
      <w:pPr>
        <w:spacing w:after="100" w:line="264" w:lineRule="auto"/>
        <w:jc w:val="both"/>
        <w:rPr>
          <w:sz w:val="24"/>
        </w:rPr>
      </w:pPr>
      <w:r>
        <w:rPr>
          <w:sz w:val="24"/>
        </w:rPr>
        <w:t>-</w:t>
      </w:r>
      <w:r w:rsidR="00403BF1">
        <w:rPr>
          <w:sz w:val="24"/>
        </w:rPr>
        <w:t xml:space="preserve"> plany francuskiego ministra spraw zagranicznych Talleyranda skłócenia na gruncie sasko - polskim sojuszników z </w:t>
      </w:r>
      <w:proofErr w:type="spellStart"/>
      <w:r w:rsidR="00403BF1">
        <w:rPr>
          <w:sz w:val="24"/>
        </w:rPr>
        <w:t>Chaumont</w:t>
      </w:r>
      <w:proofErr w:type="spellEnd"/>
      <w:r w:rsidR="00403BF1">
        <w:rPr>
          <w:sz w:val="24"/>
        </w:rPr>
        <w:t xml:space="preserve"> i rozbi</w:t>
      </w:r>
      <w:r>
        <w:rPr>
          <w:sz w:val="24"/>
        </w:rPr>
        <w:t>cia przymierza antyfrancuskiego</w:t>
      </w:r>
    </w:p>
    <w:p w:rsidR="00403BF1" w:rsidRDefault="005D014F" w:rsidP="00A259C4">
      <w:pPr>
        <w:spacing w:after="100" w:line="264" w:lineRule="auto"/>
        <w:jc w:val="both"/>
        <w:rPr>
          <w:sz w:val="24"/>
        </w:rPr>
      </w:pPr>
      <w:r>
        <w:rPr>
          <w:sz w:val="24"/>
        </w:rPr>
        <w:t>-</w:t>
      </w:r>
      <w:r w:rsidR="00403BF1">
        <w:rPr>
          <w:sz w:val="24"/>
        </w:rPr>
        <w:t xml:space="preserve"> propozycja austriacko - angielska pod adresem Prus: zgoda na włączenie do nich Saksonii w zamian za połączenie sił 3 mocarstw w celu uniemożliwienia Rosji zajęcia Ks. Warszawskiego; odrzucenie tej sugestii przez Prusy i poinformowanie o</w:t>
      </w:r>
      <w:r>
        <w:rPr>
          <w:sz w:val="24"/>
        </w:rPr>
        <w:t xml:space="preserve"> tym Rosji - napięciem sytuacji</w:t>
      </w:r>
    </w:p>
    <w:p w:rsidR="00403BF1" w:rsidRDefault="005D014F" w:rsidP="00A259C4">
      <w:pPr>
        <w:spacing w:after="100" w:line="264" w:lineRule="auto"/>
        <w:jc w:val="both"/>
        <w:rPr>
          <w:sz w:val="24"/>
        </w:rPr>
      </w:pPr>
      <w:r>
        <w:rPr>
          <w:sz w:val="24"/>
        </w:rPr>
        <w:t>-</w:t>
      </w:r>
      <w:r w:rsidR="00403BF1">
        <w:rPr>
          <w:sz w:val="24"/>
        </w:rPr>
        <w:t xml:space="preserve"> zajęcie przez Prusy siłą Saksonii - za zgodą Rosji i po ustąpieniu wojsk rosyjskich</w:t>
      </w:r>
      <w:r>
        <w:rPr>
          <w:sz w:val="24"/>
        </w:rPr>
        <w:t xml:space="preserve"> </w:t>
      </w:r>
      <w:r w:rsidR="00403BF1">
        <w:rPr>
          <w:sz w:val="24"/>
        </w:rPr>
        <w:t>(XI</w:t>
      </w:r>
      <w:r>
        <w:rPr>
          <w:sz w:val="24"/>
        </w:rPr>
        <w:t xml:space="preserve"> 1814)</w:t>
      </w:r>
    </w:p>
    <w:p w:rsidR="00403BF1" w:rsidRDefault="005D014F" w:rsidP="00A259C4">
      <w:pPr>
        <w:spacing w:after="100" w:line="264" w:lineRule="auto"/>
        <w:jc w:val="both"/>
        <w:rPr>
          <w:sz w:val="24"/>
        </w:rPr>
      </w:pPr>
      <w:r>
        <w:rPr>
          <w:sz w:val="24"/>
        </w:rPr>
        <w:t>-</w:t>
      </w:r>
      <w:r w:rsidR="00403BF1">
        <w:rPr>
          <w:sz w:val="24"/>
        </w:rPr>
        <w:t xml:space="preserve"> tajny sojusz austriacko - francusko - angielski (3</w:t>
      </w:r>
      <w:r>
        <w:rPr>
          <w:sz w:val="24"/>
        </w:rPr>
        <w:t xml:space="preserve"> </w:t>
      </w:r>
      <w:r w:rsidR="00403BF1">
        <w:rPr>
          <w:sz w:val="24"/>
        </w:rPr>
        <w:t>I</w:t>
      </w:r>
      <w:r>
        <w:rPr>
          <w:sz w:val="24"/>
        </w:rPr>
        <w:t xml:space="preserve"> </w:t>
      </w:r>
      <w:r w:rsidR="00403BF1">
        <w:rPr>
          <w:sz w:val="24"/>
        </w:rPr>
        <w:t>1815) przeciwko Rosji i Prusom, z planem wciągnięcia  do koalicji Bawarii, Sardynii, Holandii i Hanowe</w:t>
      </w:r>
      <w:r>
        <w:rPr>
          <w:sz w:val="24"/>
        </w:rPr>
        <w:t>ru - groźbą wybuchu nowej wojny</w:t>
      </w:r>
    </w:p>
    <w:p w:rsidR="00403BF1" w:rsidRDefault="005D014F" w:rsidP="00403BF1">
      <w:pPr>
        <w:jc w:val="both"/>
        <w:rPr>
          <w:sz w:val="24"/>
        </w:rPr>
      </w:pPr>
      <w:r>
        <w:rPr>
          <w:sz w:val="24"/>
        </w:rPr>
        <w:t xml:space="preserve">- </w:t>
      </w:r>
      <w:r w:rsidR="00403BF1">
        <w:rPr>
          <w:sz w:val="24"/>
        </w:rPr>
        <w:t>porozumienie w sprawie polsko - saskiej: ustąpienie Aleksandra w sprawie Saksonii (domagającego się jej likwidacji), godząc się na jej niezależność w okrojonych granicach, w zamian za utrzymanie większości Księstwa Warszawskiego;</w:t>
      </w:r>
      <w:r w:rsidR="00B22692">
        <w:rPr>
          <w:sz w:val="24"/>
        </w:rPr>
        <w:t xml:space="preserve"> powrót króla saskiego do kraju</w:t>
      </w:r>
    </w:p>
    <w:p w:rsidR="00403BF1" w:rsidRDefault="005D014F" w:rsidP="00403BF1">
      <w:pPr>
        <w:jc w:val="both"/>
        <w:rPr>
          <w:sz w:val="24"/>
        </w:rPr>
      </w:pPr>
      <w:r w:rsidRPr="00AB191B">
        <w:rPr>
          <w:b/>
          <w:sz w:val="24"/>
        </w:rPr>
        <w:lastRenderedPageBreak/>
        <w:t>E5/</w:t>
      </w:r>
      <w:r>
        <w:rPr>
          <w:sz w:val="24"/>
        </w:rPr>
        <w:t xml:space="preserve"> c</w:t>
      </w:r>
      <w:r w:rsidR="00403BF1">
        <w:rPr>
          <w:sz w:val="24"/>
        </w:rPr>
        <w:t xml:space="preserve">hęć wykorzystania sporów na kongresie przez </w:t>
      </w:r>
      <w:r w:rsidR="00403BF1" w:rsidRPr="005D014F">
        <w:rPr>
          <w:b/>
          <w:sz w:val="24"/>
        </w:rPr>
        <w:t>Napoleona I</w:t>
      </w:r>
      <w:r w:rsidR="00403BF1">
        <w:rPr>
          <w:sz w:val="24"/>
        </w:rPr>
        <w:t>, opuszczenie przez niego Elby, wylądowanie we Francji (1</w:t>
      </w:r>
      <w:r w:rsidR="00B22692">
        <w:rPr>
          <w:sz w:val="24"/>
        </w:rPr>
        <w:t xml:space="preserve"> </w:t>
      </w:r>
      <w:r w:rsidR="00403BF1">
        <w:rPr>
          <w:sz w:val="24"/>
        </w:rPr>
        <w:t>III</w:t>
      </w:r>
      <w:r w:rsidR="00B22692">
        <w:rPr>
          <w:sz w:val="24"/>
        </w:rPr>
        <w:t xml:space="preserve"> </w:t>
      </w:r>
      <w:r w:rsidR="00403BF1">
        <w:rPr>
          <w:sz w:val="24"/>
        </w:rPr>
        <w:t>1815), rozpoczynając okres „</w:t>
      </w:r>
      <w:r w:rsidR="00403BF1">
        <w:rPr>
          <w:b/>
          <w:sz w:val="24"/>
        </w:rPr>
        <w:t>100 dni</w:t>
      </w:r>
      <w:r w:rsidR="00403BF1">
        <w:rPr>
          <w:sz w:val="24"/>
        </w:rPr>
        <w:t>” swego powrotu do władzy:</w:t>
      </w:r>
    </w:p>
    <w:p w:rsidR="00403BF1" w:rsidRDefault="005D014F" w:rsidP="00403BF1">
      <w:pPr>
        <w:jc w:val="both"/>
        <w:rPr>
          <w:sz w:val="24"/>
        </w:rPr>
      </w:pPr>
      <w:r>
        <w:rPr>
          <w:sz w:val="24"/>
        </w:rPr>
        <w:t>-</w:t>
      </w:r>
      <w:r w:rsidR="00403BF1">
        <w:rPr>
          <w:sz w:val="24"/>
        </w:rPr>
        <w:t xml:space="preserve"> przejście na stronę Napoleona wysłanej przeciwko niemu armii francuskiej restaurowanej monarchii Bur</w:t>
      </w:r>
      <w:r>
        <w:rPr>
          <w:sz w:val="24"/>
        </w:rPr>
        <w:t>bonów</w:t>
      </w:r>
    </w:p>
    <w:p w:rsidR="00403BF1" w:rsidRDefault="005D014F" w:rsidP="00403BF1">
      <w:pPr>
        <w:jc w:val="both"/>
        <w:rPr>
          <w:sz w:val="24"/>
        </w:rPr>
      </w:pPr>
      <w:r>
        <w:rPr>
          <w:sz w:val="24"/>
        </w:rPr>
        <w:t xml:space="preserve">- </w:t>
      </w:r>
      <w:r w:rsidR="00403BF1">
        <w:rPr>
          <w:sz w:val="24"/>
        </w:rPr>
        <w:t>wkroczenie tryumfalne do Paryża (20</w:t>
      </w:r>
      <w:r>
        <w:rPr>
          <w:sz w:val="24"/>
        </w:rPr>
        <w:t xml:space="preserve"> </w:t>
      </w:r>
      <w:r w:rsidR="00403BF1">
        <w:rPr>
          <w:sz w:val="24"/>
        </w:rPr>
        <w:t>III</w:t>
      </w:r>
      <w:r>
        <w:rPr>
          <w:sz w:val="24"/>
        </w:rPr>
        <w:t xml:space="preserve"> 1815)</w:t>
      </w:r>
    </w:p>
    <w:p w:rsidR="00403BF1" w:rsidRDefault="005D014F" w:rsidP="00403BF1">
      <w:pPr>
        <w:jc w:val="both"/>
        <w:rPr>
          <w:sz w:val="24"/>
        </w:rPr>
      </w:pPr>
      <w:r>
        <w:rPr>
          <w:sz w:val="24"/>
        </w:rPr>
        <w:t>- przywrócenie cesarstwa</w:t>
      </w:r>
    </w:p>
    <w:p w:rsidR="00403BF1" w:rsidRDefault="00AB191B" w:rsidP="00403BF1">
      <w:pPr>
        <w:jc w:val="both"/>
        <w:rPr>
          <w:sz w:val="24"/>
        </w:rPr>
      </w:pPr>
      <w:r>
        <w:rPr>
          <w:sz w:val="24"/>
        </w:rPr>
        <w:t>-</w:t>
      </w:r>
      <w:r w:rsidR="00403BF1">
        <w:rPr>
          <w:sz w:val="24"/>
        </w:rPr>
        <w:t xml:space="preserve"> wysłanie przez Napoleona kuriera do Wiednia do cara Aleksandra I z dokumentacją sojuszu francusko - austriacko - angielskiego w celu skłócenia sprzymierzeńców; mimo to utrzymanie się przymierza (obawa przed „potworem” większa niż sprzeczki kongresowe) i podjęcie działań mi</w:t>
      </w:r>
      <w:r w:rsidR="005D014F">
        <w:rPr>
          <w:sz w:val="24"/>
        </w:rPr>
        <w:t>litarnych przeciwko Bonapartemu</w:t>
      </w:r>
    </w:p>
    <w:p w:rsidR="00403BF1" w:rsidRDefault="00AB191B" w:rsidP="00403BF1">
      <w:pPr>
        <w:jc w:val="both"/>
        <w:rPr>
          <w:sz w:val="24"/>
        </w:rPr>
      </w:pPr>
      <w:r>
        <w:rPr>
          <w:sz w:val="24"/>
        </w:rPr>
        <w:t xml:space="preserve">- </w:t>
      </w:r>
      <w:r w:rsidR="00403BF1">
        <w:rPr>
          <w:sz w:val="24"/>
        </w:rPr>
        <w:t>zmobilizowanie przez Napoleona armii i przygotowanie się do działań wojennych</w:t>
      </w:r>
    </w:p>
    <w:p w:rsidR="00403BF1" w:rsidRDefault="00AB191B" w:rsidP="00403BF1">
      <w:pPr>
        <w:jc w:val="both"/>
        <w:rPr>
          <w:sz w:val="24"/>
        </w:rPr>
      </w:pPr>
      <w:r>
        <w:rPr>
          <w:sz w:val="24"/>
        </w:rPr>
        <w:t>- w</w:t>
      </w:r>
      <w:r w:rsidR="00403BF1">
        <w:rPr>
          <w:sz w:val="24"/>
        </w:rPr>
        <w:t xml:space="preserve">kroczenie Napoleona do Belgii celem rozbicia poszczególnych sił koalicyjnych oddzielnie chcąc </w:t>
      </w:r>
      <w:proofErr w:type="spellStart"/>
      <w:r w:rsidR="00403BF1">
        <w:rPr>
          <w:sz w:val="24"/>
        </w:rPr>
        <w:t>niedopuścić</w:t>
      </w:r>
      <w:proofErr w:type="spellEnd"/>
      <w:r w:rsidR="00403BF1">
        <w:rPr>
          <w:sz w:val="24"/>
        </w:rPr>
        <w:t xml:space="preserve"> do ic</w:t>
      </w:r>
      <w:r w:rsidR="00B22692">
        <w:rPr>
          <w:sz w:val="24"/>
        </w:rPr>
        <w:t>h połączenia</w:t>
      </w:r>
      <w:r w:rsidR="00403BF1">
        <w:rPr>
          <w:sz w:val="24"/>
        </w:rPr>
        <w:t>:</w:t>
      </w:r>
      <w:r>
        <w:rPr>
          <w:sz w:val="24"/>
        </w:rPr>
        <w:t xml:space="preserve"> </w:t>
      </w:r>
      <w:r w:rsidR="00403BF1">
        <w:rPr>
          <w:sz w:val="24"/>
        </w:rPr>
        <w:t>pokonanie (lecz nie rozbicie) przez Napoleona Prusaków,</w:t>
      </w:r>
      <w:r>
        <w:rPr>
          <w:sz w:val="24"/>
        </w:rPr>
        <w:t xml:space="preserve"> </w:t>
      </w:r>
      <w:r w:rsidR="00403BF1">
        <w:rPr>
          <w:sz w:val="24"/>
        </w:rPr>
        <w:t xml:space="preserve">zaatakowanie Brytyjczyków </w:t>
      </w:r>
      <w:r w:rsidR="00B22692">
        <w:rPr>
          <w:sz w:val="24"/>
        </w:rPr>
        <w:t xml:space="preserve">                  </w:t>
      </w:r>
      <w:r w:rsidR="00403BF1">
        <w:rPr>
          <w:sz w:val="24"/>
        </w:rPr>
        <w:t xml:space="preserve">w bitwie pod </w:t>
      </w:r>
      <w:r w:rsidR="00403BF1">
        <w:rPr>
          <w:b/>
          <w:sz w:val="24"/>
        </w:rPr>
        <w:t>Waterloo</w:t>
      </w:r>
      <w:r w:rsidR="00403BF1">
        <w:rPr>
          <w:sz w:val="24"/>
        </w:rPr>
        <w:t>, uderzenie armii pruskiej i klęska Na</w:t>
      </w:r>
      <w:r>
        <w:rPr>
          <w:sz w:val="24"/>
        </w:rPr>
        <w:t>poleona (18 VI 1815)</w:t>
      </w:r>
    </w:p>
    <w:p w:rsidR="005D014F" w:rsidRDefault="00AB191B" w:rsidP="005D014F">
      <w:pPr>
        <w:jc w:val="both"/>
        <w:rPr>
          <w:sz w:val="24"/>
        </w:rPr>
      </w:pPr>
      <w:r>
        <w:rPr>
          <w:b/>
          <w:sz w:val="24"/>
        </w:rPr>
        <w:t>E6/ następstwa kongresu wiedeńskiego:</w:t>
      </w:r>
      <w:r w:rsidR="005D014F">
        <w:rPr>
          <w:sz w:val="24"/>
        </w:rPr>
        <w:t xml:space="preserve"> </w:t>
      </w:r>
    </w:p>
    <w:p w:rsidR="00403BF1" w:rsidRDefault="00AB191B" w:rsidP="00403BF1">
      <w:pPr>
        <w:jc w:val="both"/>
        <w:rPr>
          <w:sz w:val="24"/>
        </w:rPr>
      </w:pPr>
      <w:r>
        <w:rPr>
          <w:sz w:val="24"/>
        </w:rPr>
        <w:t>-</w:t>
      </w:r>
      <w:r w:rsidR="00403BF1">
        <w:rPr>
          <w:sz w:val="24"/>
        </w:rPr>
        <w:t xml:space="preserve"> II restauracja Burbonów we Francji, podpisanie kolejnego tr</w:t>
      </w:r>
      <w:r>
        <w:rPr>
          <w:sz w:val="24"/>
        </w:rPr>
        <w:t xml:space="preserve">aktatu pokojowego z Francją (20 </w:t>
      </w:r>
      <w:r w:rsidR="00403BF1">
        <w:rPr>
          <w:sz w:val="24"/>
        </w:rPr>
        <w:t>XI</w:t>
      </w:r>
      <w:r>
        <w:rPr>
          <w:sz w:val="24"/>
        </w:rPr>
        <w:t xml:space="preserve"> </w:t>
      </w:r>
      <w:r w:rsidR="00403BF1">
        <w:rPr>
          <w:sz w:val="24"/>
        </w:rPr>
        <w:t>1815), zesłanie Napoleona tym razem na brytyjską Wyspę Św. Heleny na Oc. Atlantyckim u pd. wybrzeży Afryki</w:t>
      </w:r>
      <w:r>
        <w:rPr>
          <w:sz w:val="24"/>
        </w:rPr>
        <w:t xml:space="preserve"> (gdzie cesarz zmarł w 1821 r.)</w:t>
      </w:r>
      <w:r w:rsidR="00403BF1">
        <w:rPr>
          <w:sz w:val="24"/>
        </w:rPr>
        <w:t xml:space="preserve"> </w:t>
      </w:r>
    </w:p>
    <w:p w:rsidR="00AB191B" w:rsidRDefault="00AB191B" w:rsidP="00AB191B">
      <w:pPr>
        <w:jc w:val="both"/>
        <w:rPr>
          <w:sz w:val="24"/>
        </w:rPr>
      </w:pPr>
      <w:r>
        <w:rPr>
          <w:sz w:val="24"/>
        </w:rPr>
        <w:t>- p</w:t>
      </w:r>
      <w:r w:rsidR="00403BF1">
        <w:rPr>
          <w:sz w:val="24"/>
        </w:rPr>
        <w:t>odpisanie dla obrony ustanowionego porządku wiedeńskiego:</w:t>
      </w:r>
      <w:r>
        <w:rPr>
          <w:sz w:val="24"/>
        </w:rPr>
        <w:t xml:space="preserve"> </w:t>
      </w:r>
    </w:p>
    <w:p w:rsidR="00AB191B" w:rsidRDefault="00AB191B" w:rsidP="00AB191B">
      <w:pPr>
        <w:jc w:val="both"/>
        <w:rPr>
          <w:sz w:val="24"/>
        </w:rPr>
      </w:pPr>
      <w:r>
        <w:rPr>
          <w:sz w:val="24"/>
        </w:rPr>
        <w:t xml:space="preserve">* </w:t>
      </w:r>
      <w:r w:rsidR="00403BF1">
        <w:rPr>
          <w:sz w:val="24"/>
        </w:rPr>
        <w:t>26</w:t>
      </w:r>
      <w:r>
        <w:rPr>
          <w:sz w:val="24"/>
        </w:rPr>
        <w:t xml:space="preserve"> </w:t>
      </w:r>
      <w:r w:rsidR="00403BF1">
        <w:rPr>
          <w:sz w:val="24"/>
        </w:rPr>
        <w:t>IX</w:t>
      </w:r>
      <w:r>
        <w:rPr>
          <w:sz w:val="24"/>
        </w:rPr>
        <w:t xml:space="preserve"> </w:t>
      </w:r>
      <w:r w:rsidR="00403BF1">
        <w:rPr>
          <w:sz w:val="24"/>
        </w:rPr>
        <w:t xml:space="preserve">1815 r. </w:t>
      </w:r>
      <w:r w:rsidR="00403BF1">
        <w:rPr>
          <w:b/>
          <w:sz w:val="24"/>
        </w:rPr>
        <w:t>Świętego Przymierza</w:t>
      </w:r>
      <w:r>
        <w:rPr>
          <w:sz w:val="24"/>
        </w:rPr>
        <w:t xml:space="preserve"> (w</w:t>
      </w:r>
      <w:r w:rsidR="00403BF1">
        <w:rPr>
          <w:sz w:val="24"/>
        </w:rPr>
        <w:t xml:space="preserve">g propozycji i pomysłu </w:t>
      </w:r>
      <w:r>
        <w:rPr>
          <w:sz w:val="24"/>
        </w:rPr>
        <w:t xml:space="preserve">cara Aleksandra I; </w:t>
      </w:r>
      <w:r w:rsidR="00403BF1">
        <w:rPr>
          <w:sz w:val="24"/>
        </w:rPr>
        <w:t>osobisty pakt chrześcijańskich monarchów Rosji (Aleksandra I), Austrii (Franciszka I) i Prus (Fryderyka Wilhelma III)</w:t>
      </w:r>
      <w:r>
        <w:rPr>
          <w:sz w:val="24"/>
        </w:rPr>
        <w:t xml:space="preserve">; </w:t>
      </w:r>
      <w:r w:rsidR="00403BF1">
        <w:rPr>
          <w:sz w:val="24"/>
        </w:rPr>
        <w:t>celem: utrzymanie ustanowionych granic, tłumienie rewolucji i udzielanie so</w:t>
      </w:r>
      <w:r>
        <w:rPr>
          <w:sz w:val="24"/>
        </w:rPr>
        <w:t xml:space="preserve">bie wzajemnej pomocy i poparcia; </w:t>
      </w:r>
      <w:r w:rsidR="00403BF1">
        <w:rPr>
          <w:sz w:val="24"/>
        </w:rPr>
        <w:t xml:space="preserve">zaproszenie do udziału innych państw (przystąpiły wszystkie - ze względu na brak w nim szczegółowego określenia obowiązków - z wyjątkiem Anglii, Państwa Kościelnego i Turcji </w:t>
      </w:r>
      <w:r>
        <w:rPr>
          <w:sz w:val="24"/>
        </w:rPr>
        <w:t xml:space="preserve">- tej ostatniej nie zapraszano); </w:t>
      </w:r>
      <w:r w:rsidR="00403BF1">
        <w:rPr>
          <w:sz w:val="24"/>
        </w:rPr>
        <w:t>protokół podpisany przez ministrów Austrii, Prus i Rosji w 1820 r. na kongresie Świętego Przymierza sankcjonujący zasadę zbrojnej interwencji w imię obrony porządku wiedeńskie</w:t>
      </w:r>
      <w:r>
        <w:rPr>
          <w:sz w:val="24"/>
        </w:rPr>
        <w:t xml:space="preserve">go) </w:t>
      </w:r>
    </w:p>
    <w:p w:rsidR="00403BF1" w:rsidRPr="00AB191B" w:rsidRDefault="00AB191B" w:rsidP="00AB191B">
      <w:pPr>
        <w:jc w:val="both"/>
        <w:rPr>
          <w:sz w:val="24"/>
        </w:rPr>
      </w:pPr>
      <w:r>
        <w:rPr>
          <w:sz w:val="24"/>
        </w:rPr>
        <w:t xml:space="preserve">* oraz </w:t>
      </w:r>
      <w:r w:rsidR="00403BF1">
        <w:rPr>
          <w:sz w:val="24"/>
        </w:rPr>
        <w:t>20</w:t>
      </w:r>
      <w:r>
        <w:rPr>
          <w:sz w:val="24"/>
        </w:rPr>
        <w:t xml:space="preserve"> </w:t>
      </w:r>
      <w:r w:rsidR="00403BF1">
        <w:rPr>
          <w:sz w:val="24"/>
        </w:rPr>
        <w:t>X</w:t>
      </w:r>
      <w:r>
        <w:rPr>
          <w:sz w:val="24"/>
        </w:rPr>
        <w:t xml:space="preserve">I </w:t>
      </w:r>
      <w:r w:rsidR="00403BF1">
        <w:rPr>
          <w:sz w:val="24"/>
        </w:rPr>
        <w:t xml:space="preserve">1815 r. (przy okazji traktatu pokojowego z Francją) </w:t>
      </w:r>
      <w:r w:rsidR="00403BF1">
        <w:rPr>
          <w:b/>
          <w:sz w:val="24"/>
        </w:rPr>
        <w:t>związku mocarstw</w:t>
      </w:r>
      <w:r>
        <w:rPr>
          <w:sz w:val="24"/>
        </w:rPr>
        <w:t xml:space="preserve"> (</w:t>
      </w:r>
      <w:r w:rsidR="00403BF1">
        <w:rPr>
          <w:sz w:val="24"/>
        </w:rPr>
        <w:t>układ sojuszniczy brytyjsko - rosyjsko - prusko - austriacki, popierany silnie przez Anglię, zawarty na ka</w:t>
      </w:r>
      <w:r>
        <w:rPr>
          <w:sz w:val="24"/>
        </w:rPr>
        <w:t xml:space="preserve">nwie koalicji </w:t>
      </w:r>
      <w:proofErr w:type="spellStart"/>
      <w:r>
        <w:rPr>
          <w:sz w:val="24"/>
        </w:rPr>
        <w:t>antynapoleońskiej</w:t>
      </w:r>
      <w:proofErr w:type="spellEnd"/>
      <w:r>
        <w:rPr>
          <w:sz w:val="24"/>
        </w:rPr>
        <w:t xml:space="preserve">; </w:t>
      </w:r>
      <w:r w:rsidR="00403BF1">
        <w:rPr>
          <w:sz w:val="24"/>
        </w:rPr>
        <w:t xml:space="preserve">zobowiązanie 4 mocarstw do niedopuszczenia do odnowienia we Francji ruchu rewolucyjnego, podejmując w razie powstania niebezpieczeństwa odpowiednie kroki wspólnie z królem francuskim oraz jednocześnie defensywne </w:t>
      </w:r>
      <w:proofErr w:type="spellStart"/>
      <w:r w:rsidR="00403BF1">
        <w:rPr>
          <w:sz w:val="24"/>
        </w:rPr>
        <w:t>czwórprzy</w:t>
      </w:r>
      <w:r>
        <w:rPr>
          <w:sz w:val="24"/>
        </w:rPr>
        <w:t>mierze</w:t>
      </w:r>
      <w:proofErr w:type="spellEnd"/>
      <w:r>
        <w:rPr>
          <w:sz w:val="24"/>
        </w:rPr>
        <w:t xml:space="preserve"> na wypadek ataku Francji; </w:t>
      </w:r>
      <w:r w:rsidR="00403BF1">
        <w:rPr>
          <w:sz w:val="24"/>
        </w:rPr>
        <w:t xml:space="preserve">zapis o obowiązkowych konferencjach 4 mocarstw </w:t>
      </w:r>
      <w:r>
        <w:rPr>
          <w:sz w:val="24"/>
        </w:rPr>
        <w:t xml:space="preserve">- </w:t>
      </w:r>
      <w:r w:rsidR="00403BF1">
        <w:rPr>
          <w:sz w:val="24"/>
        </w:rPr>
        <w:t>od 18</w:t>
      </w:r>
      <w:r>
        <w:rPr>
          <w:sz w:val="24"/>
        </w:rPr>
        <w:t xml:space="preserve">18 r. po dołączeniu Francji: 5 – w </w:t>
      </w:r>
      <w:r w:rsidR="00403BF1">
        <w:rPr>
          <w:sz w:val="24"/>
        </w:rPr>
        <w:t xml:space="preserve">przypadku zagrożeń i w celu zapobiegania konfliktom, stwarzając niebezpieczeństwo decydowania o losach całej Europy przez swoisty dyrektoriat, zwany </w:t>
      </w:r>
      <w:r w:rsidR="00403BF1">
        <w:rPr>
          <w:b/>
          <w:sz w:val="24"/>
        </w:rPr>
        <w:t>„koncertem mocarstw”.</w:t>
      </w:r>
    </w:p>
    <w:sectPr w:rsidR="00403BF1" w:rsidRPr="00AB191B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4F" w:rsidRDefault="005D014F" w:rsidP="00927516">
      <w:pPr>
        <w:spacing w:after="0" w:line="240" w:lineRule="auto"/>
      </w:pPr>
      <w:r>
        <w:separator/>
      </w:r>
    </w:p>
  </w:endnote>
  <w:endnote w:type="continuationSeparator" w:id="0">
    <w:p w:rsidR="005D014F" w:rsidRDefault="005D014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4F" w:rsidRDefault="001F3F2B">
    <w:pPr>
      <w:pStyle w:val="Stopka"/>
      <w:jc w:val="center"/>
    </w:pPr>
    <w:fldSimple w:instr=" PAGE   \* MERGEFORMAT ">
      <w:r w:rsidR="00646591">
        <w:rPr>
          <w:noProof/>
        </w:rPr>
        <w:t>7</w:t>
      </w:r>
    </w:fldSimple>
  </w:p>
  <w:p w:rsidR="005D014F" w:rsidRDefault="005D01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4F" w:rsidRDefault="005D014F" w:rsidP="00927516">
      <w:pPr>
        <w:spacing w:after="0" w:line="240" w:lineRule="auto"/>
      </w:pPr>
      <w:r>
        <w:separator/>
      </w:r>
    </w:p>
  </w:footnote>
  <w:footnote w:type="continuationSeparator" w:id="0">
    <w:p w:rsidR="005D014F" w:rsidRDefault="005D014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4F" w:rsidRDefault="005D014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4F" w:rsidRDefault="001F3F2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5D014F" w:rsidRDefault="005D014F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I 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5D014F" w:rsidRPr="00DB6E81" w:rsidRDefault="005D014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5D014F" w:rsidRPr="00B16F50" w:rsidRDefault="005D014F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>
                    <w:rPr>
                      <w:sz w:val="36"/>
                      <w:szCs w:val="36"/>
                    </w:rPr>
                    <w:t>7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CA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4B45"/>
    <w:rsid w:val="00004DC3"/>
    <w:rsid w:val="00012BF0"/>
    <w:rsid w:val="000140C5"/>
    <w:rsid w:val="0002155A"/>
    <w:rsid w:val="0003208F"/>
    <w:rsid w:val="00034955"/>
    <w:rsid w:val="00050AFD"/>
    <w:rsid w:val="0007439C"/>
    <w:rsid w:val="00087D3A"/>
    <w:rsid w:val="000B194E"/>
    <w:rsid w:val="000B302B"/>
    <w:rsid w:val="000D6A06"/>
    <w:rsid w:val="000E1ADE"/>
    <w:rsid w:val="000E1B8F"/>
    <w:rsid w:val="000F21AA"/>
    <w:rsid w:val="00105ACE"/>
    <w:rsid w:val="00116F4E"/>
    <w:rsid w:val="00121B9B"/>
    <w:rsid w:val="001309AB"/>
    <w:rsid w:val="001628DD"/>
    <w:rsid w:val="001978D4"/>
    <w:rsid w:val="001A0E9C"/>
    <w:rsid w:val="001C157B"/>
    <w:rsid w:val="001E10F8"/>
    <w:rsid w:val="001E4094"/>
    <w:rsid w:val="001F3F2B"/>
    <w:rsid w:val="00202F98"/>
    <w:rsid w:val="002048DA"/>
    <w:rsid w:val="00206334"/>
    <w:rsid w:val="00207283"/>
    <w:rsid w:val="002156C8"/>
    <w:rsid w:val="00220846"/>
    <w:rsid w:val="0023444A"/>
    <w:rsid w:val="00235A9F"/>
    <w:rsid w:val="0025437A"/>
    <w:rsid w:val="00265278"/>
    <w:rsid w:val="002753D4"/>
    <w:rsid w:val="00280D5F"/>
    <w:rsid w:val="00295CDD"/>
    <w:rsid w:val="002A1CD7"/>
    <w:rsid w:val="002B3B19"/>
    <w:rsid w:val="002B62BF"/>
    <w:rsid w:val="002C3044"/>
    <w:rsid w:val="002E1C43"/>
    <w:rsid w:val="002E62C9"/>
    <w:rsid w:val="00303958"/>
    <w:rsid w:val="00334753"/>
    <w:rsid w:val="00347736"/>
    <w:rsid w:val="0035482E"/>
    <w:rsid w:val="003553AB"/>
    <w:rsid w:val="00360E09"/>
    <w:rsid w:val="00363744"/>
    <w:rsid w:val="003879F2"/>
    <w:rsid w:val="00390040"/>
    <w:rsid w:val="003B18C6"/>
    <w:rsid w:val="003B5E5B"/>
    <w:rsid w:val="003C50F3"/>
    <w:rsid w:val="003C7AC2"/>
    <w:rsid w:val="003E262E"/>
    <w:rsid w:val="003E3911"/>
    <w:rsid w:val="003E58AE"/>
    <w:rsid w:val="003E635C"/>
    <w:rsid w:val="003E7D3F"/>
    <w:rsid w:val="003F7689"/>
    <w:rsid w:val="00403BF1"/>
    <w:rsid w:val="00407791"/>
    <w:rsid w:val="0043144D"/>
    <w:rsid w:val="00461332"/>
    <w:rsid w:val="0047651D"/>
    <w:rsid w:val="00494F00"/>
    <w:rsid w:val="004972A7"/>
    <w:rsid w:val="004A216B"/>
    <w:rsid w:val="004A5B9A"/>
    <w:rsid w:val="004B6487"/>
    <w:rsid w:val="004B724A"/>
    <w:rsid w:val="004C3D6F"/>
    <w:rsid w:val="004D3BD5"/>
    <w:rsid w:val="004F7950"/>
    <w:rsid w:val="00507388"/>
    <w:rsid w:val="00507F81"/>
    <w:rsid w:val="005219C3"/>
    <w:rsid w:val="00530068"/>
    <w:rsid w:val="005470FA"/>
    <w:rsid w:val="00547E99"/>
    <w:rsid w:val="00551D8D"/>
    <w:rsid w:val="00564A1D"/>
    <w:rsid w:val="00567303"/>
    <w:rsid w:val="005753B7"/>
    <w:rsid w:val="0059642F"/>
    <w:rsid w:val="005B7681"/>
    <w:rsid w:val="005C51CD"/>
    <w:rsid w:val="005D014F"/>
    <w:rsid w:val="005D7043"/>
    <w:rsid w:val="005E7FB4"/>
    <w:rsid w:val="005F6290"/>
    <w:rsid w:val="006149B1"/>
    <w:rsid w:val="00616F55"/>
    <w:rsid w:val="00640AE5"/>
    <w:rsid w:val="00646591"/>
    <w:rsid w:val="00657BF5"/>
    <w:rsid w:val="006A0668"/>
    <w:rsid w:val="006A2ABE"/>
    <w:rsid w:val="006A5D8D"/>
    <w:rsid w:val="006A6C03"/>
    <w:rsid w:val="006B274E"/>
    <w:rsid w:val="006B34EA"/>
    <w:rsid w:val="006B73FA"/>
    <w:rsid w:val="006D0041"/>
    <w:rsid w:val="006E1B71"/>
    <w:rsid w:val="006E6E2E"/>
    <w:rsid w:val="006F532E"/>
    <w:rsid w:val="007119B8"/>
    <w:rsid w:val="0072222B"/>
    <w:rsid w:val="00740B0A"/>
    <w:rsid w:val="00750007"/>
    <w:rsid w:val="00761A88"/>
    <w:rsid w:val="00770A65"/>
    <w:rsid w:val="00777441"/>
    <w:rsid w:val="007958BE"/>
    <w:rsid w:val="007968E3"/>
    <w:rsid w:val="007A4A51"/>
    <w:rsid w:val="007C10C5"/>
    <w:rsid w:val="007C4364"/>
    <w:rsid w:val="007D04B5"/>
    <w:rsid w:val="007E62E1"/>
    <w:rsid w:val="007F2965"/>
    <w:rsid w:val="00801B58"/>
    <w:rsid w:val="00865349"/>
    <w:rsid w:val="0087106C"/>
    <w:rsid w:val="008A126D"/>
    <w:rsid w:val="008C0A0F"/>
    <w:rsid w:val="008D3389"/>
    <w:rsid w:val="008E2C2D"/>
    <w:rsid w:val="00903865"/>
    <w:rsid w:val="00906985"/>
    <w:rsid w:val="00907EFF"/>
    <w:rsid w:val="009105C9"/>
    <w:rsid w:val="00914C45"/>
    <w:rsid w:val="00927516"/>
    <w:rsid w:val="00952A9A"/>
    <w:rsid w:val="00954EE4"/>
    <w:rsid w:val="00973002"/>
    <w:rsid w:val="009913DB"/>
    <w:rsid w:val="009C4DE7"/>
    <w:rsid w:val="009E266E"/>
    <w:rsid w:val="009E5314"/>
    <w:rsid w:val="00A04DED"/>
    <w:rsid w:val="00A1185B"/>
    <w:rsid w:val="00A259C4"/>
    <w:rsid w:val="00A31FED"/>
    <w:rsid w:val="00A33397"/>
    <w:rsid w:val="00A420F6"/>
    <w:rsid w:val="00A550F1"/>
    <w:rsid w:val="00A61DB2"/>
    <w:rsid w:val="00A67CCD"/>
    <w:rsid w:val="00A7168D"/>
    <w:rsid w:val="00A914F1"/>
    <w:rsid w:val="00A92114"/>
    <w:rsid w:val="00AB191B"/>
    <w:rsid w:val="00AB2C39"/>
    <w:rsid w:val="00AD4E77"/>
    <w:rsid w:val="00AE342C"/>
    <w:rsid w:val="00AE3C01"/>
    <w:rsid w:val="00AE6784"/>
    <w:rsid w:val="00B16F50"/>
    <w:rsid w:val="00B22692"/>
    <w:rsid w:val="00B27C33"/>
    <w:rsid w:val="00B31D5E"/>
    <w:rsid w:val="00B34289"/>
    <w:rsid w:val="00B40A18"/>
    <w:rsid w:val="00B61754"/>
    <w:rsid w:val="00B63D8C"/>
    <w:rsid w:val="00B7793F"/>
    <w:rsid w:val="00B84663"/>
    <w:rsid w:val="00B85D0B"/>
    <w:rsid w:val="00B871AF"/>
    <w:rsid w:val="00BA1FE0"/>
    <w:rsid w:val="00BA4436"/>
    <w:rsid w:val="00BA7B40"/>
    <w:rsid w:val="00BC3B2A"/>
    <w:rsid w:val="00BD65BB"/>
    <w:rsid w:val="00BD734F"/>
    <w:rsid w:val="00C01887"/>
    <w:rsid w:val="00C02E2F"/>
    <w:rsid w:val="00C17EB9"/>
    <w:rsid w:val="00C2219C"/>
    <w:rsid w:val="00C24BEB"/>
    <w:rsid w:val="00C42488"/>
    <w:rsid w:val="00C7055B"/>
    <w:rsid w:val="00C74A5A"/>
    <w:rsid w:val="00C808F8"/>
    <w:rsid w:val="00C844CB"/>
    <w:rsid w:val="00C869FE"/>
    <w:rsid w:val="00C923A8"/>
    <w:rsid w:val="00CA58CF"/>
    <w:rsid w:val="00CB51D6"/>
    <w:rsid w:val="00CC3653"/>
    <w:rsid w:val="00CD2397"/>
    <w:rsid w:val="00CD726C"/>
    <w:rsid w:val="00CE629E"/>
    <w:rsid w:val="00CF16C3"/>
    <w:rsid w:val="00D02701"/>
    <w:rsid w:val="00D07EBF"/>
    <w:rsid w:val="00D11017"/>
    <w:rsid w:val="00D12B74"/>
    <w:rsid w:val="00D1331C"/>
    <w:rsid w:val="00D139FB"/>
    <w:rsid w:val="00D15C82"/>
    <w:rsid w:val="00D51346"/>
    <w:rsid w:val="00D6286F"/>
    <w:rsid w:val="00D96629"/>
    <w:rsid w:val="00DB6E81"/>
    <w:rsid w:val="00DB799B"/>
    <w:rsid w:val="00DC0CC0"/>
    <w:rsid w:val="00DD0205"/>
    <w:rsid w:val="00DD74B1"/>
    <w:rsid w:val="00DE49CF"/>
    <w:rsid w:val="00DF0746"/>
    <w:rsid w:val="00DF2125"/>
    <w:rsid w:val="00DF4821"/>
    <w:rsid w:val="00E0184C"/>
    <w:rsid w:val="00E058D6"/>
    <w:rsid w:val="00E2199A"/>
    <w:rsid w:val="00E22A56"/>
    <w:rsid w:val="00E57FCF"/>
    <w:rsid w:val="00E67AE8"/>
    <w:rsid w:val="00E80990"/>
    <w:rsid w:val="00E860A7"/>
    <w:rsid w:val="00E94FE4"/>
    <w:rsid w:val="00E95816"/>
    <w:rsid w:val="00EA4E72"/>
    <w:rsid w:val="00EA7F0D"/>
    <w:rsid w:val="00EB055C"/>
    <w:rsid w:val="00ED2451"/>
    <w:rsid w:val="00EE535A"/>
    <w:rsid w:val="00EE7AFC"/>
    <w:rsid w:val="00EF2572"/>
    <w:rsid w:val="00EF262E"/>
    <w:rsid w:val="00EF51F2"/>
    <w:rsid w:val="00F041F4"/>
    <w:rsid w:val="00F05BD2"/>
    <w:rsid w:val="00F227FC"/>
    <w:rsid w:val="00F377EE"/>
    <w:rsid w:val="00F43E42"/>
    <w:rsid w:val="00F83E4D"/>
    <w:rsid w:val="00F903AF"/>
    <w:rsid w:val="00FA02EC"/>
    <w:rsid w:val="00FB21CC"/>
    <w:rsid w:val="00FB3063"/>
    <w:rsid w:val="00FB4A3E"/>
    <w:rsid w:val="00FB4F2E"/>
    <w:rsid w:val="00FD7202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andard">
    <w:name w:val="Standard"/>
    <w:rsid w:val="00507F8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78C88C-543A-454C-B4E4-A9637FBB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2563</Words>
  <Characters>15380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6</cp:revision>
  <cp:lastPrinted>2018-03-25T13:21:00Z</cp:lastPrinted>
  <dcterms:created xsi:type="dcterms:W3CDTF">2018-03-17T14:07:00Z</dcterms:created>
  <dcterms:modified xsi:type="dcterms:W3CDTF">2018-03-25T13:22:00Z</dcterms:modified>
</cp:coreProperties>
</file>