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6" w:rsidRPr="007742C1" w:rsidRDefault="00491116" w:rsidP="00491116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491116" w:rsidRPr="007742C1" w:rsidRDefault="00491116" w:rsidP="00491116">
      <w:pPr>
        <w:spacing w:after="0" w:line="240" w:lineRule="auto"/>
        <w:rPr>
          <w:i/>
          <w:sz w:val="8"/>
          <w:szCs w:val="8"/>
        </w:rPr>
      </w:pPr>
    </w:p>
    <w:p w:rsidR="00EC6199" w:rsidRPr="00A069B4" w:rsidRDefault="00EC6199" w:rsidP="00EC6199">
      <w:pPr>
        <w:spacing w:after="0" w:line="240" w:lineRule="auto"/>
        <w:rPr>
          <w:b/>
          <w:i/>
          <w:sz w:val="27"/>
          <w:szCs w:val="27"/>
        </w:rPr>
      </w:pPr>
      <w:r w:rsidRPr="00A069B4">
        <w:rPr>
          <w:b/>
          <w:i/>
          <w:sz w:val="27"/>
          <w:szCs w:val="27"/>
        </w:rPr>
        <w:t>- Nie można używać ołówków ani korektorów (za ich stosowanie praca zostaje zdyskwalifikowana i za całość WSTAWIAMY 0 pkt.).</w:t>
      </w:r>
    </w:p>
    <w:p w:rsidR="00EC6199" w:rsidRPr="00A069B4" w:rsidRDefault="00EC6199" w:rsidP="00EC6199">
      <w:pPr>
        <w:spacing w:after="0" w:line="240" w:lineRule="auto"/>
        <w:rPr>
          <w:b/>
          <w:i/>
          <w:sz w:val="27"/>
          <w:szCs w:val="27"/>
        </w:rPr>
      </w:pPr>
      <w:r w:rsidRPr="00A069B4">
        <w:rPr>
          <w:b/>
          <w:i/>
          <w:sz w:val="27"/>
          <w:szCs w:val="27"/>
        </w:rPr>
        <w:t>- Pisownia wyrazów wielką literą zamiast małej i na odwrót nie jest traktowana jako błąd merytoryczny i należy taką odpowiedź zaliczać.</w:t>
      </w:r>
    </w:p>
    <w:p w:rsidR="00EC6199" w:rsidRPr="00A069B4" w:rsidRDefault="00EC6199" w:rsidP="00EC6199">
      <w:pPr>
        <w:spacing w:after="0" w:line="240" w:lineRule="auto"/>
        <w:rPr>
          <w:b/>
          <w:i/>
          <w:sz w:val="27"/>
          <w:szCs w:val="27"/>
        </w:rPr>
      </w:pPr>
      <w:r w:rsidRPr="00A069B4">
        <w:rPr>
          <w:b/>
          <w:i/>
          <w:sz w:val="27"/>
          <w:szCs w:val="27"/>
        </w:rPr>
        <w:t xml:space="preserve">- Każdy inny zapis z “przekręceniem” czy „gubieniem” liter (np. zamiast </w:t>
      </w:r>
      <w:r w:rsidR="00A069B4" w:rsidRPr="00A069B4">
        <w:rPr>
          <w:b/>
          <w:i/>
          <w:sz w:val="27"/>
          <w:szCs w:val="27"/>
        </w:rPr>
        <w:t>Międzynarodowe Pakty</w:t>
      </w:r>
      <w:r w:rsidRPr="00A069B4">
        <w:rPr>
          <w:b/>
          <w:i/>
          <w:sz w:val="27"/>
          <w:szCs w:val="27"/>
        </w:rPr>
        <w:t xml:space="preserve"> – </w:t>
      </w:r>
      <w:r w:rsidR="00A069B4" w:rsidRPr="00A069B4">
        <w:rPr>
          <w:b/>
          <w:i/>
          <w:sz w:val="27"/>
          <w:szCs w:val="27"/>
        </w:rPr>
        <w:t>Międzynarodowy Pakt</w:t>
      </w:r>
      <w:r w:rsidR="00D86741">
        <w:rPr>
          <w:b/>
          <w:i/>
          <w:sz w:val="27"/>
          <w:szCs w:val="27"/>
        </w:rPr>
        <w:t xml:space="preserve">, zamiast Maastricht – </w:t>
      </w:r>
      <w:proofErr w:type="spellStart"/>
      <w:r w:rsidR="00D86741">
        <w:rPr>
          <w:b/>
          <w:i/>
          <w:sz w:val="27"/>
          <w:szCs w:val="27"/>
        </w:rPr>
        <w:t>Mastricht</w:t>
      </w:r>
      <w:proofErr w:type="spellEnd"/>
      <w:r w:rsidR="00D86741">
        <w:rPr>
          <w:b/>
          <w:i/>
          <w:sz w:val="27"/>
          <w:szCs w:val="27"/>
        </w:rPr>
        <w:t xml:space="preserve"> </w:t>
      </w:r>
      <w:r w:rsidRPr="00A069B4">
        <w:rPr>
          <w:b/>
          <w:i/>
          <w:sz w:val="27"/>
          <w:szCs w:val="27"/>
        </w:rPr>
        <w:t xml:space="preserve"> itp.) traktujemy jako odpowiedź błędną.</w:t>
      </w:r>
    </w:p>
    <w:p w:rsidR="00EC6199" w:rsidRPr="00A069B4" w:rsidRDefault="00EC6199" w:rsidP="00EC6199">
      <w:pPr>
        <w:spacing w:after="0" w:line="240" w:lineRule="auto"/>
        <w:jc w:val="both"/>
        <w:rPr>
          <w:b/>
          <w:i/>
          <w:sz w:val="27"/>
          <w:szCs w:val="27"/>
        </w:rPr>
      </w:pPr>
      <w:r w:rsidRPr="00A069B4">
        <w:rPr>
          <w:b/>
          <w:i/>
          <w:sz w:val="27"/>
          <w:szCs w:val="27"/>
        </w:rPr>
        <w:t xml:space="preserve">- [i/lub: odpowiedź w nawiasie kwadratowym] – oznacza, iż uznajemy ją alternatywnie zamiast odpowiedzi podanej przed nawiasem </w:t>
      </w:r>
    </w:p>
    <w:p w:rsidR="00EC6199" w:rsidRPr="00A069B4" w:rsidRDefault="00EC6199" w:rsidP="00EC6199">
      <w:pPr>
        <w:spacing w:after="0" w:line="240" w:lineRule="auto"/>
        <w:jc w:val="both"/>
        <w:rPr>
          <w:b/>
          <w:i/>
          <w:sz w:val="27"/>
          <w:szCs w:val="27"/>
        </w:rPr>
      </w:pPr>
      <w:r w:rsidRPr="00A069B4">
        <w:rPr>
          <w:b/>
          <w:i/>
          <w:sz w:val="27"/>
          <w:szCs w:val="27"/>
        </w:rPr>
        <w:t xml:space="preserve">- [odpowiedź w nawiasie kwadratowym] – bez „i/lub” – oznacza, iż nie jest to element obowiązkowo wymagany </w:t>
      </w:r>
    </w:p>
    <w:p w:rsidR="00EC6199" w:rsidRDefault="00EC6199" w:rsidP="00EC6199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EC6199" w:rsidRDefault="00EC6199" w:rsidP="00EC6199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EC6199" w:rsidRPr="00924AB1" w:rsidRDefault="00EC6199" w:rsidP="00EC6199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EC6199" w:rsidRPr="00AF2057" w:rsidRDefault="00EC6199" w:rsidP="00EC6199">
      <w:pPr>
        <w:spacing w:after="0" w:line="240" w:lineRule="auto"/>
        <w:rPr>
          <w:i/>
          <w:sz w:val="28"/>
          <w:szCs w:val="28"/>
        </w:rPr>
      </w:pPr>
      <w:r w:rsidRPr="00AF2057">
        <w:rPr>
          <w:i/>
          <w:sz w:val="28"/>
          <w:szCs w:val="28"/>
        </w:rPr>
        <w:t>- Każde skreślenie, poprawka i nieczytelna odpowiedź traktowane są jako odpowiedź błędna.</w:t>
      </w:r>
    </w:p>
    <w:p w:rsidR="00646B12" w:rsidRPr="00491116" w:rsidRDefault="00646B12" w:rsidP="00491116">
      <w:pPr>
        <w:spacing w:after="0" w:line="240" w:lineRule="auto"/>
        <w:rPr>
          <w:i/>
          <w:sz w:val="28"/>
          <w:szCs w:val="28"/>
        </w:rPr>
      </w:pPr>
    </w:p>
    <w:p w:rsidR="00A069B4" w:rsidRDefault="00646B12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="00491116"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A069B4">
        <w:rPr>
          <w:b/>
          <w:sz w:val="28"/>
          <w:szCs w:val="28"/>
        </w:rPr>
        <w:t>I (1)</w:t>
      </w:r>
      <w:r w:rsidR="00491116" w:rsidRPr="00491116">
        <w:rPr>
          <w:b/>
          <w:sz w:val="28"/>
          <w:szCs w:val="28"/>
        </w:rPr>
        <w:t xml:space="preserve"> 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 w:rsidRPr="00491116">
        <w:rPr>
          <w:b/>
          <w:sz w:val="28"/>
          <w:szCs w:val="28"/>
        </w:rPr>
        <w:t xml:space="preserve">; </w:t>
      </w:r>
      <w:r w:rsidR="00491116" w:rsidRPr="00491116">
        <w:rPr>
          <w:sz w:val="28"/>
          <w:szCs w:val="28"/>
        </w:rPr>
        <w:tab/>
      </w:r>
    </w:p>
    <w:p w:rsidR="00491116" w:rsidRPr="00491116" w:rsidRDefault="003B5300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b</w:t>
      </w:r>
      <w:r w:rsidR="007C0141" w:rsidRPr="00491116">
        <w:rPr>
          <w:sz w:val="28"/>
          <w:szCs w:val="28"/>
        </w:rPr>
        <w:t xml:space="preserve">/ </w:t>
      </w:r>
      <w:r w:rsidR="00A069B4">
        <w:rPr>
          <w:b/>
          <w:sz w:val="28"/>
          <w:szCs w:val="28"/>
        </w:rPr>
        <w:t>III (3)</w:t>
      </w:r>
      <w:r w:rsidR="00491116" w:rsidRP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 w:rsidRPr="00491116">
        <w:rPr>
          <w:sz w:val="28"/>
          <w:szCs w:val="28"/>
        </w:rPr>
        <w:t xml:space="preserve">; </w:t>
      </w:r>
    </w:p>
    <w:p w:rsidR="00A069B4" w:rsidRDefault="00491116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c/</w:t>
      </w:r>
      <w:r w:rsidR="00A069B4">
        <w:rPr>
          <w:sz w:val="28"/>
          <w:szCs w:val="28"/>
        </w:rPr>
        <w:t xml:space="preserve"> </w:t>
      </w:r>
      <w:r w:rsidR="00A069B4">
        <w:rPr>
          <w:b/>
          <w:sz w:val="28"/>
          <w:szCs w:val="28"/>
        </w:rPr>
        <w:t>III (3)</w:t>
      </w:r>
      <w:r w:rsidR="00A069B4" w:rsidRPr="00491116">
        <w:rPr>
          <w:sz w:val="28"/>
          <w:szCs w:val="28"/>
        </w:rPr>
        <w:t xml:space="preserve"> </w:t>
      </w:r>
      <w:r w:rsidR="00A069B4" w:rsidRPr="00491116">
        <w:rPr>
          <w:b/>
          <w:sz w:val="28"/>
          <w:szCs w:val="28"/>
        </w:rPr>
        <w:t xml:space="preserve">- 1 </w:t>
      </w:r>
      <w:proofErr w:type="spellStart"/>
      <w:r w:rsidR="00A069B4" w:rsidRPr="00491116">
        <w:rPr>
          <w:b/>
          <w:sz w:val="28"/>
          <w:szCs w:val="28"/>
        </w:rPr>
        <w:t>pkt</w:t>
      </w:r>
      <w:proofErr w:type="spellEnd"/>
      <w:r w:rsidR="00A069B4" w:rsidRPr="00491116">
        <w:rPr>
          <w:sz w:val="28"/>
          <w:szCs w:val="28"/>
        </w:rPr>
        <w:t>;</w:t>
      </w:r>
    </w:p>
    <w:p w:rsidR="00A069B4" w:rsidRDefault="00A069B4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II (2)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</w:p>
    <w:p w:rsidR="00A069B4" w:rsidRDefault="00A069B4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I (1)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</w:p>
    <w:p w:rsidR="007C0141" w:rsidRPr="00491116" w:rsidRDefault="00A069B4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>
        <w:rPr>
          <w:b/>
          <w:sz w:val="28"/>
          <w:szCs w:val="28"/>
        </w:rPr>
        <w:t>III (3)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/6</w:t>
      </w:r>
    </w:p>
    <w:p w:rsidR="00A069B4" w:rsidRDefault="00646B12" w:rsidP="00D86741">
      <w:pPr>
        <w:spacing w:after="140" w:line="240" w:lineRule="auto"/>
        <w:jc w:val="both"/>
        <w:rPr>
          <w:b/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 w:rsidR="00491116">
        <w:rPr>
          <w:i/>
          <w:sz w:val="28"/>
          <w:szCs w:val="28"/>
        </w:rPr>
        <w:tab/>
      </w:r>
      <w:r w:rsidR="00A069B4" w:rsidRPr="00A069B4">
        <w:rPr>
          <w:b/>
          <w:sz w:val="28"/>
          <w:szCs w:val="28"/>
        </w:rPr>
        <w:t>nie ma przestępstwa bez ustawy [</w:t>
      </w:r>
      <w:r w:rsidR="00A069B4">
        <w:rPr>
          <w:b/>
          <w:sz w:val="28"/>
          <w:szCs w:val="28"/>
        </w:rPr>
        <w:t xml:space="preserve">lub: </w:t>
      </w:r>
      <w:r w:rsidR="00A069B4" w:rsidRPr="00A069B4">
        <w:rPr>
          <w:b/>
          <w:sz w:val="28"/>
          <w:szCs w:val="28"/>
        </w:rPr>
        <w:t>przepisu prawa]</w:t>
      </w:r>
      <w:r w:rsidR="00491116" w:rsidRPr="00491116">
        <w:rPr>
          <w:b/>
          <w:sz w:val="28"/>
          <w:szCs w:val="28"/>
        </w:rPr>
        <w:t xml:space="preserve"> – </w:t>
      </w:r>
      <w:r w:rsidR="00A069B4">
        <w:rPr>
          <w:b/>
          <w:sz w:val="28"/>
          <w:szCs w:val="28"/>
        </w:rPr>
        <w:t>1</w:t>
      </w:r>
      <w:r w:rsidR="00491116" w:rsidRPr="00491116">
        <w:rPr>
          <w:b/>
          <w:sz w:val="28"/>
          <w:szCs w:val="28"/>
        </w:rPr>
        <w:t xml:space="preserve"> pkt.</w:t>
      </w:r>
    </w:p>
    <w:p w:rsidR="00646B12" w:rsidRPr="00491116" w:rsidRDefault="00A069B4" w:rsidP="00D86741">
      <w:pPr>
        <w:spacing w:after="14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Uwaga! Należy uznać każdą inną poprawnie merytoryczną odpowiedź, oddającą także sens tej zasady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/1</w:t>
      </w:r>
    </w:p>
    <w:p w:rsidR="00A069B4" w:rsidRDefault="009137D3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3/ </w:t>
      </w:r>
      <w:r w:rsidR="00491116">
        <w:rPr>
          <w:i/>
          <w:sz w:val="28"/>
          <w:szCs w:val="28"/>
        </w:rPr>
        <w:tab/>
      </w:r>
      <w:r w:rsidR="00A069B4">
        <w:rPr>
          <w:sz w:val="28"/>
          <w:szCs w:val="28"/>
        </w:rPr>
        <w:t>2 z:</w:t>
      </w:r>
    </w:p>
    <w:p w:rsidR="00A069B4" w:rsidRDefault="00491116" w:rsidP="00D86741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 w:rsidRPr="00491116">
        <w:rPr>
          <w:b/>
          <w:sz w:val="28"/>
          <w:szCs w:val="28"/>
        </w:rPr>
        <w:t xml:space="preserve">- </w:t>
      </w:r>
      <w:r w:rsidR="00A069B4">
        <w:rPr>
          <w:b/>
          <w:sz w:val="28"/>
          <w:szCs w:val="28"/>
        </w:rPr>
        <w:t xml:space="preserve">Azja [lub: azjatycki] - </w:t>
      </w:r>
      <w:r w:rsidRPr="00491116">
        <w:rPr>
          <w:b/>
          <w:sz w:val="28"/>
          <w:szCs w:val="28"/>
        </w:rPr>
        <w:t xml:space="preserve">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69B4" w:rsidRDefault="00A069B4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Australia [i Oceania] [lub: australijski]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>;</w:t>
      </w:r>
    </w:p>
    <w:p w:rsidR="00A069B4" w:rsidRDefault="00A069B4" w:rsidP="00D86741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9B4">
        <w:rPr>
          <w:b/>
          <w:sz w:val="28"/>
          <w:szCs w:val="28"/>
        </w:rPr>
        <w:t>Ameryka Południowa</w:t>
      </w:r>
    </w:p>
    <w:p w:rsidR="00491116" w:rsidRPr="00491116" w:rsidRDefault="00A069B4" w:rsidP="00D86741">
      <w:pPr>
        <w:spacing w:after="14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- Ameryka Północna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>
        <w:rPr>
          <w:b/>
          <w:sz w:val="28"/>
          <w:szCs w:val="28"/>
        </w:rPr>
        <w:tab/>
      </w:r>
      <w:r w:rsidR="00491116" w:rsidRPr="00491116">
        <w:rPr>
          <w:sz w:val="28"/>
          <w:szCs w:val="28"/>
        </w:rPr>
        <w:t>/2</w:t>
      </w:r>
    </w:p>
    <w:p w:rsidR="00491116" w:rsidRDefault="009137D3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4</w:t>
      </w:r>
      <w:r w:rsidR="00646B12" w:rsidRPr="00491116">
        <w:rPr>
          <w:i/>
          <w:sz w:val="28"/>
          <w:szCs w:val="28"/>
        </w:rPr>
        <w:t xml:space="preserve">/ </w:t>
      </w:r>
      <w:r w:rsidR="00491116">
        <w:rPr>
          <w:i/>
          <w:sz w:val="28"/>
          <w:szCs w:val="28"/>
        </w:rPr>
        <w:tab/>
      </w:r>
      <w:r w:rsidR="00A069B4">
        <w:rPr>
          <w:b/>
          <w:sz w:val="28"/>
          <w:szCs w:val="28"/>
        </w:rPr>
        <w:t>Międzynarodowe Pakty Praw Człowieka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>;</w:t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  <w:t>/1</w:t>
      </w:r>
    </w:p>
    <w:p w:rsidR="00A069B4" w:rsidRDefault="00172A08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5</w:t>
      </w:r>
      <w:r w:rsidR="00491116">
        <w:rPr>
          <w:i/>
          <w:sz w:val="28"/>
          <w:szCs w:val="28"/>
        </w:rPr>
        <w:t>/</w:t>
      </w:r>
      <w:r w:rsidR="00491116">
        <w:rPr>
          <w:i/>
          <w:sz w:val="28"/>
          <w:szCs w:val="28"/>
        </w:rPr>
        <w:tab/>
      </w:r>
      <w:r w:rsidR="00491116">
        <w:rPr>
          <w:sz w:val="28"/>
          <w:szCs w:val="28"/>
        </w:rPr>
        <w:t xml:space="preserve">a/ </w:t>
      </w:r>
      <w:r w:rsidR="00A069B4">
        <w:rPr>
          <w:b/>
          <w:sz w:val="28"/>
          <w:szCs w:val="28"/>
        </w:rPr>
        <w:t>Genewa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>;</w:t>
      </w:r>
      <w:r w:rsidR="00491116">
        <w:rPr>
          <w:sz w:val="28"/>
          <w:szCs w:val="28"/>
        </w:rPr>
        <w:tab/>
      </w:r>
    </w:p>
    <w:p w:rsidR="00491116" w:rsidRDefault="00491116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876E16">
        <w:rPr>
          <w:b/>
          <w:sz w:val="28"/>
          <w:szCs w:val="28"/>
        </w:rPr>
        <w:t>19</w:t>
      </w:r>
      <w:r w:rsidR="00CB2779">
        <w:rPr>
          <w:b/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 w:rsidR="00CB2779">
        <w:rPr>
          <w:sz w:val="28"/>
          <w:szCs w:val="28"/>
        </w:rPr>
        <w:tab/>
      </w:r>
      <w:r w:rsidR="00CB2779">
        <w:rPr>
          <w:sz w:val="28"/>
          <w:szCs w:val="28"/>
        </w:rPr>
        <w:tab/>
      </w:r>
      <w:r w:rsidR="00CB2779">
        <w:rPr>
          <w:sz w:val="28"/>
          <w:szCs w:val="28"/>
        </w:rPr>
        <w:tab/>
      </w:r>
      <w:r w:rsidR="00CB2779">
        <w:rPr>
          <w:sz w:val="28"/>
          <w:szCs w:val="28"/>
        </w:rPr>
        <w:tab/>
      </w:r>
      <w:r w:rsidR="00CB2779">
        <w:rPr>
          <w:sz w:val="28"/>
          <w:szCs w:val="28"/>
        </w:rPr>
        <w:tab/>
      </w:r>
      <w:r w:rsidR="00CB27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CB2779" w:rsidRDefault="00172A08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lastRenderedPageBreak/>
        <w:t>6</w:t>
      </w:r>
      <w:r w:rsidR="00646B12" w:rsidRPr="00491116">
        <w:rPr>
          <w:i/>
          <w:sz w:val="28"/>
          <w:szCs w:val="28"/>
        </w:rPr>
        <w:t xml:space="preserve">/ </w:t>
      </w:r>
      <w:r w:rsidR="00491116">
        <w:rPr>
          <w:sz w:val="28"/>
          <w:szCs w:val="28"/>
        </w:rPr>
        <w:tab/>
        <w:t xml:space="preserve">a/ </w:t>
      </w:r>
      <w:r w:rsidR="00CB2779" w:rsidRPr="00CB2779">
        <w:rPr>
          <w:b/>
          <w:sz w:val="28"/>
          <w:szCs w:val="28"/>
        </w:rPr>
        <w:t>1948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 xml:space="preserve">; </w:t>
      </w:r>
      <w:r w:rsidR="00491116">
        <w:rPr>
          <w:sz w:val="28"/>
          <w:szCs w:val="28"/>
        </w:rPr>
        <w:tab/>
      </w:r>
    </w:p>
    <w:p w:rsidR="00491116" w:rsidRDefault="00491116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CB2779" w:rsidRPr="00CB2779">
        <w:rPr>
          <w:b/>
          <w:sz w:val="28"/>
          <w:szCs w:val="28"/>
        </w:rPr>
        <w:t>1948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491116" w:rsidRDefault="00491116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CB2779">
        <w:rPr>
          <w:b/>
          <w:sz w:val="28"/>
          <w:szCs w:val="28"/>
        </w:rPr>
        <w:t>1979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779">
        <w:rPr>
          <w:sz w:val="28"/>
          <w:szCs w:val="28"/>
        </w:rPr>
        <w:tab/>
      </w:r>
      <w:r w:rsidR="00CB2779">
        <w:rPr>
          <w:sz w:val="28"/>
          <w:szCs w:val="28"/>
        </w:rPr>
        <w:tab/>
      </w:r>
      <w:r w:rsidR="00CB27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491116" w:rsidRDefault="00172A08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7</w:t>
      </w:r>
      <w:r w:rsidR="00F97133" w:rsidRPr="00491116">
        <w:rPr>
          <w:i/>
          <w:sz w:val="28"/>
          <w:szCs w:val="28"/>
        </w:rPr>
        <w:t>/</w:t>
      </w:r>
      <w:r w:rsidR="00491116">
        <w:rPr>
          <w:i/>
          <w:sz w:val="28"/>
          <w:szCs w:val="28"/>
        </w:rPr>
        <w:tab/>
      </w:r>
      <w:r w:rsidR="00F97133" w:rsidRPr="00491116">
        <w:rPr>
          <w:sz w:val="28"/>
          <w:szCs w:val="28"/>
        </w:rPr>
        <w:t xml:space="preserve">a/ </w:t>
      </w:r>
      <w:r w:rsidR="00CB2779">
        <w:rPr>
          <w:b/>
          <w:sz w:val="28"/>
          <w:szCs w:val="28"/>
        </w:rPr>
        <w:t>1946</w:t>
      </w:r>
      <w:r w:rsidR="00491116">
        <w:rPr>
          <w:sz w:val="28"/>
          <w:szCs w:val="28"/>
        </w:rPr>
        <w:t xml:space="preserve"> </w:t>
      </w:r>
      <w:r w:rsidR="00491116" w:rsidRPr="00491116">
        <w:rPr>
          <w:b/>
          <w:sz w:val="28"/>
          <w:szCs w:val="28"/>
        </w:rPr>
        <w:t xml:space="preserve">- 1 </w:t>
      </w:r>
      <w:proofErr w:type="spellStart"/>
      <w:r w:rsidR="00491116" w:rsidRPr="00491116">
        <w:rPr>
          <w:b/>
          <w:sz w:val="28"/>
          <w:szCs w:val="28"/>
        </w:rPr>
        <w:t>pkt</w:t>
      </w:r>
      <w:proofErr w:type="spellEnd"/>
      <w:r w:rsidR="00491116">
        <w:rPr>
          <w:sz w:val="28"/>
          <w:szCs w:val="28"/>
        </w:rPr>
        <w:t xml:space="preserve">; </w:t>
      </w:r>
      <w:r w:rsidR="00491116">
        <w:rPr>
          <w:sz w:val="28"/>
          <w:szCs w:val="28"/>
        </w:rPr>
        <w:tab/>
      </w:r>
      <w:r w:rsidR="00491116">
        <w:rPr>
          <w:sz w:val="28"/>
          <w:szCs w:val="28"/>
        </w:rPr>
        <w:tab/>
      </w:r>
    </w:p>
    <w:p w:rsidR="00F97133" w:rsidRDefault="00491116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CB2779">
        <w:rPr>
          <w:b/>
          <w:sz w:val="28"/>
          <w:szCs w:val="28"/>
        </w:rPr>
        <w:t>Gospodarczej [-a] i Społecznej [-a]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CB2779" w:rsidRDefault="00876E16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CB2779">
        <w:rPr>
          <w:b/>
          <w:sz w:val="28"/>
          <w:szCs w:val="28"/>
        </w:rPr>
        <w:t>Powszechnej [-a] Deklaracji [-a] Praw Człowieka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>- 1 pkt</w:t>
      </w:r>
      <w:r w:rsidR="00CB2779">
        <w:rPr>
          <w:sz w:val="28"/>
          <w:szCs w:val="28"/>
        </w:rPr>
        <w:t>;</w:t>
      </w:r>
    </w:p>
    <w:p w:rsidR="00876E16" w:rsidRDefault="00CB2779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 xml:space="preserve">2006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CB2779" w:rsidRDefault="00CB2779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 xml:space="preserve">Radę [-a] Praw Człowieka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CB2779" w:rsidRDefault="00CB2779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>
        <w:rPr>
          <w:b/>
          <w:sz w:val="28"/>
          <w:szCs w:val="28"/>
        </w:rPr>
        <w:t xml:space="preserve">Genewie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CB2779" w:rsidRDefault="00CB2779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>
        <w:rPr>
          <w:b/>
          <w:sz w:val="28"/>
          <w:szCs w:val="28"/>
        </w:rPr>
        <w:t xml:space="preserve">47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CB2779" w:rsidRPr="00CB2779" w:rsidRDefault="00CB2779" w:rsidP="00D86741">
      <w:pPr>
        <w:spacing w:after="14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h/ 3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/8</w:t>
      </w:r>
    </w:p>
    <w:p w:rsidR="00CB2779" w:rsidRDefault="00172A08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8</w:t>
      </w:r>
      <w:r w:rsidR="00F97133" w:rsidRPr="00491116">
        <w:rPr>
          <w:i/>
          <w:sz w:val="28"/>
          <w:szCs w:val="28"/>
        </w:rPr>
        <w:t>/</w:t>
      </w:r>
      <w:r w:rsidR="00876E16">
        <w:rPr>
          <w:i/>
          <w:sz w:val="28"/>
          <w:szCs w:val="28"/>
        </w:rPr>
        <w:tab/>
      </w:r>
      <w:r w:rsidR="00F97133" w:rsidRPr="00491116">
        <w:rPr>
          <w:sz w:val="28"/>
          <w:szCs w:val="28"/>
        </w:rPr>
        <w:t xml:space="preserve">a/ </w:t>
      </w:r>
      <w:r w:rsidR="00CB2779">
        <w:rPr>
          <w:b/>
          <w:sz w:val="28"/>
          <w:szCs w:val="28"/>
        </w:rPr>
        <w:t>4</w:t>
      </w:r>
      <w:r w:rsidR="00876E16">
        <w:rPr>
          <w:sz w:val="28"/>
          <w:szCs w:val="28"/>
        </w:rPr>
        <w:t xml:space="preserve"> </w:t>
      </w:r>
      <w:r w:rsidR="00876E16" w:rsidRPr="00491116">
        <w:rPr>
          <w:b/>
          <w:sz w:val="28"/>
          <w:szCs w:val="28"/>
        </w:rPr>
        <w:t xml:space="preserve">- 1 </w:t>
      </w:r>
      <w:proofErr w:type="spellStart"/>
      <w:r w:rsidR="00876E16" w:rsidRPr="00491116">
        <w:rPr>
          <w:b/>
          <w:sz w:val="28"/>
          <w:szCs w:val="28"/>
        </w:rPr>
        <w:t>pkt</w:t>
      </w:r>
      <w:proofErr w:type="spellEnd"/>
      <w:r w:rsidR="00876E16">
        <w:rPr>
          <w:sz w:val="28"/>
          <w:szCs w:val="28"/>
        </w:rPr>
        <w:t>;</w:t>
      </w:r>
      <w:r w:rsidR="00876E16">
        <w:rPr>
          <w:sz w:val="28"/>
          <w:szCs w:val="28"/>
        </w:rPr>
        <w:tab/>
      </w:r>
    </w:p>
    <w:p w:rsidR="00CB2779" w:rsidRDefault="00876E16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CB2779">
        <w:rPr>
          <w:b/>
          <w:sz w:val="28"/>
          <w:szCs w:val="28"/>
        </w:rPr>
        <w:t>sekretarz generalny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CB2779" w:rsidRDefault="00CB2779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 xml:space="preserve">Zgromadzenie Ogólne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876E16" w:rsidRDefault="00CB2779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 xml:space="preserve">Rwandy [Ruandy]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CB2779" w:rsidRDefault="00172A08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9/ </w:t>
      </w:r>
      <w:r w:rsidR="00876E16">
        <w:rPr>
          <w:i/>
          <w:sz w:val="28"/>
          <w:szCs w:val="28"/>
        </w:rPr>
        <w:tab/>
      </w:r>
      <w:r w:rsidR="00CB2779">
        <w:rPr>
          <w:sz w:val="28"/>
          <w:szCs w:val="28"/>
        </w:rPr>
        <w:t xml:space="preserve">a/ </w:t>
      </w:r>
      <w:r w:rsidR="00CB2779">
        <w:rPr>
          <w:b/>
          <w:sz w:val="28"/>
          <w:szCs w:val="28"/>
        </w:rPr>
        <w:t xml:space="preserve">Jednolitego[-y] Akt[u] Europejski[ego] </w:t>
      </w:r>
      <w:r w:rsidR="00CB2779" w:rsidRPr="00491116">
        <w:rPr>
          <w:b/>
          <w:sz w:val="28"/>
          <w:szCs w:val="28"/>
        </w:rPr>
        <w:t xml:space="preserve">- 1 </w:t>
      </w:r>
      <w:proofErr w:type="spellStart"/>
      <w:r w:rsidR="00CB2779" w:rsidRPr="00491116">
        <w:rPr>
          <w:b/>
          <w:sz w:val="28"/>
          <w:szCs w:val="28"/>
        </w:rPr>
        <w:t>pkt</w:t>
      </w:r>
      <w:proofErr w:type="spellEnd"/>
      <w:r w:rsidR="00CB2779">
        <w:rPr>
          <w:sz w:val="28"/>
          <w:szCs w:val="28"/>
        </w:rPr>
        <w:t>;</w:t>
      </w:r>
    </w:p>
    <w:p w:rsidR="00D86741" w:rsidRDefault="00CB2779" w:rsidP="00D86741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b/</w:t>
      </w:r>
      <w:r w:rsidR="00D86741">
        <w:rPr>
          <w:sz w:val="28"/>
          <w:szCs w:val="28"/>
        </w:rPr>
        <w:t xml:space="preserve"> </w:t>
      </w:r>
      <w:r w:rsidR="00D86741">
        <w:rPr>
          <w:b/>
          <w:sz w:val="28"/>
          <w:szCs w:val="28"/>
        </w:rPr>
        <w:t xml:space="preserve">traktat[u] z Maastricht </w:t>
      </w:r>
      <w:r w:rsidR="00D86741" w:rsidRPr="00491116">
        <w:rPr>
          <w:b/>
          <w:sz w:val="28"/>
          <w:szCs w:val="28"/>
        </w:rPr>
        <w:t xml:space="preserve">- 1 </w:t>
      </w:r>
      <w:proofErr w:type="spellStart"/>
      <w:r w:rsidR="00D86741" w:rsidRPr="00491116">
        <w:rPr>
          <w:b/>
          <w:sz w:val="28"/>
          <w:szCs w:val="28"/>
        </w:rPr>
        <w:t>pkt</w:t>
      </w:r>
      <w:proofErr w:type="spellEnd"/>
      <w:r w:rsidR="00D86741">
        <w:rPr>
          <w:sz w:val="28"/>
          <w:szCs w:val="28"/>
        </w:rPr>
        <w:t>;</w:t>
      </w:r>
    </w:p>
    <w:p w:rsidR="00D86741" w:rsidRDefault="00D86741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Pr="00D86741">
        <w:rPr>
          <w:b/>
          <w:sz w:val="28"/>
          <w:szCs w:val="28"/>
        </w:rPr>
        <w:t>amsterdamski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D86741" w:rsidRDefault="00D86741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 xml:space="preserve">2000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D86741" w:rsidRDefault="00D86741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 xml:space="preserve">Karcie[-ta] Praw Podstawowych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876E16" w:rsidRDefault="00D86741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</w:t>
      </w:r>
      <w:r>
        <w:rPr>
          <w:b/>
          <w:sz w:val="28"/>
          <w:szCs w:val="28"/>
        </w:rPr>
        <w:t xml:space="preserve">Rady Europejskiej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/6</w:t>
      </w:r>
    </w:p>
    <w:p w:rsidR="00D86741" w:rsidRDefault="00172A08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10/</w:t>
      </w:r>
      <w:r w:rsidR="00876E16">
        <w:rPr>
          <w:i/>
          <w:sz w:val="28"/>
          <w:szCs w:val="28"/>
        </w:rPr>
        <w:tab/>
      </w:r>
      <w:r w:rsidR="00D86741">
        <w:rPr>
          <w:sz w:val="28"/>
          <w:szCs w:val="28"/>
        </w:rPr>
        <w:t xml:space="preserve">a/ </w:t>
      </w:r>
      <w:r w:rsidR="00D86741">
        <w:rPr>
          <w:b/>
          <w:sz w:val="28"/>
          <w:szCs w:val="28"/>
        </w:rPr>
        <w:t xml:space="preserve">Szwecji[-a] </w:t>
      </w:r>
      <w:r w:rsidR="00D86741" w:rsidRPr="00491116">
        <w:rPr>
          <w:b/>
          <w:sz w:val="28"/>
          <w:szCs w:val="28"/>
        </w:rPr>
        <w:t xml:space="preserve">- 1 </w:t>
      </w:r>
      <w:proofErr w:type="spellStart"/>
      <w:r w:rsidR="00D86741" w:rsidRPr="00491116">
        <w:rPr>
          <w:b/>
          <w:sz w:val="28"/>
          <w:szCs w:val="28"/>
        </w:rPr>
        <w:t>pkt</w:t>
      </w:r>
      <w:proofErr w:type="spellEnd"/>
      <w:r w:rsidR="00D86741">
        <w:rPr>
          <w:sz w:val="28"/>
          <w:szCs w:val="28"/>
        </w:rPr>
        <w:t>;</w:t>
      </w:r>
    </w:p>
    <w:p w:rsidR="00D86741" w:rsidRDefault="00D86741" w:rsidP="00D86741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>
        <w:rPr>
          <w:b/>
          <w:sz w:val="28"/>
          <w:szCs w:val="28"/>
        </w:rPr>
        <w:t xml:space="preserve">1809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D86741" w:rsidRDefault="00D86741" w:rsidP="00D86741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c/ </w:t>
      </w:r>
      <w:r>
        <w:rPr>
          <w:b/>
          <w:sz w:val="28"/>
          <w:szCs w:val="28"/>
        </w:rPr>
        <w:t xml:space="preserve">ombudsman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D86741" w:rsidRDefault="00D86741" w:rsidP="00D86741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d/ </w:t>
      </w:r>
      <w:r>
        <w:rPr>
          <w:b/>
          <w:sz w:val="28"/>
          <w:szCs w:val="28"/>
        </w:rPr>
        <w:t xml:space="preserve">Polska [lub: PRL, Polska Ludowa]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876E16" w:rsidRDefault="00D86741" w:rsidP="00D86741">
      <w:pPr>
        <w:spacing w:after="14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e/ </w:t>
      </w:r>
      <w:r>
        <w:rPr>
          <w:b/>
          <w:sz w:val="28"/>
          <w:szCs w:val="28"/>
        </w:rPr>
        <w:t xml:space="preserve">5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</w:r>
      <w:r w:rsidR="00876E16">
        <w:rPr>
          <w:sz w:val="28"/>
          <w:szCs w:val="28"/>
        </w:rPr>
        <w:tab/>
        <w:t>/</w:t>
      </w:r>
      <w:r>
        <w:rPr>
          <w:sz w:val="28"/>
          <w:szCs w:val="28"/>
        </w:rPr>
        <w:t>5</w:t>
      </w:r>
    </w:p>
    <w:p w:rsidR="00D86741" w:rsidRDefault="00172A08" w:rsidP="00D86741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11/ </w:t>
      </w:r>
      <w:r w:rsidR="00876E16">
        <w:rPr>
          <w:i/>
          <w:sz w:val="28"/>
          <w:szCs w:val="28"/>
        </w:rPr>
        <w:tab/>
      </w:r>
      <w:r w:rsidR="00D86741">
        <w:rPr>
          <w:sz w:val="28"/>
          <w:szCs w:val="28"/>
        </w:rPr>
        <w:t>2 z:</w:t>
      </w:r>
    </w:p>
    <w:p w:rsidR="00D86741" w:rsidRDefault="00F02C78" w:rsidP="00D86741">
      <w:pPr>
        <w:spacing w:after="14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86741">
        <w:rPr>
          <w:b/>
          <w:sz w:val="28"/>
          <w:szCs w:val="28"/>
        </w:rPr>
        <w:t>- [min.] 1/5 [92] posłów</w:t>
      </w:r>
    </w:p>
    <w:p w:rsidR="00D86741" w:rsidRDefault="00D86741" w:rsidP="00D86741">
      <w:pPr>
        <w:spacing w:after="14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senat</w:t>
      </w:r>
    </w:p>
    <w:p w:rsidR="00F02C78" w:rsidRPr="00F02C78" w:rsidRDefault="00D86741" w:rsidP="00D86741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prezydent [RP]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/2</w:t>
      </w:r>
    </w:p>
    <w:p w:rsidR="00EC6199" w:rsidRPr="00924AB1" w:rsidRDefault="00EC6199" w:rsidP="00EC6199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lastRenderedPageBreak/>
        <w:t>Część B – zadania krótkiej wypowiedzi</w:t>
      </w:r>
    </w:p>
    <w:p w:rsidR="00EC6199" w:rsidRPr="00F31389" w:rsidRDefault="00EC6199" w:rsidP="009B5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EC6199" w:rsidRPr="009B5E9C" w:rsidRDefault="00EC6199" w:rsidP="009B5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Uwaga! W tej części pracy:</w:t>
      </w:r>
    </w:p>
    <w:p w:rsidR="00EC6199" w:rsidRPr="009B5E9C" w:rsidRDefault="00EC6199" w:rsidP="009B5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EC6199" w:rsidRPr="009B5E9C" w:rsidRDefault="00EC6199" w:rsidP="009B5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mazanie, poprawianie wypowiedzi (zwłaszcza dat czy nazwisk) jest niedopuszczalne i przy ocenianiu wypowiedzi będzie pomijane (prawidłowa poprawa nie jest traktowana jako błąd przy ocenie a błędna poprawa traktowana jest jako błąd merytoryczny)</w:t>
      </w:r>
    </w:p>
    <w:p w:rsidR="00EC6199" w:rsidRPr="009B5E9C" w:rsidRDefault="00EC6199" w:rsidP="009B5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EC6199" w:rsidRPr="009B5E9C" w:rsidRDefault="00EC6199" w:rsidP="009B5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każdy błąd merytoryczny powoduje odjęcie od liczby punktów za dane zadnie 0,5 pkt. – za całość zadania 1</w:t>
      </w:r>
      <w:r w:rsidR="00D86741"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2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czy 1</w:t>
      </w:r>
      <w:r w:rsidR="00D86741"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3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nie możemy przyznać mniej niż 0 pkt. (wynik końcowy nie może być ujemny)</w:t>
      </w:r>
    </w:p>
    <w:p w:rsidR="00EC6199" w:rsidRPr="009B5E9C" w:rsidRDefault="00EC6199" w:rsidP="009B5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  <w:lang w:eastAsia="pl-PL"/>
        </w:rPr>
      </w:pP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- sprawdzając zadania 1</w:t>
      </w:r>
      <w:r w:rsidR="00D86741"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2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i 1</w:t>
      </w:r>
      <w:r w:rsidR="00D86741"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>3</w:t>
      </w:r>
      <w:r w:rsidRPr="009B5E9C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 zapisujemy obok na marginesie (albo nad wypowiedzią ucznia) – symbolikę odpowiedzi zgodnie z kluczem (z numerowaniem ich, np. a1, a2 itd.) oraz każdy błąd – z numerowaniem ich (w następujący sposób: bł.1, bł.2 itd.)</w:t>
      </w:r>
    </w:p>
    <w:p w:rsidR="00F02C78" w:rsidRPr="00F31389" w:rsidRDefault="00F02C78" w:rsidP="009B5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646B12" w:rsidRPr="00D86741" w:rsidRDefault="00646B12" w:rsidP="009B5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  <w:lang w:eastAsia="pl-PL"/>
        </w:rPr>
      </w:pPr>
      <w:r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>1</w:t>
      </w:r>
      <w:r w:rsidR="00D86741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>2</w:t>
      </w:r>
      <w:r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/ </w:t>
      </w:r>
      <w:r w:rsidR="00D86741" w:rsidRPr="00D8674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Prawa I generacji – rodzaje, podmiot, pochodzenie i charakter oraz przykłady (po </w:t>
      </w:r>
      <w:r w:rsidR="00D8674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6</w:t>
      </w:r>
      <w:r w:rsidR="00D86741" w:rsidRPr="00D86741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w każdym rodzaju)  </w:t>
      </w:r>
      <w:r w:rsidR="00F02C78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F02C78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6261E6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6261E6" w:rsidRP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="00D86741">
        <w:rPr>
          <w:rFonts w:cstheme="minorHAnsi"/>
          <w:b/>
          <w:i/>
          <w:color w:val="000000"/>
          <w:sz w:val="28"/>
          <w:szCs w:val="28"/>
          <w:lang w:eastAsia="pl-PL"/>
        </w:rPr>
        <w:tab/>
      </w:r>
      <w:r w:rsidRPr="00D86741">
        <w:rPr>
          <w:rFonts w:cstheme="minorHAnsi"/>
          <w:i/>
          <w:color w:val="000000"/>
          <w:sz w:val="28"/>
          <w:szCs w:val="28"/>
          <w:lang w:eastAsia="pl-PL"/>
        </w:rPr>
        <w:t>/5</w:t>
      </w:r>
    </w:p>
    <w:p w:rsidR="00D86741" w:rsidRDefault="00F02C78" w:rsidP="009B5E9C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/>
          <w:sz w:val="26"/>
          <w:szCs w:val="26"/>
        </w:rPr>
      </w:pPr>
      <w:r w:rsidRPr="009B5E9C">
        <w:rPr>
          <w:rFonts w:asciiTheme="minorHAnsi" w:hAnsiTheme="minorHAnsi"/>
          <w:b/>
          <w:sz w:val="26"/>
          <w:szCs w:val="26"/>
        </w:rPr>
        <w:t>a/</w:t>
      </w:r>
      <w:r w:rsidRPr="006261E6">
        <w:rPr>
          <w:rFonts w:asciiTheme="minorHAnsi" w:hAnsiTheme="minorHAnsi"/>
          <w:sz w:val="26"/>
          <w:szCs w:val="26"/>
        </w:rPr>
        <w:t xml:space="preserve"> </w:t>
      </w:r>
      <w:r w:rsidR="00D86741">
        <w:rPr>
          <w:rFonts w:asciiTheme="minorHAnsi" w:hAnsiTheme="minorHAnsi"/>
          <w:b/>
          <w:sz w:val="26"/>
          <w:szCs w:val="26"/>
        </w:rPr>
        <w:t>rodzaje i podmiot: rodzaje – obywatelskie [</w:t>
      </w:r>
      <w:r w:rsidR="00F31389">
        <w:rPr>
          <w:rFonts w:asciiTheme="minorHAnsi" w:hAnsiTheme="minorHAnsi"/>
          <w:b/>
          <w:sz w:val="26"/>
          <w:szCs w:val="26"/>
        </w:rPr>
        <w:t xml:space="preserve">lub: </w:t>
      </w:r>
      <w:r w:rsidR="00D86741">
        <w:rPr>
          <w:rFonts w:asciiTheme="minorHAnsi" w:hAnsiTheme="minorHAnsi"/>
          <w:b/>
          <w:sz w:val="26"/>
          <w:szCs w:val="26"/>
        </w:rPr>
        <w:t>osobiste] (a1) i polityczne (a2); podmiotem [praw I generacji] są [jest] jednostki społeczne [</w:t>
      </w:r>
      <w:r w:rsidR="00F31389">
        <w:rPr>
          <w:rFonts w:asciiTheme="minorHAnsi" w:hAnsiTheme="minorHAnsi"/>
          <w:b/>
          <w:sz w:val="26"/>
          <w:szCs w:val="26"/>
        </w:rPr>
        <w:t xml:space="preserve">lub np.: </w:t>
      </w:r>
      <w:r w:rsidR="00D86741">
        <w:rPr>
          <w:rFonts w:asciiTheme="minorHAnsi" w:hAnsiTheme="minorHAnsi"/>
          <w:b/>
          <w:sz w:val="26"/>
          <w:szCs w:val="26"/>
        </w:rPr>
        <w:t>każdy człowiek] (a3)</w:t>
      </w:r>
    </w:p>
    <w:p w:rsidR="00F02C78" w:rsidRPr="006261E6" w:rsidRDefault="00F02C78" w:rsidP="009B5E9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– </w:t>
      </w:r>
      <w:r w:rsidR="00D86741">
        <w:rPr>
          <w:rFonts w:asciiTheme="minorHAnsi" w:hAnsiTheme="minorHAnsi"/>
          <w:sz w:val="26"/>
          <w:szCs w:val="26"/>
        </w:rPr>
        <w:t>1 pkt. za 3</w:t>
      </w:r>
      <w:r w:rsidR="00D86741" w:rsidRPr="006261E6">
        <w:rPr>
          <w:rFonts w:asciiTheme="minorHAnsi" w:hAnsiTheme="minorHAnsi"/>
          <w:sz w:val="26"/>
          <w:szCs w:val="26"/>
        </w:rPr>
        <w:t xml:space="preserve"> elementy</w:t>
      </w:r>
      <w:r w:rsidR="00D86741">
        <w:rPr>
          <w:rFonts w:asciiTheme="minorHAnsi" w:hAnsiTheme="minorHAnsi"/>
          <w:sz w:val="26"/>
          <w:szCs w:val="26"/>
        </w:rPr>
        <w:t xml:space="preserve">; </w:t>
      </w:r>
      <w:r w:rsidRPr="006261E6">
        <w:rPr>
          <w:rFonts w:asciiTheme="minorHAnsi" w:hAnsiTheme="minorHAnsi"/>
          <w:sz w:val="26"/>
          <w:szCs w:val="26"/>
        </w:rPr>
        <w:t>0,5 pkt. za 2 elementy</w:t>
      </w:r>
    </w:p>
    <w:p w:rsidR="00F02C78" w:rsidRDefault="00F02C78" w:rsidP="009B5E9C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/>
          <w:sz w:val="26"/>
          <w:szCs w:val="26"/>
        </w:rPr>
      </w:pPr>
      <w:r w:rsidRPr="00F31389">
        <w:rPr>
          <w:rFonts w:asciiTheme="minorHAnsi" w:hAnsiTheme="minorHAnsi"/>
          <w:b/>
          <w:sz w:val="26"/>
          <w:szCs w:val="26"/>
        </w:rPr>
        <w:t>b/</w:t>
      </w:r>
      <w:r w:rsidRPr="00F31389">
        <w:rPr>
          <w:rFonts w:asciiTheme="minorHAnsi" w:hAnsiTheme="minorHAnsi"/>
          <w:sz w:val="26"/>
          <w:szCs w:val="26"/>
        </w:rPr>
        <w:t xml:space="preserve"> </w:t>
      </w:r>
      <w:r w:rsidR="00D86741" w:rsidRPr="00F31389">
        <w:rPr>
          <w:rFonts w:asciiTheme="minorHAnsi" w:hAnsiTheme="minorHAnsi"/>
          <w:b/>
          <w:sz w:val="26"/>
          <w:szCs w:val="26"/>
        </w:rPr>
        <w:t xml:space="preserve">pochodzenie i charakter: </w:t>
      </w:r>
      <w:r w:rsidR="00D86741" w:rsidRPr="00F31389">
        <w:rPr>
          <w:rFonts w:asciiTheme="minorHAnsi" w:hAnsiTheme="minorHAnsi"/>
          <w:sz w:val="26"/>
          <w:szCs w:val="26"/>
        </w:rPr>
        <w:t>można je wywieść z</w:t>
      </w:r>
      <w:r w:rsidR="00D86741" w:rsidRPr="00F31389">
        <w:rPr>
          <w:rFonts w:asciiTheme="minorHAnsi" w:hAnsiTheme="minorHAnsi"/>
          <w:b/>
          <w:sz w:val="26"/>
          <w:szCs w:val="26"/>
        </w:rPr>
        <w:t xml:space="preserve"> [</w:t>
      </w:r>
      <w:r w:rsidR="00F31389" w:rsidRPr="00F31389">
        <w:rPr>
          <w:rFonts w:asciiTheme="minorHAnsi" w:hAnsiTheme="minorHAnsi"/>
          <w:b/>
          <w:sz w:val="26"/>
          <w:szCs w:val="26"/>
        </w:rPr>
        <w:t xml:space="preserve">lub np.: </w:t>
      </w:r>
      <w:r w:rsidR="00D86741" w:rsidRPr="00F31389">
        <w:rPr>
          <w:rFonts w:asciiTheme="minorHAnsi" w:hAnsiTheme="minorHAnsi"/>
          <w:b/>
          <w:sz w:val="26"/>
          <w:szCs w:val="26"/>
        </w:rPr>
        <w:t xml:space="preserve">pochodzą z idei] </w:t>
      </w:r>
      <w:r w:rsidR="00D86741" w:rsidRPr="00F31389">
        <w:rPr>
          <w:rFonts w:asciiTheme="minorHAnsi" w:hAnsiTheme="minorHAnsi"/>
          <w:b/>
          <w:bCs/>
          <w:sz w:val="26"/>
          <w:szCs w:val="26"/>
        </w:rPr>
        <w:t>wolności</w:t>
      </w:r>
      <w:r w:rsidR="00D86741" w:rsidRPr="00F31389">
        <w:rPr>
          <w:rFonts w:asciiTheme="minorHAnsi" w:hAnsiTheme="minorHAnsi"/>
          <w:b/>
          <w:sz w:val="26"/>
          <w:szCs w:val="26"/>
        </w:rPr>
        <w:t xml:space="preserve"> [obywatelskiej] (b1), której działania państwa [</w:t>
      </w:r>
      <w:r w:rsidR="00F31389" w:rsidRPr="00F31389">
        <w:rPr>
          <w:rFonts w:asciiTheme="minorHAnsi" w:hAnsiTheme="minorHAnsi"/>
          <w:b/>
          <w:sz w:val="26"/>
          <w:szCs w:val="26"/>
        </w:rPr>
        <w:t xml:space="preserve">lub np.: </w:t>
      </w:r>
      <w:r w:rsidR="00D86741" w:rsidRPr="00F31389">
        <w:rPr>
          <w:rFonts w:asciiTheme="minorHAnsi" w:hAnsiTheme="minorHAnsi"/>
          <w:b/>
          <w:sz w:val="26"/>
          <w:szCs w:val="26"/>
        </w:rPr>
        <w:t xml:space="preserve">władz] nie mogą ograniczać (b2), </w:t>
      </w:r>
      <w:r w:rsidR="00D86741" w:rsidRPr="00F31389">
        <w:rPr>
          <w:rFonts w:asciiTheme="minorHAnsi" w:hAnsiTheme="minorHAnsi"/>
          <w:sz w:val="26"/>
          <w:szCs w:val="26"/>
        </w:rPr>
        <w:t>są to</w:t>
      </w:r>
      <w:r w:rsidR="00D86741" w:rsidRPr="00F31389">
        <w:rPr>
          <w:rFonts w:asciiTheme="minorHAnsi" w:hAnsiTheme="minorHAnsi"/>
          <w:b/>
          <w:sz w:val="26"/>
          <w:szCs w:val="26"/>
        </w:rPr>
        <w:t xml:space="preserve"> </w:t>
      </w:r>
      <w:r w:rsidR="00D86741" w:rsidRPr="00F31389">
        <w:rPr>
          <w:rFonts w:asciiTheme="minorHAnsi" w:hAnsiTheme="minorHAnsi"/>
          <w:b/>
          <w:bCs/>
          <w:sz w:val="26"/>
          <w:szCs w:val="26"/>
        </w:rPr>
        <w:t>prawa negatywne (b3</w:t>
      </w:r>
      <w:r w:rsidR="00D86741">
        <w:rPr>
          <w:b/>
          <w:bCs/>
          <w:sz w:val="26"/>
          <w:szCs w:val="26"/>
        </w:rPr>
        <w:t>)</w:t>
      </w:r>
      <w:r w:rsidRPr="006261E6">
        <w:rPr>
          <w:rFonts w:asciiTheme="minorHAnsi" w:hAnsiTheme="minorHAnsi"/>
          <w:sz w:val="26"/>
          <w:szCs w:val="26"/>
        </w:rPr>
        <w:t xml:space="preserve"> </w:t>
      </w:r>
    </w:p>
    <w:p w:rsidR="00D86741" w:rsidRPr="006261E6" w:rsidRDefault="00D86741" w:rsidP="009B5E9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– </w:t>
      </w:r>
      <w:r>
        <w:rPr>
          <w:rFonts w:asciiTheme="minorHAnsi" w:hAnsiTheme="minorHAnsi"/>
          <w:sz w:val="26"/>
          <w:szCs w:val="26"/>
        </w:rPr>
        <w:t>1 pkt. za 3</w:t>
      </w:r>
      <w:r w:rsidRPr="006261E6">
        <w:rPr>
          <w:rFonts w:asciiTheme="minorHAnsi" w:hAnsiTheme="minorHAnsi"/>
          <w:sz w:val="26"/>
          <w:szCs w:val="26"/>
        </w:rPr>
        <w:t xml:space="preserve"> elementy</w:t>
      </w:r>
      <w:r>
        <w:rPr>
          <w:rFonts w:asciiTheme="minorHAnsi" w:hAnsiTheme="minorHAnsi"/>
          <w:sz w:val="26"/>
          <w:szCs w:val="26"/>
        </w:rPr>
        <w:t xml:space="preserve">; </w:t>
      </w:r>
      <w:r w:rsidRPr="006261E6">
        <w:rPr>
          <w:rFonts w:asciiTheme="minorHAnsi" w:hAnsiTheme="minorHAnsi"/>
          <w:sz w:val="26"/>
          <w:szCs w:val="26"/>
        </w:rPr>
        <w:t>0,5 pkt. za 2 elementy</w:t>
      </w:r>
    </w:p>
    <w:p w:rsidR="007E1764" w:rsidRDefault="00F02C78" w:rsidP="009B5E9C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/>
          <w:sz w:val="26"/>
          <w:szCs w:val="26"/>
        </w:rPr>
      </w:pPr>
      <w:r w:rsidRPr="009B5E9C">
        <w:rPr>
          <w:rFonts w:asciiTheme="minorHAnsi" w:hAnsiTheme="minorHAnsi"/>
          <w:b/>
          <w:sz w:val="26"/>
          <w:szCs w:val="26"/>
        </w:rPr>
        <w:t xml:space="preserve">c/ </w:t>
      </w:r>
      <w:r w:rsidR="00D86741" w:rsidRPr="009B5E9C">
        <w:rPr>
          <w:rFonts w:asciiTheme="minorHAnsi" w:hAnsiTheme="minorHAnsi"/>
          <w:b/>
          <w:sz w:val="26"/>
          <w:szCs w:val="26"/>
        </w:rPr>
        <w:t>przykłady praw obywatelskich</w:t>
      </w:r>
      <w:r w:rsidR="00D86741">
        <w:rPr>
          <w:rFonts w:asciiTheme="minorHAnsi" w:hAnsiTheme="minorHAnsi"/>
          <w:sz w:val="26"/>
          <w:szCs w:val="26"/>
        </w:rPr>
        <w:t xml:space="preserve"> (osobistych) – </w:t>
      </w:r>
      <w:r w:rsidR="00D86741" w:rsidRPr="009B5E9C">
        <w:rPr>
          <w:rFonts w:asciiTheme="minorHAnsi" w:hAnsiTheme="minorHAnsi"/>
          <w:b/>
          <w:sz w:val="26"/>
          <w:szCs w:val="26"/>
        </w:rPr>
        <w:t>6 z:</w:t>
      </w:r>
    </w:p>
    <w:p w:rsidR="00D86741" w:rsidRPr="00D86741" w:rsidRDefault="00D86741" w:rsidP="009B5E9C">
      <w:pPr>
        <w:spacing w:after="0" w:line="240" w:lineRule="auto"/>
        <w:rPr>
          <w:b/>
          <w:bCs/>
          <w:iCs/>
          <w:sz w:val="26"/>
          <w:szCs w:val="26"/>
        </w:rPr>
      </w:pPr>
      <w:r w:rsidRPr="00D86741">
        <w:rPr>
          <w:b/>
          <w:bCs/>
          <w:iCs/>
          <w:sz w:val="26"/>
          <w:szCs w:val="26"/>
        </w:rPr>
        <w:t>1</w:t>
      </w:r>
      <w:r w:rsidR="009B5E9C">
        <w:rPr>
          <w:b/>
          <w:bCs/>
          <w:iCs/>
          <w:sz w:val="26"/>
          <w:szCs w:val="26"/>
        </w:rPr>
        <w:t>c</w:t>
      </w:r>
      <w:r w:rsidRPr="00D86741">
        <w:rPr>
          <w:b/>
          <w:bCs/>
          <w:iCs/>
          <w:sz w:val="26"/>
          <w:szCs w:val="26"/>
        </w:rPr>
        <w:t>. p</w:t>
      </w:r>
      <w:r>
        <w:rPr>
          <w:b/>
          <w:bCs/>
          <w:iCs/>
          <w:sz w:val="26"/>
          <w:szCs w:val="26"/>
        </w:rPr>
        <w:t>rawo</w:t>
      </w:r>
      <w:r w:rsidRPr="00D86741">
        <w:rPr>
          <w:b/>
          <w:bCs/>
          <w:iCs/>
          <w:sz w:val="26"/>
          <w:szCs w:val="26"/>
        </w:rPr>
        <w:t xml:space="preserve"> do życia</w:t>
      </w:r>
    </w:p>
    <w:p w:rsidR="00D86741" w:rsidRPr="00D86741" w:rsidRDefault="00D86741" w:rsidP="009B5E9C">
      <w:pPr>
        <w:spacing w:after="0" w:line="240" w:lineRule="auto"/>
        <w:rPr>
          <w:b/>
          <w:iCs/>
          <w:sz w:val="26"/>
          <w:szCs w:val="26"/>
        </w:rPr>
      </w:pPr>
      <w:r w:rsidRPr="00D86741">
        <w:rPr>
          <w:b/>
          <w:iCs/>
          <w:sz w:val="26"/>
          <w:szCs w:val="26"/>
        </w:rPr>
        <w:t>2</w:t>
      </w:r>
      <w:r w:rsidR="009B5E9C">
        <w:rPr>
          <w:b/>
          <w:iCs/>
          <w:sz w:val="26"/>
          <w:szCs w:val="26"/>
        </w:rPr>
        <w:t>c</w:t>
      </w:r>
      <w:r w:rsidRPr="00D86741">
        <w:rPr>
          <w:b/>
          <w:iCs/>
          <w:sz w:val="26"/>
          <w:szCs w:val="26"/>
        </w:rPr>
        <w:t>. p</w:t>
      </w:r>
      <w:r>
        <w:rPr>
          <w:b/>
          <w:iCs/>
          <w:sz w:val="26"/>
          <w:szCs w:val="26"/>
        </w:rPr>
        <w:t>rawo</w:t>
      </w:r>
      <w:r w:rsidRPr="00D86741">
        <w:rPr>
          <w:b/>
          <w:iCs/>
          <w:sz w:val="26"/>
          <w:szCs w:val="26"/>
        </w:rPr>
        <w:t xml:space="preserve"> do wolności i bezpieczeństwa osobi</w:t>
      </w:r>
      <w:r>
        <w:rPr>
          <w:b/>
          <w:iCs/>
          <w:sz w:val="26"/>
          <w:szCs w:val="26"/>
        </w:rPr>
        <w:t>stego [</w:t>
      </w:r>
      <w:r w:rsidR="00F31389">
        <w:rPr>
          <w:b/>
          <w:iCs/>
          <w:sz w:val="26"/>
          <w:szCs w:val="26"/>
        </w:rPr>
        <w:t xml:space="preserve">lub: </w:t>
      </w:r>
      <w:r>
        <w:rPr>
          <w:b/>
          <w:iCs/>
          <w:sz w:val="26"/>
          <w:szCs w:val="26"/>
        </w:rPr>
        <w:t>nietykalności osobistej]</w:t>
      </w:r>
    </w:p>
    <w:p w:rsidR="00D86741" w:rsidRPr="00D86741" w:rsidRDefault="00D86741" w:rsidP="009B5E9C">
      <w:pPr>
        <w:spacing w:after="0" w:line="240" w:lineRule="auto"/>
        <w:rPr>
          <w:b/>
          <w:bCs/>
          <w:iCs/>
          <w:sz w:val="26"/>
          <w:szCs w:val="26"/>
        </w:rPr>
      </w:pPr>
      <w:r w:rsidRPr="00D86741">
        <w:rPr>
          <w:b/>
          <w:bCs/>
          <w:iCs/>
          <w:sz w:val="26"/>
          <w:szCs w:val="26"/>
        </w:rPr>
        <w:t>3</w:t>
      </w:r>
      <w:r w:rsidR="009B5E9C">
        <w:rPr>
          <w:b/>
          <w:bCs/>
          <w:iCs/>
          <w:sz w:val="26"/>
          <w:szCs w:val="26"/>
        </w:rPr>
        <w:t>c</w:t>
      </w:r>
      <w:r w:rsidRPr="00D86741">
        <w:rPr>
          <w:b/>
          <w:bCs/>
          <w:iCs/>
          <w:sz w:val="26"/>
          <w:szCs w:val="26"/>
        </w:rPr>
        <w:t xml:space="preserve">. zakaz tortur </w:t>
      </w:r>
      <w:r>
        <w:rPr>
          <w:b/>
          <w:bCs/>
          <w:iCs/>
          <w:sz w:val="26"/>
          <w:szCs w:val="26"/>
        </w:rPr>
        <w:t>[</w:t>
      </w:r>
      <w:r w:rsidRPr="00D86741">
        <w:rPr>
          <w:b/>
          <w:bCs/>
          <w:iCs/>
          <w:sz w:val="26"/>
          <w:szCs w:val="26"/>
        </w:rPr>
        <w:t>oraz nieludzkiego lub poniżającego traktowania</w:t>
      </w:r>
      <w:r>
        <w:rPr>
          <w:b/>
          <w:bCs/>
          <w:iCs/>
          <w:sz w:val="26"/>
          <w:szCs w:val="26"/>
        </w:rPr>
        <w:t>]</w:t>
      </w:r>
    </w:p>
    <w:p w:rsidR="00D86741" w:rsidRPr="00D86741" w:rsidRDefault="00D86741" w:rsidP="009B5E9C">
      <w:pPr>
        <w:spacing w:after="0" w:line="240" w:lineRule="auto"/>
        <w:rPr>
          <w:b/>
          <w:bCs/>
          <w:iCs/>
          <w:sz w:val="26"/>
          <w:szCs w:val="26"/>
        </w:rPr>
      </w:pPr>
      <w:r w:rsidRPr="00D86741">
        <w:rPr>
          <w:b/>
          <w:bCs/>
          <w:iCs/>
          <w:sz w:val="26"/>
          <w:szCs w:val="26"/>
        </w:rPr>
        <w:t>4</w:t>
      </w:r>
      <w:r w:rsidR="009B5E9C">
        <w:rPr>
          <w:b/>
          <w:bCs/>
          <w:iCs/>
          <w:sz w:val="26"/>
          <w:szCs w:val="26"/>
        </w:rPr>
        <w:t>c</w:t>
      </w:r>
      <w:r w:rsidRPr="00D86741">
        <w:rPr>
          <w:b/>
          <w:bCs/>
          <w:iCs/>
          <w:sz w:val="26"/>
          <w:szCs w:val="26"/>
        </w:rPr>
        <w:t xml:space="preserve">. zakaz niewolnictwa </w:t>
      </w:r>
      <w:r>
        <w:rPr>
          <w:b/>
          <w:bCs/>
          <w:iCs/>
          <w:sz w:val="26"/>
          <w:szCs w:val="26"/>
        </w:rPr>
        <w:t>[</w:t>
      </w:r>
      <w:r w:rsidRPr="00D86741">
        <w:rPr>
          <w:b/>
          <w:bCs/>
          <w:iCs/>
          <w:sz w:val="26"/>
          <w:szCs w:val="26"/>
        </w:rPr>
        <w:t>i poddaństwa</w:t>
      </w:r>
      <w:r>
        <w:rPr>
          <w:b/>
          <w:bCs/>
          <w:iCs/>
          <w:sz w:val="26"/>
          <w:szCs w:val="26"/>
        </w:rPr>
        <w:t>]</w:t>
      </w:r>
    </w:p>
    <w:p w:rsidR="00D86741" w:rsidRPr="00D86741" w:rsidRDefault="00D86741" w:rsidP="009B5E9C">
      <w:pPr>
        <w:spacing w:after="0" w:line="240" w:lineRule="auto"/>
        <w:rPr>
          <w:b/>
          <w:bCs/>
          <w:iCs/>
          <w:sz w:val="26"/>
          <w:szCs w:val="26"/>
        </w:rPr>
      </w:pPr>
      <w:r w:rsidRPr="00D86741">
        <w:rPr>
          <w:b/>
          <w:bCs/>
          <w:iCs/>
          <w:sz w:val="26"/>
          <w:szCs w:val="26"/>
        </w:rPr>
        <w:t>5</w:t>
      </w:r>
      <w:r w:rsidR="009B5E9C">
        <w:rPr>
          <w:b/>
          <w:bCs/>
          <w:iCs/>
          <w:sz w:val="26"/>
          <w:szCs w:val="26"/>
        </w:rPr>
        <w:t>c</w:t>
      </w:r>
      <w:r w:rsidRPr="00D86741">
        <w:rPr>
          <w:b/>
          <w:bCs/>
          <w:iCs/>
          <w:sz w:val="26"/>
          <w:szCs w:val="26"/>
        </w:rPr>
        <w:t xml:space="preserve">. prawo do sądu </w:t>
      </w:r>
      <w:r>
        <w:rPr>
          <w:b/>
          <w:bCs/>
          <w:iCs/>
          <w:sz w:val="26"/>
          <w:szCs w:val="26"/>
        </w:rPr>
        <w:t>[</w:t>
      </w:r>
      <w:r w:rsidRPr="00D86741">
        <w:rPr>
          <w:b/>
          <w:bCs/>
          <w:iCs/>
          <w:sz w:val="26"/>
          <w:szCs w:val="26"/>
        </w:rPr>
        <w:t>i obrony</w:t>
      </w:r>
      <w:r>
        <w:rPr>
          <w:b/>
          <w:bCs/>
          <w:iCs/>
          <w:sz w:val="26"/>
          <w:szCs w:val="26"/>
        </w:rPr>
        <w:t>]</w:t>
      </w:r>
    </w:p>
    <w:p w:rsidR="00D86741" w:rsidRPr="00D86741" w:rsidRDefault="00D86741" w:rsidP="009B5E9C">
      <w:pPr>
        <w:spacing w:after="0" w:line="240" w:lineRule="auto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6</w:t>
      </w:r>
      <w:r w:rsidR="009B5E9C">
        <w:rPr>
          <w:b/>
          <w:iCs/>
          <w:sz w:val="26"/>
          <w:szCs w:val="26"/>
        </w:rPr>
        <w:t>c</w:t>
      </w:r>
      <w:r w:rsidRPr="00D86741">
        <w:rPr>
          <w:b/>
          <w:iCs/>
          <w:sz w:val="26"/>
          <w:szCs w:val="26"/>
        </w:rPr>
        <w:t>. p</w:t>
      </w:r>
      <w:r>
        <w:rPr>
          <w:b/>
          <w:iCs/>
          <w:sz w:val="26"/>
          <w:szCs w:val="26"/>
        </w:rPr>
        <w:t>rawo</w:t>
      </w:r>
      <w:r w:rsidRPr="00D86741">
        <w:rPr>
          <w:b/>
          <w:iCs/>
          <w:sz w:val="26"/>
          <w:szCs w:val="26"/>
        </w:rPr>
        <w:t xml:space="preserve"> do prywatności </w:t>
      </w:r>
      <w:r>
        <w:rPr>
          <w:b/>
          <w:iCs/>
          <w:sz w:val="26"/>
          <w:szCs w:val="26"/>
        </w:rPr>
        <w:t>[</w:t>
      </w:r>
      <w:r w:rsidRPr="00D86741">
        <w:rPr>
          <w:b/>
          <w:iCs/>
          <w:sz w:val="26"/>
          <w:szCs w:val="26"/>
        </w:rPr>
        <w:t>w tym ochrony kore</w:t>
      </w:r>
      <w:r>
        <w:rPr>
          <w:b/>
          <w:iCs/>
          <w:sz w:val="26"/>
          <w:szCs w:val="26"/>
        </w:rPr>
        <w:t>spondencji]</w:t>
      </w:r>
    </w:p>
    <w:p w:rsidR="00D86741" w:rsidRPr="00D86741" w:rsidRDefault="00D86741" w:rsidP="009B5E9C">
      <w:pPr>
        <w:spacing w:after="0" w:line="240" w:lineRule="auto"/>
        <w:rPr>
          <w:b/>
          <w:bCs/>
          <w:iCs/>
          <w:sz w:val="26"/>
          <w:szCs w:val="26"/>
        </w:rPr>
      </w:pPr>
      <w:r w:rsidRPr="00D86741">
        <w:rPr>
          <w:b/>
          <w:bCs/>
          <w:iCs/>
          <w:sz w:val="26"/>
          <w:szCs w:val="26"/>
        </w:rPr>
        <w:t>7</w:t>
      </w:r>
      <w:r w:rsidR="009B5E9C">
        <w:rPr>
          <w:b/>
          <w:bCs/>
          <w:iCs/>
          <w:sz w:val="26"/>
          <w:szCs w:val="26"/>
        </w:rPr>
        <w:t>c</w:t>
      </w:r>
      <w:r w:rsidRPr="00D86741">
        <w:rPr>
          <w:b/>
          <w:bCs/>
          <w:iCs/>
          <w:sz w:val="26"/>
          <w:szCs w:val="26"/>
        </w:rPr>
        <w:t xml:space="preserve">. wolność sumienia </w:t>
      </w:r>
      <w:r w:rsidR="009B5E9C">
        <w:rPr>
          <w:b/>
          <w:bCs/>
          <w:iCs/>
          <w:sz w:val="26"/>
          <w:szCs w:val="26"/>
        </w:rPr>
        <w:t>[</w:t>
      </w:r>
      <w:r w:rsidRPr="00D86741">
        <w:rPr>
          <w:b/>
          <w:bCs/>
          <w:iCs/>
          <w:sz w:val="26"/>
          <w:szCs w:val="26"/>
        </w:rPr>
        <w:t>i wyznania (religii)</w:t>
      </w:r>
      <w:r w:rsidR="009B5E9C">
        <w:rPr>
          <w:b/>
          <w:bCs/>
          <w:iCs/>
          <w:sz w:val="26"/>
          <w:szCs w:val="26"/>
        </w:rPr>
        <w:t>]</w:t>
      </w:r>
    </w:p>
    <w:p w:rsidR="00D86741" w:rsidRPr="00D86741" w:rsidRDefault="00D86741" w:rsidP="009B5E9C">
      <w:pPr>
        <w:spacing w:after="0" w:line="240" w:lineRule="auto"/>
        <w:rPr>
          <w:b/>
          <w:bCs/>
          <w:iCs/>
          <w:sz w:val="26"/>
          <w:szCs w:val="26"/>
        </w:rPr>
      </w:pPr>
      <w:r w:rsidRPr="00D86741">
        <w:rPr>
          <w:b/>
          <w:bCs/>
          <w:iCs/>
          <w:sz w:val="26"/>
          <w:szCs w:val="26"/>
        </w:rPr>
        <w:t>8</w:t>
      </w:r>
      <w:r w:rsidR="009B5E9C">
        <w:rPr>
          <w:b/>
          <w:bCs/>
          <w:iCs/>
          <w:sz w:val="26"/>
          <w:szCs w:val="26"/>
        </w:rPr>
        <w:t>c</w:t>
      </w:r>
      <w:r w:rsidRPr="00D86741">
        <w:rPr>
          <w:b/>
          <w:bCs/>
          <w:iCs/>
          <w:sz w:val="26"/>
          <w:szCs w:val="26"/>
        </w:rPr>
        <w:t xml:space="preserve">. wolność myśli </w:t>
      </w:r>
      <w:r w:rsidR="009B5E9C">
        <w:rPr>
          <w:b/>
          <w:bCs/>
          <w:iCs/>
          <w:sz w:val="26"/>
          <w:szCs w:val="26"/>
        </w:rPr>
        <w:t>[</w:t>
      </w:r>
      <w:r w:rsidR="00F31389">
        <w:rPr>
          <w:b/>
          <w:bCs/>
          <w:iCs/>
          <w:sz w:val="26"/>
          <w:szCs w:val="26"/>
        </w:rPr>
        <w:t xml:space="preserve">lub: </w:t>
      </w:r>
      <w:r w:rsidR="009B5E9C">
        <w:rPr>
          <w:b/>
          <w:bCs/>
          <w:iCs/>
          <w:sz w:val="26"/>
          <w:szCs w:val="26"/>
        </w:rPr>
        <w:t>wyrażania poglądów i opinii]</w:t>
      </w:r>
    </w:p>
    <w:p w:rsidR="00D86741" w:rsidRPr="00D86741" w:rsidRDefault="00D86741" w:rsidP="009B5E9C">
      <w:pPr>
        <w:spacing w:after="0" w:line="240" w:lineRule="auto"/>
        <w:rPr>
          <w:b/>
          <w:iCs/>
          <w:sz w:val="26"/>
          <w:szCs w:val="26"/>
        </w:rPr>
      </w:pPr>
      <w:r w:rsidRPr="00D86741">
        <w:rPr>
          <w:b/>
          <w:iCs/>
          <w:sz w:val="26"/>
          <w:szCs w:val="26"/>
        </w:rPr>
        <w:t>9</w:t>
      </w:r>
      <w:r w:rsidR="009B5E9C">
        <w:rPr>
          <w:b/>
          <w:iCs/>
          <w:sz w:val="26"/>
          <w:szCs w:val="26"/>
        </w:rPr>
        <w:t>c</w:t>
      </w:r>
      <w:r w:rsidRPr="00D86741">
        <w:rPr>
          <w:b/>
          <w:iCs/>
          <w:sz w:val="26"/>
          <w:szCs w:val="26"/>
        </w:rPr>
        <w:t>. p</w:t>
      </w:r>
      <w:r w:rsidR="009B5E9C">
        <w:rPr>
          <w:b/>
          <w:iCs/>
          <w:sz w:val="26"/>
          <w:szCs w:val="26"/>
        </w:rPr>
        <w:t>rawo</w:t>
      </w:r>
      <w:r w:rsidRPr="00D86741">
        <w:rPr>
          <w:b/>
          <w:iCs/>
          <w:sz w:val="26"/>
          <w:szCs w:val="26"/>
        </w:rPr>
        <w:t xml:space="preserve"> do obywatelstwa</w:t>
      </w:r>
    </w:p>
    <w:p w:rsidR="00D86741" w:rsidRPr="00D86741" w:rsidRDefault="00D86741" w:rsidP="009B5E9C">
      <w:pPr>
        <w:spacing w:after="0" w:line="240" w:lineRule="auto"/>
        <w:rPr>
          <w:b/>
          <w:iCs/>
          <w:sz w:val="26"/>
          <w:szCs w:val="26"/>
        </w:rPr>
      </w:pPr>
      <w:r w:rsidRPr="00D86741">
        <w:rPr>
          <w:b/>
          <w:iCs/>
          <w:sz w:val="26"/>
          <w:szCs w:val="26"/>
        </w:rPr>
        <w:t>10</w:t>
      </w:r>
      <w:r w:rsidR="009B5E9C">
        <w:rPr>
          <w:b/>
          <w:iCs/>
          <w:sz w:val="26"/>
          <w:szCs w:val="26"/>
        </w:rPr>
        <w:t>c</w:t>
      </w:r>
      <w:r w:rsidRPr="00D86741">
        <w:rPr>
          <w:b/>
          <w:iCs/>
          <w:sz w:val="26"/>
          <w:szCs w:val="26"/>
        </w:rPr>
        <w:t xml:space="preserve">. swoboda </w:t>
      </w:r>
      <w:r w:rsidR="009B5E9C">
        <w:rPr>
          <w:b/>
          <w:iCs/>
          <w:sz w:val="26"/>
          <w:szCs w:val="26"/>
        </w:rPr>
        <w:t>[</w:t>
      </w:r>
      <w:r w:rsidR="00F31389">
        <w:rPr>
          <w:b/>
          <w:iCs/>
          <w:sz w:val="26"/>
          <w:szCs w:val="26"/>
        </w:rPr>
        <w:t xml:space="preserve">lub: </w:t>
      </w:r>
      <w:r w:rsidRPr="00D86741">
        <w:rPr>
          <w:b/>
          <w:iCs/>
          <w:sz w:val="26"/>
          <w:szCs w:val="26"/>
        </w:rPr>
        <w:t>wolność</w:t>
      </w:r>
      <w:r w:rsidR="009B5E9C">
        <w:rPr>
          <w:b/>
          <w:iCs/>
          <w:sz w:val="26"/>
          <w:szCs w:val="26"/>
        </w:rPr>
        <w:t>]</w:t>
      </w:r>
      <w:r w:rsidRPr="00D86741">
        <w:rPr>
          <w:b/>
          <w:iCs/>
          <w:sz w:val="26"/>
          <w:szCs w:val="26"/>
        </w:rPr>
        <w:t xml:space="preserve"> poruszania się </w:t>
      </w:r>
      <w:r w:rsidR="009B5E9C">
        <w:rPr>
          <w:b/>
          <w:iCs/>
          <w:sz w:val="26"/>
          <w:szCs w:val="26"/>
        </w:rPr>
        <w:t>[</w:t>
      </w:r>
      <w:r w:rsidR="00F31389">
        <w:rPr>
          <w:b/>
          <w:iCs/>
          <w:sz w:val="26"/>
          <w:szCs w:val="26"/>
        </w:rPr>
        <w:t xml:space="preserve">lub: </w:t>
      </w:r>
      <w:r w:rsidR="009B5E9C">
        <w:rPr>
          <w:b/>
          <w:iCs/>
          <w:sz w:val="26"/>
          <w:szCs w:val="26"/>
        </w:rPr>
        <w:t>przemieszczania się]</w:t>
      </w:r>
    </w:p>
    <w:p w:rsidR="00D86741" w:rsidRPr="009B5E9C" w:rsidRDefault="00D86741" w:rsidP="009B5E9C">
      <w:pPr>
        <w:spacing w:after="0" w:line="240" w:lineRule="auto"/>
        <w:rPr>
          <w:b/>
          <w:iCs/>
          <w:sz w:val="26"/>
          <w:szCs w:val="26"/>
        </w:rPr>
      </w:pPr>
      <w:r w:rsidRPr="009B5E9C">
        <w:rPr>
          <w:b/>
          <w:iCs/>
          <w:sz w:val="26"/>
          <w:szCs w:val="26"/>
        </w:rPr>
        <w:t>11</w:t>
      </w:r>
      <w:r w:rsidR="009B5E9C">
        <w:rPr>
          <w:b/>
          <w:iCs/>
          <w:sz w:val="26"/>
          <w:szCs w:val="26"/>
        </w:rPr>
        <w:t>c</w:t>
      </w:r>
      <w:r w:rsidRPr="009B5E9C">
        <w:rPr>
          <w:b/>
          <w:iCs/>
          <w:sz w:val="26"/>
          <w:szCs w:val="26"/>
        </w:rPr>
        <w:t>. p</w:t>
      </w:r>
      <w:r w:rsidR="009B5E9C" w:rsidRPr="009B5E9C">
        <w:rPr>
          <w:b/>
          <w:iCs/>
          <w:sz w:val="26"/>
          <w:szCs w:val="26"/>
        </w:rPr>
        <w:t>rawo</w:t>
      </w:r>
      <w:r w:rsidRPr="009B5E9C">
        <w:rPr>
          <w:b/>
          <w:iCs/>
          <w:sz w:val="26"/>
          <w:szCs w:val="26"/>
        </w:rPr>
        <w:t xml:space="preserve"> do własności </w:t>
      </w:r>
      <w:r w:rsidR="009B5E9C" w:rsidRPr="009B5E9C">
        <w:rPr>
          <w:b/>
          <w:iCs/>
          <w:sz w:val="26"/>
          <w:szCs w:val="26"/>
        </w:rPr>
        <w:t>[</w:t>
      </w:r>
      <w:r w:rsidR="00F31389">
        <w:rPr>
          <w:b/>
          <w:iCs/>
          <w:sz w:val="26"/>
          <w:szCs w:val="26"/>
        </w:rPr>
        <w:t xml:space="preserve">lub: </w:t>
      </w:r>
      <w:r w:rsidRPr="009B5E9C">
        <w:rPr>
          <w:b/>
          <w:iCs/>
          <w:sz w:val="26"/>
          <w:szCs w:val="26"/>
        </w:rPr>
        <w:t>nietykalność majątko</w:t>
      </w:r>
      <w:r w:rsidR="009B5E9C" w:rsidRPr="009B5E9C">
        <w:rPr>
          <w:b/>
          <w:iCs/>
          <w:sz w:val="26"/>
          <w:szCs w:val="26"/>
        </w:rPr>
        <w:t>wa]</w:t>
      </w:r>
    </w:p>
    <w:p w:rsidR="00D86741" w:rsidRPr="00D86741" w:rsidRDefault="00D86741" w:rsidP="009B5E9C">
      <w:pPr>
        <w:spacing w:after="0" w:line="240" w:lineRule="auto"/>
        <w:rPr>
          <w:b/>
          <w:bCs/>
          <w:iCs/>
          <w:sz w:val="26"/>
          <w:szCs w:val="26"/>
        </w:rPr>
      </w:pPr>
      <w:r w:rsidRPr="00D86741">
        <w:rPr>
          <w:b/>
          <w:bCs/>
          <w:iCs/>
          <w:sz w:val="26"/>
          <w:szCs w:val="26"/>
        </w:rPr>
        <w:t>12</w:t>
      </w:r>
      <w:r w:rsidR="009B5E9C">
        <w:rPr>
          <w:b/>
          <w:bCs/>
          <w:iCs/>
          <w:sz w:val="26"/>
          <w:szCs w:val="26"/>
        </w:rPr>
        <w:t>c</w:t>
      </w:r>
      <w:r w:rsidRPr="00D86741">
        <w:rPr>
          <w:b/>
          <w:bCs/>
          <w:iCs/>
          <w:sz w:val="26"/>
          <w:szCs w:val="26"/>
        </w:rPr>
        <w:t>. zakaz więzienia za długi</w:t>
      </w:r>
    </w:p>
    <w:p w:rsidR="00D86741" w:rsidRPr="00D86741" w:rsidRDefault="00D86741" w:rsidP="009B5E9C">
      <w:pPr>
        <w:spacing w:after="0" w:line="240" w:lineRule="auto"/>
        <w:rPr>
          <w:b/>
          <w:iCs/>
          <w:sz w:val="26"/>
          <w:szCs w:val="26"/>
        </w:rPr>
      </w:pPr>
      <w:r w:rsidRPr="00D86741">
        <w:rPr>
          <w:b/>
          <w:iCs/>
          <w:sz w:val="26"/>
          <w:szCs w:val="26"/>
        </w:rPr>
        <w:t>13</w:t>
      </w:r>
      <w:r w:rsidR="009B5E9C">
        <w:rPr>
          <w:b/>
          <w:iCs/>
          <w:sz w:val="26"/>
          <w:szCs w:val="26"/>
        </w:rPr>
        <w:t>c</w:t>
      </w:r>
      <w:r w:rsidRPr="00D86741">
        <w:rPr>
          <w:b/>
          <w:iCs/>
          <w:sz w:val="26"/>
          <w:szCs w:val="26"/>
        </w:rPr>
        <w:t>. p</w:t>
      </w:r>
      <w:r w:rsidR="009B5E9C">
        <w:rPr>
          <w:b/>
          <w:iCs/>
          <w:sz w:val="26"/>
          <w:szCs w:val="26"/>
        </w:rPr>
        <w:t>rawo</w:t>
      </w:r>
      <w:r w:rsidRPr="00D86741">
        <w:rPr>
          <w:b/>
          <w:iCs/>
          <w:sz w:val="26"/>
          <w:szCs w:val="26"/>
        </w:rPr>
        <w:t xml:space="preserve"> do azylu</w:t>
      </w:r>
    </w:p>
    <w:p w:rsidR="00D86741" w:rsidRPr="00D86741" w:rsidRDefault="00D86741" w:rsidP="009B5E9C">
      <w:pPr>
        <w:spacing w:after="0" w:line="240" w:lineRule="auto"/>
        <w:rPr>
          <w:b/>
          <w:iCs/>
          <w:sz w:val="26"/>
          <w:szCs w:val="26"/>
        </w:rPr>
      </w:pPr>
      <w:r w:rsidRPr="00D86741">
        <w:rPr>
          <w:b/>
          <w:iCs/>
          <w:sz w:val="26"/>
          <w:szCs w:val="26"/>
        </w:rPr>
        <w:t>14</w:t>
      </w:r>
      <w:r w:rsidR="009B5E9C">
        <w:rPr>
          <w:b/>
          <w:iCs/>
          <w:sz w:val="26"/>
          <w:szCs w:val="26"/>
        </w:rPr>
        <w:t>c</w:t>
      </w:r>
      <w:r w:rsidRPr="00D86741">
        <w:rPr>
          <w:b/>
          <w:iCs/>
          <w:sz w:val="26"/>
          <w:szCs w:val="26"/>
        </w:rPr>
        <w:t xml:space="preserve">. wolność pozyskiwania </w:t>
      </w:r>
      <w:r w:rsidR="009B5E9C">
        <w:rPr>
          <w:b/>
          <w:iCs/>
          <w:sz w:val="26"/>
          <w:szCs w:val="26"/>
        </w:rPr>
        <w:t>[</w:t>
      </w:r>
      <w:r w:rsidRPr="00D86741">
        <w:rPr>
          <w:b/>
          <w:iCs/>
          <w:sz w:val="26"/>
          <w:szCs w:val="26"/>
        </w:rPr>
        <w:t>i rozpowszechniania</w:t>
      </w:r>
      <w:r w:rsidR="009B5E9C">
        <w:rPr>
          <w:b/>
          <w:iCs/>
          <w:sz w:val="26"/>
          <w:szCs w:val="26"/>
        </w:rPr>
        <w:t>]</w:t>
      </w:r>
      <w:r w:rsidRPr="00D86741">
        <w:rPr>
          <w:b/>
          <w:iCs/>
          <w:sz w:val="26"/>
          <w:szCs w:val="26"/>
        </w:rPr>
        <w:t xml:space="preserve">  informacji</w:t>
      </w:r>
    </w:p>
    <w:p w:rsidR="00D86741" w:rsidRPr="00D86741" w:rsidRDefault="00D86741" w:rsidP="009B5E9C">
      <w:pPr>
        <w:spacing w:after="0" w:line="240" w:lineRule="auto"/>
        <w:rPr>
          <w:b/>
          <w:iCs/>
          <w:sz w:val="26"/>
          <w:szCs w:val="26"/>
        </w:rPr>
      </w:pPr>
      <w:r w:rsidRPr="00D86741">
        <w:rPr>
          <w:b/>
          <w:iCs/>
          <w:sz w:val="26"/>
          <w:szCs w:val="26"/>
        </w:rPr>
        <w:t>15</w:t>
      </w:r>
      <w:r w:rsidR="009B5E9C">
        <w:rPr>
          <w:b/>
          <w:iCs/>
          <w:sz w:val="26"/>
          <w:szCs w:val="26"/>
        </w:rPr>
        <w:t>c</w:t>
      </w:r>
      <w:r w:rsidRPr="00D86741">
        <w:rPr>
          <w:b/>
          <w:iCs/>
          <w:sz w:val="26"/>
          <w:szCs w:val="26"/>
        </w:rPr>
        <w:t xml:space="preserve">. wolność wyboru miejsca zamieszkania </w:t>
      </w:r>
    </w:p>
    <w:p w:rsidR="00D86741" w:rsidRPr="00D86741" w:rsidRDefault="00D86741" w:rsidP="009B5E9C">
      <w:pPr>
        <w:spacing w:after="0" w:line="240" w:lineRule="auto"/>
        <w:rPr>
          <w:b/>
          <w:iCs/>
          <w:sz w:val="26"/>
          <w:szCs w:val="26"/>
        </w:rPr>
      </w:pPr>
      <w:r w:rsidRPr="00D86741">
        <w:rPr>
          <w:b/>
          <w:iCs/>
          <w:sz w:val="26"/>
          <w:szCs w:val="26"/>
        </w:rPr>
        <w:t>16</w:t>
      </w:r>
      <w:r w:rsidR="009B5E9C">
        <w:rPr>
          <w:b/>
          <w:iCs/>
          <w:sz w:val="26"/>
          <w:szCs w:val="26"/>
        </w:rPr>
        <w:t>c</w:t>
      </w:r>
      <w:r w:rsidRPr="00D86741">
        <w:rPr>
          <w:b/>
          <w:iCs/>
          <w:sz w:val="26"/>
          <w:szCs w:val="26"/>
        </w:rPr>
        <w:t>. p</w:t>
      </w:r>
      <w:r w:rsidR="009B5E9C">
        <w:rPr>
          <w:b/>
          <w:iCs/>
          <w:sz w:val="26"/>
          <w:szCs w:val="26"/>
        </w:rPr>
        <w:t>rawo</w:t>
      </w:r>
      <w:r w:rsidRPr="00D86741">
        <w:rPr>
          <w:b/>
          <w:iCs/>
          <w:sz w:val="26"/>
          <w:szCs w:val="26"/>
        </w:rPr>
        <w:t xml:space="preserve"> do podmiotowości prawnej</w:t>
      </w:r>
    </w:p>
    <w:p w:rsidR="00D86741" w:rsidRPr="00D86741" w:rsidRDefault="00D86741" w:rsidP="009B5E9C">
      <w:pPr>
        <w:spacing w:after="0" w:line="240" w:lineRule="auto"/>
        <w:rPr>
          <w:b/>
          <w:sz w:val="26"/>
          <w:szCs w:val="26"/>
        </w:rPr>
      </w:pPr>
      <w:r w:rsidRPr="00D86741">
        <w:rPr>
          <w:b/>
          <w:bCs/>
          <w:iCs/>
          <w:sz w:val="26"/>
          <w:szCs w:val="26"/>
        </w:rPr>
        <w:t>17</w:t>
      </w:r>
      <w:r w:rsidR="009B5E9C">
        <w:rPr>
          <w:b/>
          <w:bCs/>
          <w:iCs/>
          <w:sz w:val="26"/>
          <w:szCs w:val="26"/>
        </w:rPr>
        <w:t>c</w:t>
      </w:r>
      <w:r w:rsidRPr="00D86741">
        <w:rPr>
          <w:b/>
          <w:bCs/>
          <w:iCs/>
          <w:sz w:val="26"/>
          <w:szCs w:val="26"/>
        </w:rPr>
        <w:t>. zakaz karania za czyn niebędący przestępstwem w momencie jego popełnienia</w:t>
      </w:r>
    </w:p>
    <w:p w:rsidR="009B5E9C" w:rsidRPr="006261E6" w:rsidRDefault="009B5E9C" w:rsidP="009B5E9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– </w:t>
      </w:r>
      <w:r>
        <w:rPr>
          <w:rFonts w:asciiTheme="minorHAnsi" w:hAnsiTheme="minorHAnsi"/>
          <w:sz w:val="26"/>
          <w:szCs w:val="26"/>
        </w:rPr>
        <w:t>1,5 pkt. za 6</w:t>
      </w:r>
      <w:r w:rsidRPr="006261E6">
        <w:rPr>
          <w:rFonts w:asciiTheme="minorHAnsi" w:hAnsiTheme="minorHAnsi"/>
          <w:sz w:val="26"/>
          <w:szCs w:val="26"/>
        </w:rPr>
        <w:t xml:space="preserve"> element</w:t>
      </w:r>
      <w:r>
        <w:rPr>
          <w:rFonts w:asciiTheme="minorHAnsi" w:hAnsiTheme="minorHAnsi"/>
          <w:sz w:val="26"/>
          <w:szCs w:val="26"/>
        </w:rPr>
        <w:t xml:space="preserve">ów; </w:t>
      </w:r>
      <w:r w:rsidRPr="006261E6">
        <w:rPr>
          <w:rFonts w:asciiTheme="minorHAnsi" w:hAnsiTheme="minorHAnsi"/>
          <w:sz w:val="26"/>
          <w:szCs w:val="26"/>
        </w:rPr>
        <w:t xml:space="preserve">– </w:t>
      </w:r>
      <w:r>
        <w:rPr>
          <w:rFonts w:asciiTheme="minorHAnsi" w:hAnsiTheme="minorHAnsi"/>
          <w:sz w:val="26"/>
          <w:szCs w:val="26"/>
        </w:rPr>
        <w:t>1 pkt. za 4-5</w:t>
      </w:r>
      <w:r w:rsidRPr="006261E6">
        <w:rPr>
          <w:rFonts w:asciiTheme="minorHAnsi" w:hAnsiTheme="minorHAnsi"/>
          <w:sz w:val="26"/>
          <w:szCs w:val="26"/>
        </w:rPr>
        <w:t xml:space="preserve"> element</w:t>
      </w:r>
      <w:r>
        <w:rPr>
          <w:rFonts w:asciiTheme="minorHAnsi" w:hAnsiTheme="minorHAnsi"/>
          <w:sz w:val="26"/>
          <w:szCs w:val="26"/>
        </w:rPr>
        <w:t xml:space="preserve">ów; </w:t>
      </w:r>
      <w:r w:rsidRPr="006261E6">
        <w:rPr>
          <w:rFonts w:asciiTheme="minorHAnsi" w:hAnsiTheme="minorHAnsi"/>
          <w:sz w:val="26"/>
          <w:szCs w:val="26"/>
        </w:rPr>
        <w:t>0,5 pkt. za 2</w:t>
      </w:r>
      <w:r>
        <w:rPr>
          <w:rFonts w:asciiTheme="minorHAnsi" w:hAnsiTheme="minorHAnsi"/>
          <w:sz w:val="26"/>
          <w:szCs w:val="26"/>
        </w:rPr>
        <w:t>-3</w:t>
      </w:r>
      <w:r w:rsidRPr="006261E6">
        <w:rPr>
          <w:rFonts w:asciiTheme="minorHAnsi" w:hAnsiTheme="minorHAnsi"/>
          <w:sz w:val="26"/>
          <w:szCs w:val="26"/>
        </w:rPr>
        <w:t xml:space="preserve"> elementy</w:t>
      </w:r>
    </w:p>
    <w:p w:rsidR="009B5E9C" w:rsidRPr="009B5E9C" w:rsidRDefault="009B5E9C" w:rsidP="009B5E9C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  <w:r w:rsidRPr="009B5E9C">
        <w:rPr>
          <w:rFonts w:asciiTheme="minorHAnsi" w:hAnsiTheme="minorHAnsi"/>
          <w:b/>
          <w:sz w:val="26"/>
          <w:szCs w:val="26"/>
        </w:rPr>
        <w:lastRenderedPageBreak/>
        <w:t>d/ przykłady praw politycznych – 6 z: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iCs/>
          <w:sz w:val="26"/>
          <w:szCs w:val="26"/>
        </w:rPr>
        <w:t>1</w:t>
      </w:r>
      <w:r>
        <w:rPr>
          <w:rFonts w:asciiTheme="minorHAnsi" w:hAnsiTheme="minorHAnsi" w:cstheme="minorHAnsi"/>
          <w:b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iCs/>
          <w:sz w:val="26"/>
          <w:szCs w:val="26"/>
        </w:rPr>
        <w:t>. wolność zrzeszania się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iCs/>
          <w:sz w:val="26"/>
          <w:szCs w:val="26"/>
        </w:rPr>
        <w:t>2</w:t>
      </w:r>
      <w:r>
        <w:rPr>
          <w:rFonts w:asciiTheme="minorHAnsi" w:hAnsiTheme="minorHAnsi" w:cstheme="minorHAnsi"/>
          <w:b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iCs/>
          <w:sz w:val="26"/>
          <w:szCs w:val="26"/>
        </w:rPr>
        <w:t>. wolność zgromadzeń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iCs/>
          <w:sz w:val="26"/>
          <w:szCs w:val="26"/>
        </w:rPr>
        <w:t>3</w:t>
      </w:r>
      <w:r>
        <w:rPr>
          <w:rFonts w:asciiTheme="minorHAnsi" w:hAnsiTheme="minorHAnsi" w:cstheme="minorHAnsi"/>
          <w:b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iCs/>
          <w:sz w:val="26"/>
          <w:szCs w:val="26"/>
        </w:rPr>
        <w:t>. p</w:t>
      </w:r>
      <w:r>
        <w:rPr>
          <w:rFonts w:asciiTheme="minorHAnsi" w:hAnsiTheme="minorHAnsi" w:cstheme="minorHAnsi"/>
          <w:b/>
          <w:iCs/>
          <w:sz w:val="26"/>
          <w:szCs w:val="26"/>
        </w:rPr>
        <w:t>rawo</w:t>
      </w:r>
      <w:r w:rsidRPr="009B5E9C">
        <w:rPr>
          <w:rFonts w:asciiTheme="minorHAnsi" w:hAnsiTheme="minorHAnsi" w:cstheme="minorHAnsi"/>
          <w:b/>
          <w:iCs/>
          <w:sz w:val="26"/>
          <w:szCs w:val="26"/>
        </w:rPr>
        <w:t xml:space="preserve"> do udziału w życiu publicznym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iCs/>
          <w:sz w:val="26"/>
          <w:szCs w:val="26"/>
        </w:rPr>
        <w:t>4</w:t>
      </w:r>
      <w:r w:rsidR="005D40E5">
        <w:rPr>
          <w:rFonts w:asciiTheme="minorHAnsi" w:hAnsiTheme="minorHAnsi" w:cstheme="minorHAnsi"/>
          <w:b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iCs/>
          <w:sz w:val="26"/>
          <w:szCs w:val="26"/>
        </w:rPr>
        <w:t>. p</w:t>
      </w:r>
      <w:r>
        <w:rPr>
          <w:rFonts w:asciiTheme="minorHAnsi" w:hAnsiTheme="minorHAnsi" w:cstheme="minorHAnsi"/>
          <w:b/>
          <w:iCs/>
          <w:sz w:val="26"/>
          <w:szCs w:val="26"/>
        </w:rPr>
        <w:t>rawo</w:t>
      </w:r>
      <w:r w:rsidRPr="009B5E9C">
        <w:rPr>
          <w:rFonts w:asciiTheme="minorHAnsi" w:hAnsiTheme="minorHAnsi" w:cstheme="minorHAnsi"/>
          <w:b/>
          <w:iCs/>
          <w:sz w:val="26"/>
          <w:szCs w:val="26"/>
        </w:rPr>
        <w:t xml:space="preserve"> do petycji, </w:t>
      </w:r>
      <w:r>
        <w:rPr>
          <w:rFonts w:asciiTheme="minorHAnsi" w:hAnsiTheme="minorHAnsi" w:cstheme="minorHAnsi"/>
          <w:b/>
          <w:iCs/>
          <w:sz w:val="26"/>
          <w:szCs w:val="26"/>
        </w:rPr>
        <w:t>[</w:t>
      </w:r>
      <w:r w:rsidRPr="009B5E9C">
        <w:rPr>
          <w:rFonts w:asciiTheme="minorHAnsi" w:hAnsiTheme="minorHAnsi" w:cstheme="minorHAnsi"/>
          <w:b/>
          <w:iCs/>
          <w:sz w:val="26"/>
          <w:szCs w:val="26"/>
        </w:rPr>
        <w:t>wniosków i skarg</w:t>
      </w:r>
      <w:r>
        <w:rPr>
          <w:rFonts w:asciiTheme="minorHAnsi" w:hAnsiTheme="minorHAnsi" w:cstheme="minorHAnsi"/>
          <w:b/>
          <w:iCs/>
          <w:sz w:val="26"/>
          <w:szCs w:val="26"/>
        </w:rPr>
        <w:t>]</w:t>
      </w:r>
    </w:p>
    <w:p w:rsidR="009B5E9C" w:rsidRPr="009B5E9C" w:rsidRDefault="009B5E9C" w:rsidP="009B5E9C">
      <w:pPr>
        <w:pStyle w:val="Tekstpodstawowy3"/>
        <w:rPr>
          <w:rFonts w:asciiTheme="minorHAnsi" w:hAnsiTheme="minorHAnsi" w:cstheme="minorHAnsi"/>
          <w:bCs w:val="0"/>
          <w:iCs/>
          <w:sz w:val="26"/>
          <w:szCs w:val="26"/>
        </w:rPr>
      </w:pPr>
      <w:r w:rsidRPr="009B5E9C">
        <w:rPr>
          <w:rFonts w:asciiTheme="minorHAnsi" w:hAnsiTheme="minorHAnsi" w:cstheme="minorHAnsi"/>
          <w:bCs w:val="0"/>
          <w:iCs/>
          <w:sz w:val="26"/>
          <w:szCs w:val="26"/>
        </w:rPr>
        <w:t>5</w:t>
      </w:r>
      <w:r w:rsidR="005D40E5">
        <w:rPr>
          <w:rFonts w:asciiTheme="minorHAnsi" w:hAnsiTheme="minorHAnsi" w:cstheme="minorHAnsi"/>
          <w:bCs w:val="0"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Cs w:val="0"/>
          <w:iCs/>
          <w:sz w:val="26"/>
          <w:szCs w:val="26"/>
        </w:rPr>
        <w:t>. p</w:t>
      </w:r>
      <w:r>
        <w:rPr>
          <w:rFonts w:asciiTheme="minorHAnsi" w:hAnsiTheme="minorHAnsi" w:cstheme="minorHAnsi"/>
          <w:bCs w:val="0"/>
          <w:iCs/>
          <w:sz w:val="26"/>
          <w:szCs w:val="26"/>
        </w:rPr>
        <w:t>rawo</w:t>
      </w:r>
      <w:r w:rsidRPr="009B5E9C">
        <w:rPr>
          <w:rFonts w:asciiTheme="minorHAnsi" w:hAnsiTheme="minorHAnsi" w:cstheme="minorHAnsi"/>
          <w:bCs w:val="0"/>
          <w:iCs/>
          <w:sz w:val="26"/>
          <w:szCs w:val="26"/>
        </w:rPr>
        <w:t xml:space="preserve"> do wolnych wyborów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6</w:t>
      </w:r>
      <w:r w:rsidR="005D40E5">
        <w:rPr>
          <w:rFonts w:asciiTheme="minorHAnsi" w:hAnsiTheme="minorHAnsi" w:cstheme="minorHAnsi"/>
          <w:b/>
          <w:bCs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. p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rawo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do udziału w rządzeniu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[</w:t>
      </w:r>
      <w:r w:rsidR="00F31389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lub: 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dostępu do służby publicznej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] [</w:t>
      </w:r>
      <w:r w:rsidR="00F31389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lub: 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bierne prawo wyborcze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]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iCs/>
          <w:sz w:val="26"/>
          <w:szCs w:val="26"/>
        </w:rPr>
        <w:t>7</w:t>
      </w:r>
      <w:r w:rsidR="005D40E5">
        <w:rPr>
          <w:rFonts w:asciiTheme="minorHAnsi" w:hAnsiTheme="minorHAnsi" w:cstheme="minorHAnsi"/>
          <w:b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iCs/>
          <w:sz w:val="26"/>
          <w:szCs w:val="26"/>
        </w:rPr>
        <w:t>. wolność wypowiedzi w sprawach publicznych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iCs/>
          <w:sz w:val="26"/>
          <w:szCs w:val="26"/>
        </w:rPr>
        <w:t>8</w:t>
      </w:r>
      <w:r w:rsidR="005D40E5">
        <w:rPr>
          <w:rFonts w:asciiTheme="minorHAnsi" w:hAnsiTheme="minorHAnsi" w:cstheme="minorHAnsi"/>
          <w:b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iCs/>
          <w:sz w:val="26"/>
          <w:szCs w:val="26"/>
        </w:rPr>
        <w:t>. uzyskiwanie informacji o działalności władzy politycznej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9</w:t>
      </w:r>
      <w:r w:rsidR="005D40E5">
        <w:rPr>
          <w:rFonts w:asciiTheme="minorHAnsi" w:hAnsiTheme="minorHAnsi" w:cstheme="minorHAnsi"/>
          <w:b/>
          <w:bCs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. czynne p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rawo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wyborcze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10</w:t>
      </w:r>
      <w:r w:rsidR="005D40E5">
        <w:rPr>
          <w:rFonts w:asciiTheme="minorHAnsi" w:hAnsiTheme="minorHAnsi" w:cstheme="minorHAnsi"/>
          <w:b/>
          <w:bCs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. p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rawo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do [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inicjowania i udziału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]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w referendum</w:t>
      </w:r>
    </w:p>
    <w:p w:rsidR="009B5E9C" w:rsidRPr="009B5E9C" w:rsidRDefault="009B5E9C" w:rsidP="009B5E9C">
      <w:pPr>
        <w:spacing w:after="0" w:line="240" w:lineRule="auto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11</w:t>
      </w:r>
      <w:r w:rsidR="005D40E5">
        <w:rPr>
          <w:rFonts w:asciiTheme="minorHAnsi" w:hAnsiTheme="minorHAnsi" w:cstheme="minorHAnsi"/>
          <w:b/>
          <w:bCs/>
          <w:iCs/>
          <w:sz w:val="26"/>
          <w:szCs w:val="26"/>
        </w:rPr>
        <w:t>d</w:t>
      </w:r>
      <w:r w:rsidRPr="009B5E9C">
        <w:rPr>
          <w:rFonts w:asciiTheme="minorHAnsi" w:hAnsiTheme="minorHAnsi" w:cstheme="minorHAnsi"/>
          <w:b/>
          <w:bCs/>
          <w:iCs/>
          <w:sz w:val="26"/>
          <w:szCs w:val="26"/>
        </w:rPr>
        <w:t>. wolność tworzenia partii politycznych</w:t>
      </w:r>
    </w:p>
    <w:p w:rsidR="009B5E9C" w:rsidRDefault="009B5E9C" w:rsidP="009B5E9C">
      <w:pPr>
        <w:tabs>
          <w:tab w:val="left" w:pos="2205"/>
        </w:tabs>
        <w:spacing w:after="0" w:line="240" w:lineRule="auto"/>
        <w:jc w:val="both"/>
        <w:rPr>
          <w:b/>
          <w:bCs/>
          <w:iCs/>
          <w:sz w:val="26"/>
          <w:szCs w:val="26"/>
        </w:rPr>
      </w:pPr>
      <w:r w:rsidRPr="009B5E9C">
        <w:rPr>
          <w:b/>
          <w:bCs/>
          <w:iCs/>
          <w:sz w:val="26"/>
          <w:szCs w:val="26"/>
        </w:rPr>
        <w:t>12</w:t>
      </w:r>
      <w:r w:rsidR="005D40E5">
        <w:rPr>
          <w:b/>
          <w:bCs/>
          <w:iCs/>
          <w:sz w:val="26"/>
          <w:szCs w:val="26"/>
        </w:rPr>
        <w:t>d</w:t>
      </w:r>
      <w:r w:rsidRPr="009B5E9C">
        <w:rPr>
          <w:b/>
          <w:bCs/>
          <w:iCs/>
          <w:sz w:val="26"/>
          <w:szCs w:val="26"/>
        </w:rPr>
        <w:t>. p</w:t>
      </w:r>
      <w:r>
        <w:rPr>
          <w:b/>
          <w:bCs/>
          <w:iCs/>
          <w:sz w:val="26"/>
          <w:szCs w:val="26"/>
        </w:rPr>
        <w:t>rawo</w:t>
      </w:r>
      <w:r w:rsidRPr="009B5E9C">
        <w:rPr>
          <w:b/>
          <w:bCs/>
          <w:iCs/>
          <w:sz w:val="26"/>
          <w:szCs w:val="26"/>
        </w:rPr>
        <w:t xml:space="preserve"> obywatelskiej </w:t>
      </w:r>
      <w:r>
        <w:rPr>
          <w:b/>
          <w:bCs/>
          <w:iCs/>
          <w:sz w:val="26"/>
          <w:szCs w:val="26"/>
        </w:rPr>
        <w:t>[</w:t>
      </w:r>
      <w:r w:rsidR="00F31389">
        <w:rPr>
          <w:b/>
          <w:bCs/>
          <w:iCs/>
          <w:sz w:val="26"/>
          <w:szCs w:val="26"/>
        </w:rPr>
        <w:t xml:space="preserve">lub: </w:t>
      </w:r>
      <w:r>
        <w:rPr>
          <w:b/>
          <w:bCs/>
          <w:iCs/>
          <w:sz w:val="26"/>
          <w:szCs w:val="26"/>
        </w:rPr>
        <w:t>ludowej]</w:t>
      </w:r>
      <w:r w:rsidRPr="009B5E9C">
        <w:rPr>
          <w:b/>
          <w:bCs/>
          <w:iCs/>
          <w:sz w:val="26"/>
          <w:szCs w:val="26"/>
        </w:rPr>
        <w:t xml:space="preserve"> inicjatywy ustawodawczej</w:t>
      </w:r>
    </w:p>
    <w:p w:rsidR="009B5E9C" w:rsidRPr="006261E6" w:rsidRDefault="009B5E9C" w:rsidP="009B5E9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– </w:t>
      </w:r>
      <w:r>
        <w:rPr>
          <w:rFonts w:asciiTheme="minorHAnsi" w:hAnsiTheme="minorHAnsi"/>
          <w:sz w:val="26"/>
          <w:szCs w:val="26"/>
        </w:rPr>
        <w:t>1,5 pkt. za 6</w:t>
      </w:r>
      <w:r w:rsidRPr="006261E6">
        <w:rPr>
          <w:rFonts w:asciiTheme="minorHAnsi" w:hAnsiTheme="minorHAnsi"/>
          <w:sz w:val="26"/>
          <w:szCs w:val="26"/>
        </w:rPr>
        <w:t xml:space="preserve"> element</w:t>
      </w:r>
      <w:r>
        <w:rPr>
          <w:rFonts w:asciiTheme="minorHAnsi" w:hAnsiTheme="minorHAnsi"/>
          <w:sz w:val="26"/>
          <w:szCs w:val="26"/>
        </w:rPr>
        <w:t xml:space="preserve">ów; </w:t>
      </w:r>
      <w:r w:rsidRPr="006261E6">
        <w:rPr>
          <w:rFonts w:asciiTheme="minorHAnsi" w:hAnsiTheme="minorHAnsi"/>
          <w:sz w:val="26"/>
          <w:szCs w:val="26"/>
        </w:rPr>
        <w:t xml:space="preserve">– </w:t>
      </w:r>
      <w:r>
        <w:rPr>
          <w:rFonts w:asciiTheme="minorHAnsi" w:hAnsiTheme="minorHAnsi"/>
          <w:sz w:val="26"/>
          <w:szCs w:val="26"/>
        </w:rPr>
        <w:t>1 pkt. za 4-5</w:t>
      </w:r>
      <w:r w:rsidRPr="006261E6">
        <w:rPr>
          <w:rFonts w:asciiTheme="minorHAnsi" w:hAnsiTheme="minorHAnsi"/>
          <w:sz w:val="26"/>
          <w:szCs w:val="26"/>
        </w:rPr>
        <w:t xml:space="preserve"> element</w:t>
      </w:r>
      <w:r>
        <w:rPr>
          <w:rFonts w:asciiTheme="minorHAnsi" w:hAnsiTheme="minorHAnsi"/>
          <w:sz w:val="26"/>
          <w:szCs w:val="26"/>
        </w:rPr>
        <w:t xml:space="preserve">ów; </w:t>
      </w:r>
      <w:r w:rsidRPr="006261E6">
        <w:rPr>
          <w:rFonts w:asciiTheme="minorHAnsi" w:hAnsiTheme="minorHAnsi"/>
          <w:sz w:val="26"/>
          <w:szCs w:val="26"/>
        </w:rPr>
        <w:t>0,5 pkt. za 2</w:t>
      </w:r>
      <w:r>
        <w:rPr>
          <w:rFonts w:asciiTheme="minorHAnsi" w:hAnsiTheme="minorHAnsi"/>
          <w:sz w:val="26"/>
          <w:szCs w:val="26"/>
        </w:rPr>
        <w:t>-3</w:t>
      </w:r>
      <w:r w:rsidRPr="006261E6">
        <w:rPr>
          <w:rFonts w:asciiTheme="minorHAnsi" w:hAnsiTheme="minorHAnsi"/>
          <w:sz w:val="26"/>
          <w:szCs w:val="26"/>
        </w:rPr>
        <w:t xml:space="preserve"> elementy</w:t>
      </w:r>
    </w:p>
    <w:p w:rsidR="005D40E5" w:rsidRPr="005D40E5" w:rsidRDefault="005D40E5" w:rsidP="009D4778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sz w:val="4"/>
          <w:szCs w:val="4"/>
        </w:rPr>
      </w:pPr>
    </w:p>
    <w:p w:rsidR="009D4778" w:rsidRPr="00220729" w:rsidRDefault="009D4778" w:rsidP="009D4778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20729">
        <w:rPr>
          <w:rFonts w:ascii="Times New Roman" w:hAnsi="Times New Roman"/>
          <w:i/>
          <w:sz w:val="32"/>
          <w:szCs w:val="32"/>
        </w:rPr>
        <w:t>Uwaga! Uznajemy każdą inną poprawną merytorycznie odpowiedź!</w:t>
      </w:r>
    </w:p>
    <w:p w:rsidR="009B5E9C" w:rsidRPr="009B5E9C" w:rsidRDefault="009B5E9C" w:rsidP="009B5E9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646B12" w:rsidRPr="009D4778" w:rsidRDefault="00646B12" w:rsidP="009B5E9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i/>
          <w:sz w:val="26"/>
          <w:szCs w:val="26"/>
        </w:rPr>
      </w:pPr>
      <w:r w:rsidRPr="009D4778">
        <w:rPr>
          <w:rFonts w:asciiTheme="minorHAnsi" w:hAnsiTheme="minorHAnsi"/>
          <w:b/>
          <w:i/>
          <w:sz w:val="26"/>
          <w:szCs w:val="26"/>
        </w:rPr>
        <w:t>1</w:t>
      </w:r>
      <w:r w:rsidR="009B5E9C" w:rsidRPr="009D4778">
        <w:rPr>
          <w:rFonts w:asciiTheme="minorHAnsi" w:hAnsiTheme="minorHAnsi"/>
          <w:b/>
          <w:i/>
          <w:sz w:val="26"/>
          <w:szCs w:val="26"/>
        </w:rPr>
        <w:t>3</w:t>
      </w:r>
      <w:r w:rsidRPr="009D4778">
        <w:rPr>
          <w:rFonts w:asciiTheme="minorHAnsi" w:hAnsiTheme="minorHAnsi"/>
          <w:b/>
          <w:i/>
          <w:sz w:val="26"/>
          <w:szCs w:val="26"/>
        </w:rPr>
        <w:t xml:space="preserve">/ </w:t>
      </w:r>
      <w:proofErr w:type="spellStart"/>
      <w:r w:rsidR="009B5E9C" w:rsidRPr="009D4778">
        <w:rPr>
          <w:rFonts w:asciiTheme="minorHAnsi" w:hAnsiTheme="minorHAnsi" w:cstheme="minorHAnsi"/>
          <w:b/>
          <w:i/>
          <w:sz w:val="26"/>
          <w:szCs w:val="26"/>
        </w:rPr>
        <w:t>ONZ-owski</w:t>
      </w:r>
      <w:proofErr w:type="spellEnd"/>
      <w:r w:rsidR="009B5E9C" w:rsidRPr="009D4778">
        <w:rPr>
          <w:rFonts w:asciiTheme="minorHAnsi" w:hAnsiTheme="minorHAnsi" w:cstheme="minorHAnsi"/>
          <w:b/>
          <w:i/>
          <w:sz w:val="26"/>
          <w:szCs w:val="26"/>
        </w:rPr>
        <w:t xml:space="preserve"> MTK – nazwa sądu, siedziba, powołanie, podstawa prawna działania, skład, kompetencje  </w:t>
      </w:r>
      <w:r w:rsidRPr="009D4778">
        <w:rPr>
          <w:rFonts w:asciiTheme="minorHAnsi" w:hAnsiTheme="minorHAnsi"/>
          <w:b/>
          <w:i/>
          <w:sz w:val="26"/>
          <w:szCs w:val="26"/>
        </w:rPr>
        <w:tab/>
      </w:r>
      <w:r w:rsidR="00084E98" w:rsidRPr="009D4778">
        <w:rPr>
          <w:rFonts w:asciiTheme="minorHAnsi" w:hAnsiTheme="minorHAnsi"/>
          <w:b/>
          <w:i/>
          <w:sz w:val="26"/>
          <w:szCs w:val="26"/>
        </w:rPr>
        <w:tab/>
      </w:r>
      <w:r w:rsidRPr="009D4778">
        <w:rPr>
          <w:rFonts w:asciiTheme="minorHAnsi" w:hAnsiTheme="minorHAnsi"/>
          <w:b/>
          <w:i/>
          <w:sz w:val="26"/>
          <w:szCs w:val="26"/>
        </w:rPr>
        <w:tab/>
      </w:r>
      <w:r w:rsidRPr="009D4778">
        <w:rPr>
          <w:rFonts w:asciiTheme="minorHAnsi" w:hAnsiTheme="minorHAnsi"/>
          <w:b/>
          <w:i/>
          <w:sz w:val="26"/>
          <w:szCs w:val="26"/>
        </w:rPr>
        <w:tab/>
      </w:r>
      <w:r w:rsidRPr="009D4778">
        <w:rPr>
          <w:rFonts w:asciiTheme="minorHAnsi" w:hAnsiTheme="minorHAnsi"/>
          <w:b/>
          <w:i/>
          <w:sz w:val="26"/>
          <w:szCs w:val="26"/>
        </w:rPr>
        <w:tab/>
      </w:r>
      <w:r w:rsidR="006261E6" w:rsidRPr="009D4778">
        <w:rPr>
          <w:rFonts w:asciiTheme="minorHAnsi" w:hAnsiTheme="minorHAnsi"/>
          <w:b/>
          <w:i/>
          <w:sz w:val="26"/>
          <w:szCs w:val="26"/>
        </w:rPr>
        <w:tab/>
      </w:r>
      <w:r w:rsidR="009D4778">
        <w:rPr>
          <w:rFonts w:asciiTheme="minorHAnsi" w:hAnsiTheme="minorHAnsi"/>
          <w:b/>
          <w:i/>
          <w:sz w:val="26"/>
          <w:szCs w:val="26"/>
        </w:rPr>
        <w:tab/>
      </w:r>
      <w:r w:rsidR="009D4778">
        <w:rPr>
          <w:rFonts w:asciiTheme="minorHAnsi" w:hAnsiTheme="minorHAnsi"/>
          <w:b/>
          <w:i/>
          <w:sz w:val="26"/>
          <w:szCs w:val="26"/>
        </w:rPr>
        <w:tab/>
      </w:r>
      <w:r w:rsidR="009D4778">
        <w:rPr>
          <w:rFonts w:asciiTheme="minorHAnsi" w:hAnsiTheme="minorHAnsi"/>
          <w:b/>
          <w:i/>
          <w:sz w:val="26"/>
          <w:szCs w:val="26"/>
        </w:rPr>
        <w:tab/>
      </w:r>
      <w:r w:rsidR="009D4778">
        <w:rPr>
          <w:rFonts w:asciiTheme="minorHAnsi" w:hAnsiTheme="minorHAnsi"/>
          <w:b/>
          <w:i/>
          <w:sz w:val="26"/>
          <w:szCs w:val="26"/>
        </w:rPr>
        <w:tab/>
      </w:r>
      <w:r w:rsidR="009D4778">
        <w:rPr>
          <w:rFonts w:asciiTheme="minorHAnsi" w:hAnsiTheme="minorHAnsi"/>
          <w:b/>
          <w:i/>
          <w:sz w:val="26"/>
          <w:szCs w:val="26"/>
        </w:rPr>
        <w:tab/>
      </w:r>
      <w:r w:rsidR="009D4778">
        <w:rPr>
          <w:rFonts w:asciiTheme="minorHAnsi" w:hAnsiTheme="minorHAnsi"/>
          <w:b/>
          <w:i/>
          <w:sz w:val="26"/>
          <w:szCs w:val="26"/>
        </w:rPr>
        <w:tab/>
      </w:r>
      <w:r w:rsidRPr="009D4778">
        <w:rPr>
          <w:rFonts w:asciiTheme="minorHAnsi" w:hAnsiTheme="minorHAnsi"/>
          <w:i/>
          <w:sz w:val="26"/>
          <w:szCs w:val="26"/>
        </w:rPr>
        <w:t>/5</w:t>
      </w:r>
    </w:p>
    <w:p w:rsidR="009D4778" w:rsidRDefault="009D4778" w:rsidP="009D4778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a/ nazwa i siedziba: Międzynarodowy Trybunał Karny (a1) z siedzibą w Hadze (a2) </w:t>
      </w:r>
    </w:p>
    <w:p w:rsidR="0027729F" w:rsidRDefault="009D4778" w:rsidP="009B5E9C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- </w:t>
      </w:r>
      <w:r w:rsidRPr="006261E6">
        <w:rPr>
          <w:rFonts w:asciiTheme="minorHAnsi" w:hAnsiTheme="minorHAnsi"/>
          <w:sz w:val="26"/>
          <w:szCs w:val="26"/>
        </w:rPr>
        <w:t>0,5 pkt. za 2 elementy</w:t>
      </w:r>
    </w:p>
    <w:p w:rsidR="009D4778" w:rsidRDefault="009D4778" w:rsidP="005D40E5">
      <w:pPr>
        <w:tabs>
          <w:tab w:val="left" w:pos="2205"/>
        </w:tabs>
        <w:spacing w:after="0" w:line="240" w:lineRule="auto"/>
        <w:ind w:left="708"/>
        <w:jc w:val="both"/>
        <w:rPr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b/ powołanie i podstawa prawna: </w:t>
      </w:r>
      <w:r w:rsidRPr="009D4778">
        <w:rPr>
          <w:b/>
          <w:sz w:val="26"/>
          <w:szCs w:val="26"/>
        </w:rPr>
        <w:t>powołany w 1998 r.</w:t>
      </w:r>
      <w:r>
        <w:rPr>
          <w:b/>
          <w:sz w:val="26"/>
          <w:szCs w:val="26"/>
        </w:rPr>
        <w:t xml:space="preserve"> (b1)</w:t>
      </w:r>
      <w:r w:rsidRPr="009D4778">
        <w:rPr>
          <w:b/>
          <w:sz w:val="26"/>
          <w:szCs w:val="26"/>
        </w:rPr>
        <w:t xml:space="preserve"> na Konferencji Dyplomatycznej Narodów Zjednoczonych</w:t>
      </w:r>
      <w:r>
        <w:rPr>
          <w:b/>
          <w:sz w:val="26"/>
          <w:szCs w:val="26"/>
        </w:rPr>
        <w:t xml:space="preserve"> (b2)</w:t>
      </w:r>
      <w:r w:rsidRPr="009D4778">
        <w:rPr>
          <w:b/>
          <w:sz w:val="26"/>
          <w:szCs w:val="26"/>
        </w:rPr>
        <w:t xml:space="preserve"> w Rzymie</w:t>
      </w:r>
      <w:r>
        <w:rPr>
          <w:b/>
          <w:sz w:val="26"/>
          <w:szCs w:val="26"/>
        </w:rPr>
        <w:t xml:space="preserve"> (b3)</w:t>
      </w:r>
      <w:r w:rsidRPr="009D4778">
        <w:rPr>
          <w:b/>
          <w:sz w:val="26"/>
          <w:szCs w:val="26"/>
        </w:rPr>
        <w:t xml:space="preserve">, na mocy </w:t>
      </w:r>
      <w:r w:rsidRPr="009D4778">
        <w:rPr>
          <w:b/>
          <w:i/>
          <w:sz w:val="26"/>
          <w:szCs w:val="26"/>
        </w:rPr>
        <w:t>Statutu rzymskiego</w:t>
      </w:r>
      <w:r>
        <w:rPr>
          <w:b/>
          <w:sz w:val="26"/>
          <w:szCs w:val="26"/>
        </w:rPr>
        <w:t xml:space="preserve"> (b4)</w:t>
      </w:r>
      <w:r w:rsidRPr="009D4778">
        <w:rPr>
          <w:b/>
          <w:sz w:val="26"/>
          <w:szCs w:val="26"/>
        </w:rPr>
        <w:t xml:space="preserve">, który wszedł w życie </w:t>
      </w:r>
      <w:r>
        <w:rPr>
          <w:b/>
          <w:sz w:val="26"/>
          <w:szCs w:val="26"/>
        </w:rPr>
        <w:t>[</w:t>
      </w:r>
      <w:r w:rsidRPr="009D4778">
        <w:rPr>
          <w:b/>
          <w:sz w:val="26"/>
          <w:szCs w:val="26"/>
        </w:rPr>
        <w:t>1 lipca</w:t>
      </w:r>
      <w:r>
        <w:rPr>
          <w:b/>
          <w:sz w:val="26"/>
          <w:szCs w:val="26"/>
        </w:rPr>
        <w:t>]</w:t>
      </w:r>
      <w:r w:rsidRPr="009D4778">
        <w:rPr>
          <w:b/>
          <w:sz w:val="26"/>
          <w:szCs w:val="26"/>
        </w:rPr>
        <w:t xml:space="preserve"> 2001 r.</w:t>
      </w:r>
      <w:r>
        <w:rPr>
          <w:b/>
          <w:sz w:val="26"/>
          <w:szCs w:val="26"/>
        </w:rPr>
        <w:t xml:space="preserve"> (b5)</w:t>
      </w:r>
    </w:p>
    <w:p w:rsidR="009D4778" w:rsidRDefault="009D4778" w:rsidP="009D4778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9D4778">
        <w:rPr>
          <w:rFonts w:asciiTheme="minorHAnsi" w:hAnsiTheme="minorHAnsi"/>
          <w:sz w:val="26"/>
          <w:szCs w:val="26"/>
        </w:rPr>
        <w:t>- 1 pkt</w:t>
      </w:r>
      <w:r w:rsidRPr="006261E6">
        <w:rPr>
          <w:rFonts w:asciiTheme="minorHAnsi" w:hAnsiTheme="minorHAnsi"/>
          <w:sz w:val="26"/>
          <w:szCs w:val="26"/>
        </w:rPr>
        <w:t xml:space="preserve">. za </w:t>
      </w:r>
      <w:r>
        <w:rPr>
          <w:rFonts w:asciiTheme="minorHAnsi" w:hAnsiTheme="minorHAnsi"/>
          <w:sz w:val="26"/>
          <w:szCs w:val="26"/>
        </w:rPr>
        <w:t xml:space="preserve">4-5 elementów; </w:t>
      </w:r>
      <w:r w:rsidRPr="006261E6">
        <w:rPr>
          <w:rFonts w:asciiTheme="minorHAnsi" w:hAnsiTheme="minorHAnsi"/>
          <w:sz w:val="26"/>
          <w:szCs w:val="26"/>
        </w:rPr>
        <w:t>0,5 pkt. za 2</w:t>
      </w:r>
      <w:r>
        <w:rPr>
          <w:rFonts w:asciiTheme="minorHAnsi" w:hAnsiTheme="minorHAnsi"/>
          <w:sz w:val="26"/>
          <w:szCs w:val="26"/>
        </w:rPr>
        <w:t>-3</w:t>
      </w:r>
      <w:r w:rsidRPr="006261E6">
        <w:rPr>
          <w:rFonts w:asciiTheme="minorHAnsi" w:hAnsiTheme="minorHAnsi"/>
          <w:sz w:val="26"/>
          <w:szCs w:val="26"/>
        </w:rPr>
        <w:t xml:space="preserve"> elementy</w:t>
      </w:r>
    </w:p>
    <w:p w:rsidR="009D4778" w:rsidRDefault="009D4778" w:rsidP="005D40E5">
      <w:pPr>
        <w:tabs>
          <w:tab w:val="left" w:pos="2205"/>
        </w:tabs>
        <w:spacing w:after="0" w:line="240" w:lineRule="auto"/>
        <w:ind w:left="708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c/ kompetencje:</w:t>
      </w:r>
    </w:p>
    <w:p w:rsid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1c. </w:t>
      </w:r>
      <w:r w:rsidRPr="005D40E5">
        <w:rPr>
          <w:b/>
          <w:sz w:val="26"/>
          <w:szCs w:val="26"/>
        </w:rPr>
        <w:t xml:space="preserve">niezależny </w:t>
      </w:r>
      <w:r>
        <w:rPr>
          <w:b/>
          <w:sz w:val="26"/>
          <w:szCs w:val="26"/>
        </w:rPr>
        <w:t>[</w:t>
      </w:r>
      <w:r w:rsidRPr="005D40E5">
        <w:rPr>
          <w:b/>
          <w:sz w:val="26"/>
          <w:szCs w:val="26"/>
        </w:rPr>
        <w:t>i</w:t>
      </w:r>
      <w:r w:rsidR="00136731">
        <w:rPr>
          <w:b/>
          <w:sz w:val="26"/>
          <w:szCs w:val="26"/>
        </w:rPr>
        <w:t>/lub:</w:t>
      </w:r>
      <w:r w:rsidRPr="005D40E5">
        <w:rPr>
          <w:b/>
          <w:sz w:val="26"/>
          <w:szCs w:val="26"/>
        </w:rPr>
        <w:t xml:space="preserve"> stały</w:t>
      </w:r>
      <w:r>
        <w:rPr>
          <w:b/>
          <w:sz w:val="26"/>
          <w:szCs w:val="26"/>
        </w:rPr>
        <w:t>]</w:t>
      </w:r>
      <w:r w:rsidRPr="005D40E5">
        <w:rPr>
          <w:b/>
          <w:sz w:val="26"/>
          <w:szCs w:val="26"/>
        </w:rPr>
        <w:t xml:space="preserve"> trybunał</w:t>
      </w:r>
    </w:p>
    <w:p w:rsidR="005D40E5" w:rsidRP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2c. </w:t>
      </w:r>
      <w:r w:rsidRPr="005D40E5">
        <w:rPr>
          <w:b/>
          <w:sz w:val="26"/>
          <w:szCs w:val="26"/>
        </w:rPr>
        <w:t>powiązany z systemem ONZ</w:t>
      </w:r>
    </w:p>
    <w:p w:rsidR="005D40E5" w:rsidRP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3c. </w:t>
      </w:r>
      <w:r w:rsidRPr="005D40E5">
        <w:rPr>
          <w:b/>
          <w:sz w:val="26"/>
          <w:szCs w:val="26"/>
        </w:rPr>
        <w:t>mający orzekać w sprawach najpoważniejszych zbrodni wagi międzynarodowej, tj.:</w:t>
      </w:r>
    </w:p>
    <w:p w:rsidR="005D40E5" w:rsidRP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4c.</w:t>
      </w:r>
      <w:r w:rsidRPr="005D40E5">
        <w:rPr>
          <w:b/>
          <w:sz w:val="26"/>
          <w:szCs w:val="26"/>
        </w:rPr>
        <w:t xml:space="preserve"> ludobójstwa</w:t>
      </w:r>
    </w:p>
    <w:p w:rsidR="005D40E5" w:rsidRP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5c.</w:t>
      </w:r>
      <w:r w:rsidRPr="005D40E5">
        <w:rPr>
          <w:b/>
          <w:sz w:val="26"/>
          <w:szCs w:val="26"/>
        </w:rPr>
        <w:t xml:space="preserve"> przeciwko ludzkości</w:t>
      </w:r>
    </w:p>
    <w:p w:rsidR="005D40E5" w:rsidRP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6c.</w:t>
      </w:r>
      <w:r w:rsidRPr="005D40E5">
        <w:rPr>
          <w:b/>
          <w:sz w:val="26"/>
          <w:szCs w:val="26"/>
        </w:rPr>
        <w:t xml:space="preserve"> wojennych</w:t>
      </w:r>
    </w:p>
    <w:p w:rsid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7c.</w:t>
      </w:r>
      <w:r w:rsidRPr="005D40E5">
        <w:rPr>
          <w:b/>
          <w:sz w:val="26"/>
          <w:szCs w:val="26"/>
        </w:rPr>
        <w:t xml:space="preserve"> agresji </w:t>
      </w:r>
      <w:r>
        <w:rPr>
          <w:b/>
          <w:sz w:val="26"/>
          <w:szCs w:val="26"/>
        </w:rPr>
        <w:t>[</w:t>
      </w:r>
      <w:r w:rsidRPr="005D40E5">
        <w:rPr>
          <w:b/>
          <w:sz w:val="26"/>
          <w:szCs w:val="26"/>
        </w:rPr>
        <w:t>ich sprawców Trybunał będzie mógł ścigać najwcześniej od 2017</w:t>
      </w:r>
      <w:r>
        <w:rPr>
          <w:b/>
          <w:sz w:val="26"/>
          <w:szCs w:val="26"/>
        </w:rPr>
        <w:t xml:space="preserve"> r.]</w:t>
      </w:r>
    </w:p>
    <w:p w:rsid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8c. </w:t>
      </w:r>
      <w:r w:rsidRPr="005D40E5">
        <w:rPr>
          <w:b/>
          <w:sz w:val="26"/>
          <w:szCs w:val="26"/>
        </w:rPr>
        <w:t>rozst</w:t>
      </w:r>
      <w:r>
        <w:rPr>
          <w:b/>
          <w:sz w:val="26"/>
          <w:szCs w:val="26"/>
        </w:rPr>
        <w:t xml:space="preserve">rzyga sprawy zgłoszone przez </w:t>
      </w:r>
      <w:r w:rsidRPr="005D40E5">
        <w:rPr>
          <w:b/>
          <w:sz w:val="26"/>
          <w:szCs w:val="26"/>
        </w:rPr>
        <w:t>kraje</w:t>
      </w:r>
      <w:r>
        <w:rPr>
          <w:b/>
          <w:sz w:val="26"/>
          <w:szCs w:val="26"/>
        </w:rPr>
        <w:t xml:space="preserve"> sygnatariuszy </w:t>
      </w:r>
      <w:r w:rsidRPr="009D4778">
        <w:rPr>
          <w:b/>
          <w:i/>
          <w:sz w:val="26"/>
          <w:szCs w:val="26"/>
        </w:rPr>
        <w:t>Statutu rzymskiego</w:t>
      </w:r>
      <w:r w:rsidRPr="005D40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[</w:t>
      </w:r>
      <w:r w:rsidRPr="005D40E5">
        <w:rPr>
          <w:b/>
          <w:sz w:val="26"/>
          <w:szCs w:val="26"/>
        </w:rPr>
        <w:t>lub swojego prokuratora</w:t>
      </w:r>
      <w:r>
        <w:rPr>
          <w:b/>
          <w:sz w:val="26"/>
          <w:szCs w:val="26"/>
        </w:rPr>
        <w:t>]</w:t>
      </w:r>
    </w:p>
    <w:p w:rsid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9c. </w:t>
      </w:r>
      <w:r w:rsidRPr="005D40E5">
        <w:rPr>
          <w:b/>
          <w:sz w:val="26"/>
          <w:szCs w:val="26"/>
        </w:rPr>
        <w:t xml:space="preserve">Rada Bezpieczeństwa ONZ może przekazać mu do rozpatrzenia przypadek zbrodni międzynarodowej nawet wtedy, gdy doszło do niej w państwie nie będącym stroną </w:t>
      </w:r>
      <w:r w:rsidRPr="005D40E5">
        <w:rPr>
          <w:b/>
          <w:i/>
          <w:sz w:val="26"/>
          <w:szCs w:val="26"/>
        </w:rPr>
        <w:t>Statutu rzymskiego</w:t>
      </w:r>
      <w:r w:rsidRPr="005D40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[</w:t>
      </w:r>
      <w:r w:rsidRPr="005D40E5">
        <w:rPr>
          <w:b/>
          <w:sz w:val="26"/>
          <w:szCs w:val="26"/>
        </w:rPr>
        <w:t xml:space="preserve">do tej pory stało się tak w związku z sytuacją w Sudanie w </w:t>
      </w:r>
      <w:proofErr w:type="spellStart"/>
      <w:r w:rsidRPr="005D40E5">
        <w:rPr>
          <w:b/>
          <w:sz w:val="26"/>
          <w:szCs w:val="26"/>
        </w:rPr>
        <w:t>Darfurze</w:t>
      </w:r>
      <w:proofErr w:type="spellEnd"/>
      <w:r w:rsidRPr="005D40E5">
        <w:rPr>
          <w:b/>
          <w:sz w:val="26"/>
          <w:szCs w:val="26"/>
        </w:rPr>
        <w:t xml:space="preserve"> i </w:t>
      </w:r>
      <w:r>
        <w:rPr>
          <w:b/>
          <w:sz w:val="26"/>
          <w:szCs w:val="26"/>
        </w:rPr>
        <w:t>w Libii]</w:t>
      </w:r>
    </w:p>
    <w:p w:rsidR="005D40E5" w:rsidRPr="006261E6" w:rsidRDefault="005D40E5" w:rsidP="005D40E5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– </w:t>
      </w:r>
      <w:r>
        <w:rPr>
          <w:rFonts w:asciiTheme="minorHAnsi" w:hAnsiTheme="minorHAnsi"/>
          <w:sz w:val="26"/>
          <w:szCs w:val="26"/>
        </w:rPr>
        <w:t>2,5 pkt. za min. 7</w:t>
      </w:r>
      <w:r w:rsidRPr="006261E6">
        <w:rPr>
          <w:rFonts w:asciiTheme="minorHAnsi" w:hAnsiTheme="minorHAnsi"/>
          <w:sz w:val="26"/>
          <w:szCs w:val="26"/>
        </w:rPr>
        <w:t xml:space="preserve"> element</w:t>
      </w:r>
      <w:r>
        <w:rPr>
          <w:rFonts w:asciiTheme="minorHAnsi" w:hAnsiTheme="minorHAnsi"/>
          <w:sz w:val="26"/>
          <w:szCs w:val="26"/>
        </w:rPr>
        <w:t>ów; 2 pkt. za 6</w:t>
      </w:r>
      <w:r w:rsidRPr="006261E6">
        <w:rPr>
          <w:rFonts w:asciiTheme="minorHAnsi" w:hAnsiTheme="minorHAnsi"/>
          <w:sz w:val="26"/>
          <w:szCs w:val="26"/>
        </w:rPr>
        <w:t xml:space="preserve"> element</w:t>
      </w:r>
      <w:r>
        <w:rPr>
          <w:rFonts w:asciiTheme="minorHAnsi" w:hAnsiTheme="minorHAnsi"/>
          <w:sz w:val="26"/>
          <w:szCs w:val="26"/>
        </w:rPr>
        <w:t>ów; 1,5 pkt. za 5</w:t>
      </w:r>
      <w:r w:rsidRPr="006261E6">
        <w:rPr>
          <w:rFonts w:asciiTheme="minorHAnsi" w:hAnsiTheme="minorHAnsi"/>
          <w:sz w:val="26"/>
          <w:szCs w:val="26"/>
        </w:rPr>
        <w:t xml:space="preserve"> element</w:t>
      </w:r>
      <w:r>
        <w:rPr>
          <w:rFonts w:asciiTheme="minorHAnsi" w:hAnsiTheme="minorHAnsi"/>
          <w:sz w:val="26"/>
          <w:szCs w:val="26"/>
        </w:rPr>
        <w:t>ów; 1</w:t>
      </w:r>
      <w:r w:rsidRPr="006261E6">
        <w:rPr>
          <w:rFonts w:asciiTheme="minorHAnsi" w:hAnsiTheme="minorHAnsi"/>
          <w:sz w:val="26"/>
          <w:szCs w:val="26"/>
        </w:rPr>
        <w:t xml:space="preserve"> pkt. za </w:t>
      </w:r>
      <w:r>
        <w:rPr>
          <w:rFonts w:asciiTheme="minorHAnsi" w:hAnsiTheme="minorHAnsi"/>
          <w:sz w:val="26"/>
          <w:szCs w:val="26"/>
        </w:rPr>
        <w:t>4</w:t>
      </w:r>
      <w:r w:rsidRPr="006261E6">
        <w:rPr>
          <w:rFonts w:asciiTheme="minorHAnsi" w:hAnsiTheme="minorHAnsi"/>
          <w:sz w:val="26"/>
          <w:szCs w:val="26"/>
        </w:rPr>
        <w:t xml:space="preserve"> elementy</w:t>
      </w:r>
      <w:r>
        <w:rPr>
          <w:rFonts w:asciiTheme="minorHAnsi" w:hAnsiTheme="minorHAnsi"/>
          <w:sz w:val="26"/>
          <w:szCs w:val="26"/>
        </w:rPr>
        <w:t xml:space="preserve">; </w:t>
      </w:r>
      <w:r w:rsidRPr="006261E6">
        <w:rPr>
          <w:rFonts w:asciiTheme="minorHAnsi" w:hAnsiTheme="minorHAnsi"/>
          <w:sz w:val="26"/>
          <w:szCs w:val="26"/>
        </w:rPr>
        <w:t>0,5 pkt. za 2</w:t>
      </w:r>
      <w:r>
        <w:rPr>
          <w:rFonts w:asciiTheme="minorHAnsi" w:hAnsiTheme="minorHAnsi"/>
          <w:sz w:val="26"/>
          <w:szCs w:val="26"/>
        </w:rPr>
        <w:t>-3</w:t>
      </w:r>
      <w:r w:rsidRPr="006261E6">
        <w:rPr>
          <w:rFonts w:asciiTheme="minorHAnsi" w:hAnsiTheme="minorHAnsi"/>
          <w:sz w:val="26"/>
          <w:szCs w:val="26"/>
        </w:rPr>
        <w:t xml:space="preserve"> elementy</w:t>
      </w:r>
    </w:p>
    <w:p w:rsidR="005D40E5" w:rsidRDefault="005D40E5" w:rsidP="005D40E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d/ skład: </w:t>
      </w:r>
      <w:r w:rsidRPr="005D40E5">
        <w:rPr>
          <w:b/>
          <w:sz w:val="26"/>
          <w:szCs w:val="26"/>
        </w:rPr>
        <w:t>składa się z 18 sędziów</w:t>
      </w:r>
      <w:r>
        <w:rPr>
          <w:b/>
          <w:sz w:val="26"/>
          <w:szCs w:val="26"/>
        </w:rPr>
        <w:t xml:space="preserve"> (d1)</w:t>
      </w:r>
      <w:r w:rsidRPr="005D40E5">
        <w:rPr>
          <w:b/>
          <w:sz w:val="26"/>
          <w:szCs w:val="26"/>
        </w:rPr>
        <w:t>, wybieranych w tajnym głosowaniu</w:t>
      </w:r>
      <w:r>
        <w:rPr>
          <w:b/>
          <w:sz w:val="26"/>
          <w:szCs w:val="26"/>
        </w:rPr>
        <w:t xml:space="preserve"> (d2)</w:t>
      </w:r>
      <w:r w:rsidRPr="005D40E5">
        <w:rPr>
          <w:b/>
          <w:sz w:val="26"/>
          <w:szCs w:val="26"/>
        </w:rPr>
        <w:t xml:space="preserve"> przez państwa uznające jego jurysdykcję </w:t>
      </w:r>
      <w:r>
        <w:rPr>
          <w:b/>
          <w:sz w:val="26"/>
          <w:szCs w:val="26"/>
        </w:rPr>
        <w:t xml:space="preserve">(d3) </w:t>
      </w:r>
      <w:r w:rsidRPr="005D40E5">
        <w:rPr>
          <w:b/>
          <w:sz w:val="26"/>
          <w:szCs w:val="26"/>
        </w:rPr>
        <w:t>na posiedzeniu zgromadzenia stron</w:t>
      </w:r>
      <w:r>
        <w:rPr>
          <w:b/>
          <w:sz w:val="26"/>
          <w:szCs w:val="26"/>
        </w:rPr>
        <w:t xml:space="preserve"> (d4)</w:t>
      </w:r>
      <w:r w:rsidRPr="005D40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[</w:t>
      </w:r>
      <w:r w:rsidRPr="005D40E5">
        <w:rPr>
          <w:b/>
          <w:i/>
          <w:sz w:val="26"/>
          <w:szCs w:val="26"/>
        </w:rPr>
        <w:t>Statutu rzymskiego</w:t>
      </w:r>
      <w:r>
        <w:rPr>
          <w:b/>
          <w:sz w:val="26"/>
          <w:szCs w:val="26"/>
        </w:rPr>
        <w:t>]</w:t>
      </w:r>
    </w:p>
    <w:p w:rsidR="005D40E5" w:rsidRDefault="005D40E5" w:rsidP="005D40E5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6261E6">
        <w:rPr>
          <w:rFonts w:asciiTheme="minorHAnsi" w:hAnsiTheme="minorHAnsi"/>
          <w:sz w:val="26"/>
          <w:szCs w:val="26"/>
        </w:rPr>
        <w:t xml:space="preserve">– </w:t>
      </w:r>
      <w:r>
        <w:rPr>
          <w:rFonts w:asciiTheme="minorHAnsi" w:hAnsiTheme="minorHAnsi"/>
          <w:sz w:val="26"/>
          <w:szCs w:val="26"/>
        </w:rPr>
        <w:t>1 pkt. za 3-4</w:t>
      </w:r>
      <w:r w:rsidRPr="006261E6">
        <w:rPr>
          <w:rFonts w:asciiTheme="minorHAnsi" w:hAnsiTheme="minorHAnsi"/>
          <w:sz w:val="26"/>
          <w:szCs w:val="26"/>
        </w:rPr>
        <w:t xml:space="preserve"> element</w:t>
      </w:r>
      <w:r>
        <w:rPr>
          <w:rFonts w:asciiTheme="minorHAnsi" w:hAnsiTheme="minorHAnsi"/>
          <w:sz w:val="26"/>
          <w:szCs w:val="26"/>
        </w:rPr>
        <w:t xml:space="preserve">y; </w:t>
      </w:r>
      <w:r w:rsidRPr="006261E6">
        <w:rPr>
          <w:rFonts w:asciiTheme="minorHAnsi" w:hAnsiTheme="minorHAnsi"/>
          <w:sz w:val="26"/>
          <w:szCs w:val="26"/>
        </w:rPr>
        <w:t>0,5 pkt. za 2 elementy</w:t>
      </w:r>
    </w:p>
    <w:p w:rsidR="005D40E5" w:rsidRPr="005D40E5" w:rsidRDefault="005D40E5" w:rsidP="005D40E5">
      <w:pPr>
        <w:tabs>
          <w:tab w:val="left" w:pos="2205"/>
        </w:tabs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9D4778" w:rsidRPr="005D40E5" w:rsidRDefault="005D40E5" w:rsidP="005D40E5">
      <w:pPr>
        <w:tabs>
          <w:tab w:val="left" w:pos="2205"/>
        </w:tabs>
        <w:spacing w:after="12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20729">
        <w:rPr>
          <w:rFonts w:ascii="Times New Roman" w:hAnsi="Times New Roman"/>
          <w:i/>
          <w:sz w:val="32"/>
          <w:szCs w:val="32"/>
        </w:rPr>
        <w:t>Uwaga! Uznajemy każdą inną poprawną merytorycznie odpowiedź!</w:t>
      </w:r>
    </w:p>
    <w:sectPr w:rsidR="009D4778" w:rsidRPr="005D40E5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4F" w:rsidRDefault="0005374F" w:rsidP="00927516">
      <w:pPr>
        <w:spacing w:after="0" w:line="240" w:lineRule="auto"/>
      </w:pPr>
      <w:r>
        <w:separator/>
      </w:r>
    </w:p>
  </w:endnote>
  <w:endnote w:type="continuationSeparator" w:id="0">
    <w:p w:rsidR="0005374F" w:rsidRDefault="0005374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86741" w:rsidRDefault="00994DA9">
        <w:pPr>
          <w:pStyle w:val="Stopka"/>
          <w:jc w:val="center"/>
        </w:pPr>
        <w:fldSimple w:instr=" PAGE   \* MERGEFORMAT ">
          <w:r w:rsidR="00F31389">
            <w:rPr>
              <w:noProof/>
            </w:rPr>
            <w:t>3</w:t>
          </w:r>
        </w:fldSimple>
      </w:p>
    </w:sdtContent>
  </w:sdt>
  <w:p w:rsidR="00D86741" w:rsidRDefault="00D86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4F" w:rsidRDefault="0005374F" w:rsidP="00927516">
      <w:pPr>
        <w:spacing w:after="0" w:line="240" w:lineRule="auto"/>
      </w:pPr>
      <w:r>
        <w:separator/>
      </w:r>
    </w:p>
  </w:footnote>
  <w:footnote w:type="continuationSeparator" w:id="0">
    <w:p w:rsidR="0005374F" w:rsidRDefault="0005374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41" w:rsidRDefault="00D8674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41" w:rsidRDefault="00994DA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86741" w:rsidRPr="001309AB" w:rsidRDefault="00D86741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86741" w:rsidRPr="00C61E15" w:rsidRDefault="00D8674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5374F"/>
    <w:rsid w:val="00056861"/>
    <w:rsid w:val="00084E98"/>
    <w:rsid w:val="00095415"/>
    <w:rsid w:val="000B194E"/>
    <w:rsid w:val="000C65D5"/>
    <w:rsid w:val="00105ACE"/>
    <w:rsid w:val="00121B9B"/>
    <w:rsid w:val="001309AB"/>
    <w:rsid w:val="00136731"/>
    <w:rsid w:val="00172A08"/>
    <w:rsid w:val="001B7165"/>
    <w:rsid w:val="001C157B"/>
    <w:rsid w:val="001C1BD3"/>
    <w:rsid w:val="001C3CC2"/>
    <w:rsid w:val="001E2DEC"/>
    <w:rsid w:val="00206334"/>
    <w:rsid w:val="00207283"/>
    <w:rsid w:val="002156C8"/>
    <w:rsid w:val="00235A9F"/>
    <w:rsid w:val="0025437A"/>
    <w:rsid w:val="0027729F"/>
    <w:rsid w:val="002963A5"/>
    <w:rsid w:val="002B62BF"/>
    <w:rsid w:val="002F3E9E"/>
    <w:rsid w:val="00342B46"/>
    <w:rsid w:val="00347736"/>
    <w:rsid w:val="0035365A"/>
    <w:rsid w:val="00361241"/>
    <w:rsid w:val="003879F2"/>
    <w:rsid w:val="003B5300"/>
    <w:rsid w:val="003C6B85"/>
    <w:rsid w:val="00410408"/>
    <w:rsid w:val="00414238"/>
    <w:rsid w:val="00434B72"/>
    <w:rsid w:val="00491116"/>
    <w:rsid w:val="004E45CF"/>
    <w:rsid w:val="0055332B"/>
    <w:rsid w:val="00567303"/>
    <w:rsid w:val="0058289C"/>
    <w:rsid w:val="005D40E5"/>
    <w:rsid w:val="005E7FB4"/>
    <w:rsid w:val="005F176E"/>
    <w:rsid w:val="005F62F0"/>
    <w:rsid w:val="006040E3"/>
    <w:rsid w:val="00616F55"/>
    <w:rsid w:val="00624B8F"/>
    <w:rsid w:val="006261E6"/>
    <w:rsid w:val="00646B12"/>
    <w:rsid w:val="00656AA1"/>
    <w:rsid w:val="006A5D8D"/>
    <w:rsid w:val="006A6C03"/>
    <w:rsid w:val="006B274E"/>
    <w:rsid w:val="006D251A"/>
    <w:rsid w:val="006F532E"/>
    <w:rsid w:val="0072222B"/>
    <w:rsid w:val="007447D9"/>
    <w:rsid w:val="00750007"/>
    <w:rsid w:val="00752CB9"/>
    <w:rsid w:val="007968E3"/>
    <w:rsid w:val="007C0141"/>
    <w:rsid w:val="007E1764"/>
    <w:rsid w:val="00861A48"/>
    <w:rsid w:val="0086427C"/>
    <w:rsid w:val="00865349"/>
    <w:rsid w:val="00876E16"/>
    <w:rsid w:val="008B5FEE"/>
    <w:rsid w:val="00906985"/>
    <w:rsid w:val="009137D3"/>
    <w:rsid w:val="00914C45"/>
    <w:rsid w:val="00927516"/>
    <w:rsid w:val="00994DA9"/>
    <w:rsid w:val="009B1133"/>
    <w:rsid w:val="009B5E9C"/>
    <w:rsid w:val="009C0BBA"/>
    <w:rsid w:val="009D4778"/>
    <w:rsid w:val="009D6215"/>
    <w:rsid w:val="00A02BFE"/>
    <w:rsid w:val="00A04DED"/>
    <w:rsid w:val="00A069B4"/>
    <w:rsid w:val="00A31FED"/>
    <w:rsid w:val="00A33397"/>
    <w:rsid w:val="00A708BB"/>
    <w:rsid w:val="00A7168D"/>
    <w:rsid w:val="00AB2C39"/>
    <w:rsid w:val="00B26B16"/>
    <w:rsid w:val="00BB5DCF"/>
    <w:rsid w:val="00BD65BB"/>
    <w:rsid w:val="00C0320E"/>
    <w:rsid w:val="00C138B5"/>
    <w:rsid w:val="00C2219C"/>
    <w:rsid w:val="00C24CBF"/>
    <w:rsid w:val="00C61E15"/>
    <w:rsid w:val="00C7055B"/>
    <w:rsid w:val="00C753F4"/>
    <w:rsid w:val="00C869FE"/>
    <w:rsid w:val="00CB2779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7B2E"/>
    <w:rsid w:val="00D77803"/>
    <w:rsid w:val="00D86741"/>
    <w:rsid w:val="00DA6141"/>
    <w:rsid w:val="00DD4B4B"/>
    <w:rsid w:val="00DF4821"/>
    <w:rsid w:val="00E22A56"/>
    <w:rsid w:val="00E72497"/>
    <w:rsid w:val="00EC6199"/>
    <w:rsid w:val="00F02C78"/>
    <w:rsid w:val="00F31389"/>
    <w:rsid w:val="00F97133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9B5E9C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B5E9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B047E9-3CA6-4F57-A380-83061D5D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PRAWACH CZŁOWIEKA W ŚWIECIE WSPÓŁCZESNYM – CZ. II</vt:lpstr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WIEDZY O PRAWACH CZŁOWIEKA W ŚWIECIE WSPÓŁCZESNYM – CZ. II</dc:title>
  <dc:subject/>
  <dc:creator>Ja</dc:creator>
  <cp:keywords/>
  <dc:description/>
  <cp:lastModifiedBy>Ja</cp:lastModifiedBy>
  <cp:revision>5</cp:revision>
  <dcterms:created xsi:type="dcterms:W3CDTF">2014-11-19T17:40:00Z</dcterms:created>
  <dcterms:modified xsi:type="dcterms:W3CDTF">2014-11-21T19:29:00Z</dcterms:modified>
</cp:coreProperties>
</file>