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6B" w:rsidRDefault="007C4364" w:rsidP="0090186B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KLUCZ ODPOWIEDZI</w:t>
      </w:r>
    </w:p>
    <w:p w:rsidR="00494F00" w:rsidRPr="0090186B" w:rsidRDefault="0090186B" w:rsidP="0090186B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 w:rsidRPr="0090186B">
        <w:rPr>
          <w:b/>
          <w:sz w:val="28"/>
        </w:rPr>
        <w:t>Znaczenie Prus po Wiośnie Ludów i zjednoczenie Niemiec</w:t>
      </w:r>
      <w:r w:rsidRPr="0090186B">
        <w:rPr>
          <w:b/>
          <w:sz w:val="28"/>
        </w:rPr>
        <w:tab/>
      </w:r>
      <w:r w:rsidRPr="0090186B">
        <w:rPr>
          <w:b/>
          <w:sz w:val="28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b/>
          <w:sz w:val="28"/>
        </w:rPr>
        <w:t>/24</w:t>
      </w: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4253"/>
        <w:gridCol w:w="1134"/>
        <w:gridCol w:w="4536"/>
      </w:tblGrid>
      <w:tr w:rsidR="006B34EA" w:rsidRPr="007F6A12" w:rsidTr="0090186B">
        <w:tc>
          <w:tcPr>
            <w:tcW w:w="817" w:type="dxa"/>
          </w:tcPr>
          <w:p w:rsidR="006B34EA" w:rsidRPr="00575FB0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B34EA" w:rsidRPr="00575FB0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B34EA" w:rsidRPr="00575FB0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B34EA" w:rsidRPr="00575FB0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B34EA" w:rsidRPr="00575FB0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B34EA" w:rsidRPr="00575FB0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B34EA" w:rsidRPr="00575FB0" w:rsidRDefault="006B34EA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575FB0">
              <w:rPr>
                <w:rFonts w:asciiTheme="minorHAnsi" w:hAnsiTheme="minorHAnsi" w:cstheme="minorHAnsi"/>
                <w:b/>
                <w:sz w:val="28"/>
                <w:szCs w:val="28"/>
              </w:rPr>
              <w:t>Po</w:t>
            </w:r>
            <w:r w:rsidR="0090186B"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  <w:r w:rsidRPr="00575FB0">
              <w:rPr>
                <w:rFonts w:asciiTheme="minorHAnsi" w:hAnsiTheme="minorHAnsi" w:cstheme="minorHAnsi"/>
                <w:b/>
                <w:sz w:val="28"/>
                <w:szCs w:val="28"/>
              </w:rPr>
              <w:t>ziom</w:t>
            </w:r>
            <w:proofErr w:type="spellEnd"/>
            <w:r w:rsidRPr="00575FB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III</w:t>
            </w:r>
          </w:p>
        </w:tc>
        <w:tc>
          <w:tcPr>
            <w:tcW w:w="5387" w:type="dxa"/>
            <w:gridSpan w:val="2"/>
          </w:tcPr>
          <w:p w:rsidR="006B34EA" w:rsidRPr="00575FB0" w:rsidRDefault="006B34EA" w:rsidP="00575FB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75FB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W.III </w:t>
            </w:r>
            <w:r w:rsidRPr="00575FB0">
              <w:rPr>
                <w:rFonts w:asciiTheme="minorHAnsi" w:hAnsiTheme="minorHAnsi" w:cstheme="minorHAnsi"/>
                <w:sz w:val="28"/>
                <w:szCs w:val="28"/>
              </w:rPr>
              <w:t>– WARTOŚĆ MERYTORYCZNA  (</w:t>
            </w:r>
            <w:r w:rsidRPr="00575FB0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90186B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Pr="00575FB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pkt.)</w:t>
            </w:r>
          </w:p>
          <w:p w:rsidR="006B34EA" w:rsidRPr="0090186B" w:rsidRDefault="002E1C43" w:rsidP="00575FB0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-2"/>
                <w:sz w:val="28"/>
                <w:szCs w:val="28"/>
              </w:rPr>
            </w:pPr>
            <w:r w:rsidRPr="0090186B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 xml:space="preserve">A-D) </w:t>
            </w:r>
            <w:r w:rsidRPr="0090186B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Olimpijczyk</w:t>
            </w:r>
            <w:r w:rsidR="006B34EA" w:rsidRPr="0090186B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</w:t>
            </w:r>
            <w:r w:rsidR="006B34EA" w:rsidRPr="0090186B">
              <w:rPr>
                <w:rFonts w:asciiTheme="minorHAnsi" w:hAnsiTheme="minorHAnsi" w:cstheme="minorHAnsi"/>
                <w:b/>
                <w:spacing w:val="-2"/>
                <w:sz w:val="28"/>
                <w:szCs w:val="28"/>
                <w:u w:val="single"/>
              </w:rPr>
              <w:t>w pełni</w:t>
            </w:r>
            <w:r w:rsidR="006B34EA" w:rsidRPr="0090186B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przedstawił </w:t>
            </w:r>
            <w:r w:rsidR="006B34EA" w:rsidRPr="0090186B">
              <w:rPr>
                <w:rFonts w:asciiTheme="minorHAnsi" w:hAnsiTheme="minorHAnsi" w:cstheme="minorHAnsi"/>
                <w:b/>
                <w:spacing w:val="-2"/>
                <w:sz w:val="28"/>
                <w:szCs w:val="28"/>
                <w:u w:val="single"/>
              </w:rPr>
              <w:t>wszystkie najważniejsze aspekty</w:t>
            </w:r>
            <w:r w:rsidR="006B34EA" w:rsidRPr="0090186B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 xml:space="preserve"> </w:t>
            </w:r>
            <w:r w:rsidR="006B34EA" w:rsidRPr="0090186B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zagadnienia, tj.:</w:t>
            </w:r>
          </w:p>
          <w:p w:rsidR="006B34EA" w:rsidRPr="00575FB0" w:rsidRDefault="006B34EA" w:rsidP="00575FB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75FB0">
              <w:rPr>
                <w:rFonts w:asciiTheme="minorHAnsi" w:hAnsiTheme="minorHAnsi" w:cstheme="minorHAnsi"/>
                <w:b/>
                <w:sz w:val="28"/>
                <w:szCs w:val="28"/>
              </w:rPr>
              <w:t>A)</w:t>
            </w:r>
            <w:r w:rsidRPr="00575FB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90186B">
              <w:rPr>
                <w:rFonts w:asciiTheme="minorHAnsi" w:hAnsiTheme="minorHAnsi" w:cstheme="minorHAnsi"/>
                <w:sz w:val="28"/>
                <w:szCs w:val="28"/>
              </w:rPr>
              <w:t>nowa konstytucja Prus 1850 r.</w:t>
            </w:r>
            <w:r w:rsidR="00FD417B" w:rsidRPr="00575FB0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6B34EA" w:rsidRPr="00575FB0" w:rsidRDefault="006B34EA" w:rsidP="00575FB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75FB0">
              <w:rPr>
                <w:rFonts w:asciiTheme="minorHAnsi" w:hAnsiTheme="minorHAnsi" w:cstheme="minorHAnsi"/>
                <w:b/>
                <w:sz w:val="28"/>
                <w:szCs w:val="28"/>
              </w:rPr>
              <w:t>B)</w:t>
            </w:r>
            <w:r w:rsidRPr="00575FB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90186B">
              <w:rPr>
                <w:rFonts w:asciiTheme="minorHAnsi" w:hAnsiTheme="minorHAnsi" w:cstheme="minorHAnsi"/>
                <w:sz w:val="28"/>
                <w:szCs w:val="28"/>
              </w:rPr>
              <w:t>plany zjednoczenia Niemiec i zasady polityki Prus oraz ich popieranie przez liczne kręgi</w:t>
            </w:r>
          </w:p>
          <w:p w:rsidR="006B34EA" w:rsidRPr="00575FB0" w:rsidRDefault="006B34EA" w:rsidP="00575FB0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-4"/>
                <w:sz w:val="28"/>
                <w:szCs w:val="28"/>
              </w:rPr>
            </w:pPr>
            <w:r w:rsidRPr="00575FB0">
              <w:rPr>
                <w:rFonts w:asciiTheme="minorHAnsi" w:hAnsiTheme="minorHAnsi" w:cstheme="minorHAnsi"/>
                <w:b/>
                <w:sz w:val="28"/>
                <w:szCs w:val="28"/>
              </w:rPr>
              <w:t>C)</w:t>
            </w:r>
            <w:r w:rsidRPr="00575FB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90186B">
              <w:rPr>
                <w:rFonts w:asciiTheme="minorHAnsi" w:hAnsiTheme="minorHAnsi" w:cstheme="minorHAnsi"/>
                <w:sz w:val="28"/>
                <w:szCs w:val="28"/>
              </w:rPr>
              <w:t>wojna z Danią i Austrią</w:t>
            </w:r>
          </w:p>
          <w:p w:rsidR="006B34EA" w:rsidRPr="00575FB0" w:rsidRDefault="006B34EA" w:rsidP="0090186B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-2"/>
                <w:sz w:val="28"/>
                <w:szCs w:val="28"/>
              </w:rPr>
            </w:pPr>
            <w:r w:rsidRPr="00575FB0">
              <w:rPr>
                <w:rFonts w:asciiTheme="minorHAnsi" w:eastAsia="Times New Roman" w:hAnsiTheme="minorHAnsi" w:cstheme="minorHAnsi"/>
                <w:b/>
                <w:spacing w:val="-2"/>
                <w:sz w:val="28"/>
                <w:szCs w:val="28"/>
                <w:lang w:eastAsia="pl-PL"/>
              </w:rPr>
              <w:t>D)</w:t>
            </w:r>
            <w:r w:rsidRPr="00575FB0">
              <w:rPr>
                <w:rFonts w:asciiTheme="minorHAnsi" w:eastAsia="Times New Roman" w:hAnsiTheme="minorHAnsi" w:cstheme="minorHAnsi"/>
                <w:spacing w:val="-2"/>
                <w:sz w:val="28"/>
                <w:szCs w:val="28"/>
                <w:lang w:eastAsia="pl-PL"/>
              </w:rPr>
              <w:t xml:space="preserve"> </w:t>
            </w:r>
            <w:r w:rsidR="0090186B" w:rsidRPr="0090186B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>utworzenie Związku Północnoniemieckiego,</w:t>
            </w:r>
            <w:r w:rsidR="0090186B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 xml:space="preserve"> wojna z Francją i zjednoczenie Niemiec </w:t>
            </w:r>
          </w:p>
        </w:tc>
        <w:tc>
          <w:tcPr>
            <w:tcW w:w="4536" w:type="dxa"/>
          </w:tcPr>
          <w:p w:rsidR="006B34EA" w:rsidRPr="00575FB0" w:rsidRDefault="006B34EA" w:rsidP="00575FB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75FB0">
              <w:rPr>
                <w:rFonts w:asciiTheme="minorHAnsi" w:hAnsiTheme="minorHAnsi" w:cstheme="minorHAnsi"/>
                <w:b/>
                <w:sz w:val="28"/>
                <w:szCs w:val="28"/>
              </w:rPr>
              <w:t>M.III</w:t>
            </w:r>
            <w:r w:rsidR="00575FB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575FB0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575FB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575FB0">
              <w:rPr>
                <w:rFonts w:asciiTheme="minorHAnsi" w:hAnsiTheme="minorHAnsi" w:cstheme="minorHAnsi"/>
                <w:sz w:val="28"/>
                <w:szCs w:val="28"/>
              </w:rPr>
              <w:t>POPRAWNOŚĆ MERYTORYCZNA</w:t>
            </w:r>
          </w:p>
          <w:p w:rsidR="006B34EA" w:rsidRPr="00575FB0" w:rsidRDefault="006B34EA" w:rsidP="00575FB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75FB0">
              <w:rPr>
                <w:rFonts w:asciiTheme="minorHAnsi" w:hAnsiTheme="minorHAnsi" w:cstheme="minorHAnsi"/>
                <w:sz w:val="28"/>
                <w:szCs w:val="28"/>
              </w:rPr>
              <w:t>Zdający nie popełnił żadnego błędu merytorycznego (</w:t>
            </w:r>
            <w:r w:rsidRPr="00575FB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0 błędów</w:t>
            </w:r>
            <w:r w:rsidRPr="00575FB0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  <w:p w:rsidR="006B34EA" w:rsidRPr="00575FB0" w:rsidRDefault="006B34EA" w:rsidP="00575FB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75FB0">
              <w:rPr>
                <w:rFonts w:asciiTheme="minorHAnsi" w:hAnsiTheme="minorHAnsi" w:cstheme="minorHAnsi"/>
                <w:b/>
                <w:sz w:val="28"/>
                <w:szCs w:val="28"/>
              </w:rPr>
              <w:t>S.III</w:t>
            </w:r>
            <w:r w:rsidRPr="00575FB0">
              <w:rPr>
                <w:rFonts w:asciiTheme="minorHAnsi" w:hAnsiTheme="minorHAnsi" w:cstheme="minorHAnsi"/>
                <w:sz w:val="28"/>
                <w:szCs w:val="28"/>
              </w:rPr>
              <w:t xml:space="preserve"> - SELEKCJA INFORMACJI</w:t>
            </w:r>
          </w:p>
          <w:p w:rsidR="006B34EA" w:rsidRPr="00575FB0" w:rsidRDefault="006B34EA" w:rsidP="00575FB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75FB0">
              <w:rPr>
                <w:rFonts w:asciiTheme="minorHAnsi" w:hAnsiTheme="minorHAnsi" w:cstheme="minorHAnsi"/>
                <w:sz w:val="28"/>
                <w:szCs w:val="28"/>
              </w:rPr>
              <w:t xml:space="preserve">Zdający przeprowadził </w:t>
            </w:r>
            <w:r w:rsidRPr="00575FB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poprawną selekcję</w:t>
            </w:r>
            <w:r w:rsidRPr="00575FB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i hierarchizację informacji</w:t>
            </w:r>
            <w:r w:rsidRPr="00575FB0">
              <w:rPr>
                <w:rFonts w:asciiTheme="minorHAnsi" w:hAnsiTheme="minorHAnsi" w:cstheme="minorHAnsi"/>
                <w:sz w:val="28"/>
                <w:szCs w:val="28"/>
              </w:rPr>
              <w:t xml:space="preserve"> (</w:t>
            </w:r>
            <w:r w:rsidRPr="00575FB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nie zamieścił</w:t>
            </w:r>
            <w:r w:rsidRPr="00575FB0">
              <w:rPr>
                <w:rFonts w:asciiTheme="minorHAnsi" w:hAnsiTheme="minorHAnsi" w:cstheme="minorHAnsi"/>
                <w:sz w:val="28"/>
                <w:szCs w:val="28"/>
              </w:rPr>
              <w:t xml:space="preserve"> w pracy </w:t>
            </w:r>
            <w:r w:rsidRPr="00575FB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fragmentów niezwiązanych z tematem</w:t>
            </w:r>
            <w:r w:rsidRPr="00575FB0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  <w:p w:rsidR="006B34EA" w:rsidRPr="00575FB0" w:rsidRDefault="006B34EA" w:rsidP="00575FB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75FB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J.III </w:t>
            </w:r>
            <w:r w:rsidRPr="00575FB0">
              <w:rPr>
                <w:rFonts w:asciiTheme="minorHAnsi" w:hAnsiTheme="minorHAnsi" w:cstheme="minorHAnsi"/>
                <w:sz w:val="28"/>
                <w:szCs w:val="28"/>
              </w:rPr>
              <w:t>- JĘZYK, STYL I KOMPOZYCJA</w:t>
            </w:r>
          </w:p>
          <w:p w:rsidR="006B34EA" w:rsidRPr="00575FB0" w:rsidRDefault="006B34EA" w:rsidP="00575FB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575FB0">
              <w:rPr>
                <w:rFonts w:asciiTheme="minorHAnsi" w:hAnsiTheme="minorHAnsi" w:cstheme="minorHAnsi"/>
                <w:sz w:val="28"/>
                <w:szCs w:val="28"/>
              </w:rPr>
              <w:t xml:space="preserve">Zdający zaprezentował </w:t>
            </w:r>
            <w:r w:rsidRPr="00575FB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wywód w pełni spójny, harmonijny i logiczny</w:t>
            </w:r>
          </w:p>
        </w:tc>
      </w:tr>
      <w:tr w:rsidR="00575FB0" w:rsidRPr="007F6A12" w:rsidTr="0090186B">
        <w:tc>
          <w:tcPr>
            <w:tcW w:w="817" w:type="dxa"/>
          </w:tcPr>
          <w:p w:rsidR="00575FB0" w:rsidRPr="00575FB0" w:rsidRDefault="00575FB0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75FB0" w:rsidRPr="00575FB0" w:rsidRDefault="00575FB0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75FB0" w:rsidRPr="00575FB0" w:rsidRDefault="00575FB0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75FB0" w:rsidRPr="00575FB0" w:rsidRDefault="00575FB0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75FB0" w:rsidRPr="00575FB0" w:rsidRDefault="00575FB0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75FB0" w:rsidRPr="00575FB0" w:rsidRDefault="00575FB0" w:rsidP="005D01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575FB0">
              <w:rPr>
                <w:rFonts w:asciiTheme="minorHAnsi" w:hAnsiTheme="minorHAnsi" w:cstheme="minorHAnsi"/>
                <w:b/>
                <w:sz w:val="28"/>
                <w:szCs w:val="28"/>
              </w:rPr>
              <w:t>Po</w:t>
            </w:r>
            <w:r w:rsidR="0090186B"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  <w:r w:rsidRPr="00575FB0">
              <w:rPr>
                <w:rFonts w:asciiTheme="minorHAnsi" w:hAnsiTheme="minorHAnsi" w:cstheme="minorHAnsi"/>
                <w:b/>
                <w:sz w:val="28"/>
                <w:szCs w:val="28"/>
              </w:rPr>
              <w:t>ziom</w:t>
            </w:r>
            <w:proofErr w:type="spellEnd"/>
            <w:r w:rsidRPr="00575FB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II</w:t>
            </w:r>
          </w:p>
        </w:tc>
        <w:tc>
          <w:tcPr>
            <w:tcW w:w="4253" w:type="dxa"/>
          </w:tcPr>
          <w:p w:rsidR="00575FB0" w:rsidRPr="0090186B" w:rsidRDefault="00575FB0" w:rsidP="00575FB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90186B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W.II </w:t>
            </w:r>
            <w:r w:rsidRPr="0090186B">
              <w:rPr>
                <w:rFonts w:asciiTheme="minorHAnsi" w:hAnsiTheme="minorHAnsi" w:cstheme="minorHAnsi"/>
                <w:sz w:val="27"/>
                <w:szCs w:val="27"/>
              </w:rPr>
              <w:t>– WARTOŚĆ MERYTORYCZNA  (</w:t>
            </w:r>
            <w:r w:rsidR="0090186B" w:rsidRPr="0090186B">
              <w:rPr>
                <w:rFonts w:asciiTheme="minorHAnsi" w:hAnsiTheme="minorHAnsi" w:cstheme="minorHAnsi"/>
                <w:b/>
                <w:sz w:val="27"/>
                <w:szCs w:val="27"/>
              </w:rPr>
              <w:t>16</w:t>
            </w:r>
            <w:r w:rsidRPr="0090186B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 pkt.)</w:t>
            </w:r>
          </w:p>
          <w:p w:rsidR="00575FB0" w:rsidRPr="0090186B" w:rsidRDefault="00575FB0" w:rsidP="00575FB0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-4"/>
                <w:sz w:val="27"/>
                <w:szCs w:val="27"/>
              </w:rPr>
            </w:pPr>
            <w:r w:rsidRPr="0090186B">
              <w:rPr>
                <w:rFonts w:asciiTheme="minorHAnsi" w:hAnsiTheme="minorHAnsi" w:cstheme="minorHAnsi"/>
                <w:spacing w:val="-4"/>
                <w:sz w:val="27"/>
                <w:szCs w:val="27"/>
              </w:rPr>
              <w:t>Zdający poruszył wszystkie aspekty - alternatywnie:</w:t>
            </w:r>
          </w:p>
          <w:p w:rsidR="00575FB0" w:rsidRPr="0090186B" w:rsidRDefault="00575FB0" w:rsidP="00575FB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7"/>
                <w:szCs w:val="27"/>
              </w:rPr>
            </w:pPr>
            <w:r w:rsidRPr="0090186B">
              <w:rPr>
                <w:rFonts w:asciiTheme="minorHAnsi" w:hAnsiTheme="minorHAnsi" w:cstheme="minorHAnsi"/>
                <w:sz w:val="27"/>
                <w:szCs w:val="27"/>
              </w:rPr>
              <w:t>- scharakteryzował w pełni 3 istotne aspekty tematu (</w:t>
            </w:r>
            <w:r w:rsidR="00B83259" w:rsidRPr="0090186B">
              <w:rPr>
                <w:rFonts w:asciiTheme="minorHAnsi" w:hAnsiTheme="minorHAnsi" w:cstheme="minorHAnsi"/>
                <w:sz w:val="27"/>
                <w:szCs w:val="27"/>
              </w:rPr>
              <w:t>z A, B, C, D)</w:t>
            </w:r>
            <w:r w:rsidRPr="0090186B">
              <w:rPr>
                <w:rFonts w:asciiTheme="minorHAnsi" w:hAnsiTheme="minorHAnsi" w:cstheme="minorHAnsi"/>
                <w:sz w:val="27"/>
                <w:szCs w:val="27"/>
              </w:rPr>
              <w:t xml:space="preserve"> </w:t>
            </w:r>
          </w:p>
          <w:p w:rsidR="00575FB0" w:rsidRPr="0090186B" w:rsidRDefault="00575FB0" w:rsidP="00B8325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7"/>
                <w:szCs w:val="27"/>
              </w:rPr>
            </w:pPr>
            <w:r w:rsidRPr="0090186B">
              <w:rPr>
                <w:rFonts w:asciiTheme="minorHAnsi" w:hAnsiTheme="minorHAnsi" w:cstheme="minorHAnsi"/>
                <w:sz w:val="27"/>
                <w:szCs w:val="27"/>
              </w:rPr>
              <w:t>-</w:t>
            </w:r>
            <w:r w:rsidR="00B83259" w:rsidRPr="0090186B">
              <w:rPr>
                <w:rFonts w:asciiTheme="minorHAnsi" w:hAnsiTheme="minorHAnsi" w:cstheme="minorHAnsi"/>
                <w:sz w:val="27"/>
                <w:szCs w:val="27"/>
              </w:rPr>
              <w:t xml:space="preserve"> </w:t>
            </w:r>
            <w:r w:rsidRPr="0090186B">
              <w:rPr>
                <w:rFonts w:asciiTheme="minorHAnsi" w:hAnsiTheme="minorHAnsi" w:cstheme="minorHAnsi"/>
                <w:sz w:val="27"/>
                <w:szCs w:val="27"/>
              </w:rPr>
              <w:t>scharakteryzował w pełni 2 istotne aspekty tematu i zasygnalizował 2</w:t>
            </w:r>
          </w:p>
        </w:tc>
        <w:tc>
          <w:tcPr>
            <w:tcW w:w="5670" w:type="dxa"/>
            <w:gridSpan w:val="2"/>
          </w:tcPr>
          <w:p w:rsidR="00575FB0" w:rsidRPr="0090186B" w:rsidRDefault="00575FB0" w:rsidP="00575FB0">
            <w:pPr>
              <w:spacing w:after="0" w:line="240" w:lineRule="auto"/>
              <w:rPr>
                <w:rFonts w:asciiTheme="minorHAnsi" w:hAnsiTheme="minorHAnsi" w:cstheme="minorHAnsi"/>
                <w:sz w:val="27"/>
                <w:szCs w:val="27"/>
              </w:rPr>
            </w:pPr>
            <w:r w:rsidRPr="0090186B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M.II </w:t>
            </w:r>
            <w:r w:rsidRPr="0090186B">
              <w:rPr>
                <w:rFonts w:asciiTheme="minorHAnsi" w:hAnsiTheme="minorHAnsi" w:cstheme="minorHAnsi"/>
                <w:sz w:val="27"/>
                <w:szCs w:val="27"/>
              </w:rPr>
              <w:t>- POPRAWNOŚĆ MERYTORYCZNA</w:t>
            </w:r>
          </w:p>
          <w:p w:rsidR="00575FB0" w:rsidRPr="0090186B" w:rsidRDefault="00575FB0" w:rsidP="00575FB0">
            <w:pPr>
              <w:spacing w:after="0" w:line="240" w:lineRule="auto"/>
              <w:rPr>
                <w:rFonts w:asciiTheme="minorHAnsi" w:hAnsiTheme="minorHAnsi" w:cstheme="minorHAnsi"/>
                <w:sz w:val="27"/>
                <w:szCs w:val="27"/>
              </w:rPr>
            </w:pPr>
            <w:r w:rsidRPr="0090186B">
              <w:rPr>
                <w:rFonts w:asciiTheme="minorHAnsi" w:hAnsiTheme="minorHAnsi" w:cstheme="minorHAnsi"/>
                <w:sz w:val="27"/>
                <w:szCs w:val="27"/>
              </w:rPr>
              <w:t xml:space="preserve">Zdający popełnił </w:t>
            </w:r>
            <w:r w:rsidRPr="0090186B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1-2 błędy</w:t>
            </w:r>
            <w:r w:rsidRPr="0090186B">
              <w:rPr>
                <w:rFonts w:asciiTheme="minorHAnsi" w:hAnsiTheme="minorHAnsi" w:cstheme="minorHAnsi"/>
                <w:sz w:val="27"/>
                <w:szCs w:val="27"/>
              </w:rPr>
              <w:t xml:space="preserve"> merytoryczne</w:t>
            </w:r>
          </w:p>
          <w:p w:rsidR="00575FB0" w:rsidRPr="0090186B" w:rsidRDefault="00575FB0" w:rsidP="00575FB0">
            <w:pPr>
              <w:spacing w:after="0" w:line="240" w:lineRule="auto"/>
              <w:rPr>
                <w:rFonts w:asciiTheme="minorHAnsi" w:hAnsiTheme="minorHAnsi" w:cstheme="minorHAnsi"/>
                <w:sz w:val="27"/>
                <w:szCs w:val="27"/>
              </w:rPr>
            </w:pPr>
            <w:r w:rsidRPr="0090186B">
              <w:rPr>
                <w:rFonts w:asciiTheme="minorHAnsi" w:hAnsiTheme="minorHAnsi" w:cstheme="minorHAnsi"/>
                <w:b/>
                <w:sz w:val="27"/>
                <w:szCs w:val="27"/>
              </w:rPr>
              <w:t>S.II</w:t>
            </w:r>
            <w:r w:rsidRPr="0090186B">
              <w:rPr>
                <w:rFonts w:asciiTheme="minorHAnsi" w:hAnsiTheme="minorHAnsi" w:cstheme="minorHAnsi"/>
                <w:sz w:val="27"/>
                <w:szCs w:val="27"/>
              </w:rPr>
              <w:t xml:space="preserve"> - SELEKCJA INFORMACJI</w:t>
            </w:r>
          </w:p>
          <w:p w:rsidR="00575FB0" w:rsidRPr="0090186B" w:rsidRDefault="00575FB0" w:rsidP="00575FB0">
            <w:pPr>
              <w:spacing w:after="0" w:line="240" w:lineRule="auto"/>
              <w:rPr>
                <w:rFonts w:asciiTheme="minorHAnsi" w:hAnsiTheme="minorHAnsi" w:cstheme="minorHAnsi"/>
                <w:sz w:val="27"/>
                <w:szCs w:val="27"/>
              </w:rPr>
            </w:pPr>
            <w:r w:rsidRPr="0090186B">
              <w:rPr>
                <w:rFonts w:asciiTheme="minorHAnsi" w:hAnsiTheme="minorHAnsi" w:cstheme="minorHAnsi"/>
                <w:sz w:val="27"/>
                <w:szCs w:val="27"/>
              </w:rPr>
              <w:t xml:space="preserve">Zdający przeprowadził </w:t>
            </w:r>
            <w:r w:rsidRPr="0090186B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niekonsekwentną selekcję</w:t>
            </w:r>
            <w:r w:rsidRPr="0090186B">
              <w:rPr>
                <w:rFonts w:asciiTheme="minorHAnsi" w:hAnsiTheme="minorHAnsi" w:cstheme="minorHAnsi"/>
                <w:sz w:val="27"/>
                <w:szCs w:val="27"/>
              </w:rPr>
              <w:t xml:space="preserve"> i hierarchizację informacji (zamieścił w pracy </w:t>
            </w:r>
            <w:r w:rsidRPr="0090186B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nieliczne fragmenty niezwiązane z tematem</w:t>
            </w:r>
            <w:r w:rsidRPr="0090186B">
              <w:rPr>
                <w:rFonts w:asciiTheme="minorHAnsi" w:hAnsiTheme="minorHAnsi" w:cstheme="minorHAnsi"/>
                <w:sz w:val="27"/>
                <w:szCs w:val="27"/>
              </w:rPr>
              <w:t>)</w:t>
            </w:r>
          </w:p>
          <w:p w:rsidR="00575FB0" w:rsidRPr="0090186B" w:rsidRDefault="00575FB0" w:rsidP="00575FB0">
            <w:pPr>
              <w:spacing w:after="0" w:line="240" w:lineRule="auto"/>
              <w:rPr>
                <w:rFonts w:asciiTheme="minorHAnsi" w:hAnsiTheme="minorHAnsi" w:cstheme="minorHAnsi"/>
                <w:sz w:val="27"/>
                <w:szCs w:val="27"/>
              </w:rPr>
            </w:pPr>
            <w:r w:rsidRPr="0090186B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J.II </w:t>
            </w:r>
            <w:r w:rsidRPr="0090186B">
              <w:rPr>
                <w:rFonts w:asciiTheme="minorHAnsi" w:hAnsiTheme="minorHAnsi" w:cstheme="minorHAnsi"/>
                <w:sz w:val="27"/>
                <w:szCs w:val="27"/>
              </w:rPr>
              <w:t>- JĘZYK, STYL I KOMPOZYCJA</w:t>
            </w:r>
          </w:p>
          <w:p w:rsidR="00575FB0" w:rsidRPr="0090186B" w:rsidRDefault="00575FB0" w:rsidP="00575FB0">
            <w:pPr>
              <w:spacing w:after="0" w:line="240" w:lineRule="auto"/>
              <w:rPr>
                <w:rFonts w:asciiTheme="minorHAnsi" w:hAnsiTheme="minorHAnsi" w:cstheme="minorHAnsi"/>
                <w:sz w:val="27"/>
                <w:szCs w:val="27"/>
              </w:rPr>
            </w:pPr>
            <w:r w:rsidRPr="0090186B">
              <w:rPr>
                <w:rFonts w:asciiTheme="minorHAnsi" w:hAnsiTheme="minorHAnsi" w:cstheme="minorHAnsi"/>
                <w:sz w:val="27"/>
                <w:szCs w:val="27"/>
              </w:rPr>
              <w:t xml:space="preserve">Zdający zaprezentował </w:t>
            </w:r>
            <w:r w:rsidRPr="0090186B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wywód nie w pełni uporządkowany</w:t>
            </w:r>
          </w:p>
        </w:tc>
      </w:tr>
      <w:tr w:rsidR="00575FB0" w:rsidRPr="007F6A12" w:rsidTr="0090186B">
        <w:tc>
          <w:tcPr>
            <w:tcW w:w="817" w:type="dxa"/>
          </w:tcPr>
          <w:p w:rsidR="00575FB0" w:rsidRPr="00575FB0" w:rsidRDefault="00575FB0" w:rsidP="00C718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75FB0" w:rsidRPr="00575FB0" w:rsidRDefault="00575FB0" w:rsidP="00C718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75FB0" w:rsidRPr="00575FB0" w:rsidRDefault="00575FB0" w:rsidP="00C718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75FB0" w:rsidRPr="00575FB0" w:rsidRDefault="00575FB0" w:rsidP="00C718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75FB0" w:rsidRPr="00575FB0" w:rsidRDefault="00575FB0" w:rsidP="00C718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75FB0" w:rsidRPr="00575FB0" w:rsidRDefault="00575FB0" w:rsidP="00C718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575FB0">
              <w:rPr>
                <w:rFonts w:asciiTheme="minorHAnsi" w:hAnsiTheme="minorHAnsi" w:cstheme="minorHAnsi"/>
                <w:b/>
                <w:sz w:val="28"/>
                <w:szCs w:val="28"/>
              </w:rPr>
              <w:t>Po</w:t>
            </w:r>
            <w:r w:rsidR="0090186B"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  <w:r w:rsidRPr="00575FB0">
              <w:rPr>
                <w:rFonts w:asciiTheme="minorHAnsi" w:hAnsiTheme="minorHAnsi" w:cstheme="minorHAnsi"/>
                <w:b/>
                <w:sz w:val="28"/>
                <w:szCs w:val="28"/>
              </w:rPr>
              <w:t>ziom</w:t>
            </w:r>
            <w:proofErr w:type="spellEnd"/>
            <w:r w:rsidRPr="00575FB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I</w:t>
            </w:r>
          </w:p>
        </w:tc>
        <w:tc>
          <w:tcPr>
            <w:tcW w:w="4253" w:type="dxa"/>
          </w:tcPr>
          <w:p w:rsidR="00575FB0" w:rsidRPr="0090186B" w:rsidRDefault="00575FB0" w:rsidP="00575FB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pacing w:val="-10"/>
                <w:sz w:val="27"/>
                <w:szCs w:val="27"/>
              </w:rPr>
            </w:pPr>
            <w:r w:rsidRPr="0090186B">
              <w:rPr>
                <w:rFonts w:asciiTheme="minorHAnsi" w:hAnsiTheme="minorHAnsi" w:cstheme="minorHAnsi"/>
                <w:b/>
                <w:spacing w:val="-10"/>
                <w:sz w:val="27"/>
                <w:szCs w:val="27"/>
              </w:rPr>
              <w:t xml:space="preserve">W.I </w:t>
            </w:r>
            <w:r w:rsidRPr="0090186B">
              <w:rPr>
                <w:rFonts w:asciiTheme="minorHAnsi" w:hAnsiTheme="minorHAnsi" w:cstheme="minorHAnsi"/>
                <w:spacing w:val="-10"/>
                <w:sz w:val="27"/>
                <w:szCs w:val="27"/>
              </w:rPr>
              <w:t>– WARTOŚĆ MERYTORYCZNA  (</w:t>
            </w:r>
            <w:r w:rsidR="0090186B" w:rsidRPr="0090186B">
              <w:rPr>
                <w:rFonts w:asciiTheme="minorHAnsi" w:hAnsiTheme="minorHAnsi" w:cstheme="minorHAnsi"/>
                <w:b/>
                <w:spacing w:val="-10"/>
                <w:sz w:val="27"/>
                <w:szCs w:val="27"/>
              </w:rPr>
              <w:t>8 p</w:t>
            </w:r>
            <w:r w:rsidRPr="0090186B">
              <w:rPr>
                <w:rFonts w:asciiTheme="minorHAnsi" w:hAnsiTheme="minorHAnsi" w:cstheme="minorHAnsi"/>
                <w:b/>
                <w:spacing w:val="-10"/>
                <w:sz w:val="27"/>
                <w:szCs w:val="27"/>
              </w:rPr>
              <w:t>.)</w:t>
            </w:r>
          </w:p>
          <w:p w:rsidR="00575FB0" w:rsidRPr="0090186B" w:rsidRDefault="00575FB0" w:rsidP="00575FB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7"/>
                <w:szCs w:val="27"/>
              </w:rPr>
            </w:pPr>
            <w:r w:rsidRPr="0090186B">
              <w:rPr>
                <w:rFonts w:asciiTheme="minorHAnsi" w:hAnsiTheme="minorHAnsi" w:cstheme="minorHAnsi"/>
                <w:sz w:val="27"/>
                <w:szCs w:val="27"/>
              </w:rPr>
              <w:t>Zdający - alternatywnie:</w:t>
            </w:r>
          </w:p>
          <w:p w:rsidR="00575FB0" w:rsidRPr="0090186B" w:rsidRDefault="00575FB0" w:rsidP="00575FB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7"/>
                <w:szCs w:val="27"/>
              </w:rPr>
            </w:pPr>
            <w:r w:rsidRPr="0090186B">
              <w:rPr>
                <w:rFonts w:asciiTheme="minorHAnsi" w:hAnsiTheme="minorHAnsi" w:cstheme="minorHAnsi"/>
                <w:sz w:val="27"/>
                <w:szCs w:val="27"/>
              </w:rPr>
              <w:t>- scharakteryzował w pełni 1 istotny aspekt tematu (z A, B, C, D) i zasygnalizował 1-3</w:t>
            </w:r>
          </w:p>
          <w:p w:rsidR="00575FB0" w:rsidRPr="0090186B" w:rsidRDefault="00575FB0" w:rsidP="00575FB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7"/>
                <w:szCs w:val="27"/>
              </w:rPr>
            </w:pPr>
            <w:r w:rsidRPr="0090186B">
              <w:rPr>
                <w:rFonts w:asciiTheme="minorHAnsi" w:hAnsiTheme="minorHAnsi" w:cstheme="minorHAnsi"/>
                <w:sz w:val="27"/>
                <w:szCs w:val="27"/>
              </w:rPr>
              <w:t>- scharakteryzował w pełni 2 istotne aspekty tematu i żadnego innego nie zasygnalizował</w:t>
            </w:r>
          </w:p>
          <w:p w:rsidR="00575FB0" w:rsidRPr="0090186B" w:rsidRDefault="00575FB0" w:rsidP="00575FB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7"/>
                <w:szCs w:val="27"/>
              </w:rPr>
            </w:pPr>
            <w:r w:rsidRPr="0090186B">
              <w:rPr>
                <w:rFonts w:asciiTheme="minorHAnsi" w:hAnsiTheme="minorHAnsi" w:cstheme="minorHAnsi"/>
                <w:sz w:val="27"/>
                <w:szCs w:val="27"/>
              </w:rPr>
              <w:t>- zasygnalizował 3-4 istotne aspekty tematu</w:t>
            </w:r>
          </w:p>
        </w:tc>
        <w:tc>
          <w:tcPr>
            <w:tcW w:w="5670" w:type="dxa"/>
            <w:gridSpan w:val="2"/>
          </w:tcPr>
          <w:p w:rsidR="00575FB0" w:rsidRPr="0090186B" w:rsidRDefault="00575FB0" w:rsidP="00575FB0">
            <w:pPr>
              <w:spacing w:after="0" w:line="240" w:lineRule="auto"/>
              <w:rPr>
                <w:rFonts w:asciiTheme="minorHAnsi" w:hAnsiTheme="minorHAnsi" w:cstheme="minorHAnsi"/>
                <w:sz w:val="27"/>
                <w:szCs w:val="27"/>
              </w:rPr>
            </w:pPr>
            <w:r w:rsidRPr="0090186B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M.I </w:t>
            </w:r>
            <w:r w:rsidRPr="0090186B">
              <w:rPr>
                <w:rFonts w:asciiTheme="minorHAnsi" w:hAnsiTheme="minorHAnsi" w:cstheme="minorHAnsi"/>
                <w:sz w:val="27"/>
                <w:szCs w:val="27"/>
              </w:rPr>
              <w:t>- POPRAWNOŚĆ MERYTORYCZNA</w:t>
            </w:r>
          </w:p>
          <w:p w:rsidR="00575FB0" w:rsidRPr="0090186B" w:rsidRDefault="00575FB0" w:rsidP="00575FB0">
            <w:pPr>
              <w:spacing w:after="0" w:line="240" w:lineRule="auto"/>
              <w:rPr>
                <w:rFonts w:asciiTheme="minorHAnsi" w:hAnsiTheme="minorHAnsi" w:cstheme="minorHAnsi"/>
                <w:sz w:val="27"/>
                <w:szCs w:val="27"/>
              </w:rPr>
            </w:pPr>
            <w:r w:rsidRPr="0090186B">
              <w:rPr>
                <w:rFonts w:asciiTheme="minorHAnsi" w:hAnsiTheme="minorHAnsi" w:cstheme="minorHAnsi"/>
                <w:sz w:val="27"/>
                <w:szCs w:val="27"/>
              </w:rPr>
              <w:t xml:space="preserve">Zdający popełnił </w:t>
            </w:r>
            <w:r w:rsidRPr="0090186B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3-4 błędy</w:t>
            </w:r>
            <w:r w:rsidRPr="0090186B">
              <w:rPr>
                <w:rFonts w:asciiTheme="minorHAnsi" w:hAnsiTheme="minorHAnsi" w:cstheme="minorHAnsi"/>
                <w:sz w:val="27"/>
                <w:szCs w:val="27"/>
              </w:rPr>
              <w:t xml:space="preserve"> merytoryczne</w:t>
            </w:r>
          </w:p>
          <w:p w:rsidR="00575FB0" w:rsidRPr="0090186B" w:rsidRDefault="00575FB0" w:rsidP="00575FB0">
            <w:pPr>
              <w:spacing w:after="0" w:line="240" w:lineRule="auto"/>
              <w:rPr>
                <w:rFonts w:asciiTheme="minorHAnsi" w:hAnsiTheme="minorHAnsi" w:cstheme="minorHAnsi"/>
                <w:sz w:val="27"/>
                <w:szCs w:val="27"/>
              </w:rPr>
            </w:pPr>
            <w:r w:rsidRPr="0090186B">
              <w:rPr>
                <w:rFonts w:asciiTheme="minorHAnsi" w:hAnsiTheme="minorHAnsi" w:cstheme="minorHAnsi"/>
                <w:b/>
                <w:sz w:val="27"/>
                <w:szCs w:val="27"/>
              </w:rPr>
              <w:t>S.I</w:t>
            </w:r>
            <w:r w:rsidRPr="0090186B">
              <w:rPr>
                <w:rFonts w:asciiTheme="minorHAnsi" w:hAnsiTheme="minorHAnsi" w:cstheme="minorHAnsi"/>
                <w:sz w:val="27"/>
                <w:szCs w:val="27"/>
              </w:rPr>
              <w:t xml:space="preserve"> - SELEKCJA INFORMACJI</w:t>
            </w:r>
          </w:p>
          <w:p w:rsidR="00575FB0" w:rsidRPr="0090186B" w:rsidRDefault="00575FB0" w:rsidP="00575FB0">
            <w:pPr>
              <w:spacing w:after="0" w:line="240" w:lineRule="auto"/>
              <w:rPr>
                <w:rFonts w:asciiTheme="minorHAnsi" w:hAnsiTheme="minorHAnsi" w:cstheme="minorHAnsi"/>
                <w:sz w:val="27"/>
                <w:szCs w:val="27"/>
              </w:rPr>
            </w:pPr>
            <w:r w:rsidRPr="0090186B">
              <w:rPr>
                <w:rFonts w:asciiTheme="minorHAnsi" w:hAnsiTheme="minorHAnsi" w:cstheme="minorHAnsi"/>
                <w:sz w:val="27"/>
                <w:szCs w:val="27"/>
              </w:rPr>
              <w:t xml:space="preserve">Zdający przeprowadził </w:t>
            </w:r>
            <w:r w:rsidRPr="0090186B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w niewystarczającym stopniu selekcję</w:t>
            </w:r>
            <w:r w:rsidRPr="0090186B">
              <w:rPr>
                <w:rFonts w:asciiTheme="minorHAnsi" w:hAnsiTheme="minorHAnsi" w:cstheme="minorHAnsi"/>
                <w:sz w:val="27"/>
                <w:szCs w:val="27"/>
              </w:rPr>
              <w:t xml:space="preserve"> i hierarchizację informacji (napisał pracę, której </w:t>
            </w:r>
            <w:r w:rsidRPr="0090186B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znaczną część stanowią fragmenty niezwiązane z tematem</w:t>
            </w:r>
            <w:r w:rsidRPr="0090186B">
              <w:rPr>
                <w:rFonts w:asciiTheme="minorHAnsi" w:hAnsiTheme="minorHAnsi" w:cstheme="minorHAnsi"/>
                <w:sz w:val="27"/>
                <w:szCs w:val="27"/>
              </w:rPr>
              <w:t>)</w:t>
            </w:r>
          </w:p>
          <w:p w:rsidR="00575FB0" w:rsidRPr="0090186B" w:rsidRDefault="00575FB0" w:rsidP="00575FB0">
            <w:pPr>
              <w:spacing w:after="0" w:line="240" w:lineRule="auto"/>
              <w:rPr>
                <w:rFonts w:asciiTheme="minorHAnsi" w:hAnsiTheme="minorHAnsi" w:cstheme="minorHAnsi"/>
                <w:sz w:val="27"/>
                <w:szCs w:val="27"/>
              </w:rPr>
            </w:pPr>
            <w:r w:rsidRPr="0090186B">
              <w:rPr>
                <w:rFonts w:asciiTheme="minorHAnsi" w:hAnsiTheme="minorHAnsi" w:cstheme="minorHAnsi"/>
                <w:b/>
                <w:sz w:val="27"/>
                <w:szCs w:val="27"/>
              </w:rPr>
              <w:t xml:space="preserve">J.I </w:t>
            </w:r>
            <w:r w:rsidRPr="0090186B">
              <w:rPr>
                <w:rFonts w:asciiTheme="minorHAnsi" w:hAnsiTheme="minorHAnsi" w:cstheme="minorHAnsi"/>
                <w:sz w:val="27"/>
                <w:szCs w:val="27"/>
              </w:rPr>
              <w:t>- JĘZYK, STYL I KOMPOZYCJA</w:t>
            </w:r>
          </w:p>
          <w:p w:rsidR="00575FB0" w:rsidRPr="0090186B" w:rsidRDefault="00575FB0" w:rsidP="00575FB0">
            <w:pPr>
              <w:spacing w:after="0" w:line="240" w:lineRule="auto"/>
              <w:rPr>
                <w:rFonts w:asciiTheme="minorHAnsi" w:hAnsiTheme="minorHAnsi" w:cstheme="minorHAnsi"/>
                <w:sz w:val="27"/>
                <w:szCs w:val="27"/>
              </w:rPr>
            </w:pPr>
            <w:r w:rsidRPr="0090186B">
              <w:rPr>
                <w:rFonts w:asciiTheme="minorHAnsi" w:hAnsiTheme="minorHAnsi" w:cstheme="minorHAnsi"/>
                <w:sz w:val="27"/>
                <w:szCs w:val="27"/>
              </w:rPr>
              <w:t xml:space="preserve">Zdający zaprezentował </w:t>
            </w:r>
            <w:r w:rsidRPr="0090186B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wywód w sposób chaotyczny i nielogiczny</w:t>
            </w:r>
          </w:p>
        </w:tc>
      </w:tr>
      <w:tr w:rsidR="00575FB0" w:rsidRPr="007F6A12" w:rsidTr="0090186B">
        <w:tc>
          <w:tcPr>
            <w:tcW w:w="817" w:type="dxa"/>
          </w:tcPr>
          <w:p w:rsidR="00575FB0" w:rsidRPr="00575FB0" w:rsidRDefault="00575FB0" w:rsidP="00C718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75FB0" w:rsidRPr="00575FB0" w:rsidRDefault="00575FB0" w:rsidP="00C718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75FB0" w:rsidRPr="00575FB0" w:rsidRDefault="00575FB0" w:rsidP="00C718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75FB0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575FB0" w:rsidRPr="0090186B" w:rsidRDefault="00575FB0" w:rsidP="00575FB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90186B">
              <w:rPr>
                <w:rFonts w:asciiTheme="minorHAnsi" w:hAnsiTheme="minorHAnsi" w:cstheme="minorHAnsi"/>
                <w:b/>
                <w:sz w:val="27"/>
                <w:szCs w:val="27"/>
              </w:rPr>
              <w:t>(0 pkt.)</w:t>
            </w:r>
          </w:p>
          <w:p w:rsidR="00575FB0" w:rsidRPr="0090186B" w:rsidRDefault="00575FB0" w:rsidP="00575FB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7"/>
                <w:szCs w:val="27"/>
              </w:rPr>
            </w:pPr>
            <w:r w:rsidRPr="0090186B">
              <w:rPr>
                <w:rFonts w:asciiTheme="minorHAnsi" w:hAnsiTheme="minorHAnsi" w:cstheme="minorHAnsi"/>
                <w:sz w:val="27"/>
                <w:szCs w:val="27"/>
              </w:rPr>
              <w:t>Alternatywnie:</w:t>
            </w:r>
          </w:p>
          <w:p w:rsidR="00575FB0" w:rsidRPr="0090186B" w:rsidRDefault="00575FB0" w:rsidP="00575FB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7"/>
                <w:szCs w:val="27"/>
              </w:rPr>
            </w:pPr>
            <w:r w:rsidRPr="0090186B">
              <w:rPr>
                <w:rFonts w:asciiTheme="minorHAnsi" w:hAnsiTheme="minorHAnsi" w:cstheme="minorHAnsi"/>
                <w:sz w:val="27"/>
                <w:szCs w:val="27"/>
              </w:rPr>
              <w:t>- treść pracy wskazuje, że zdający nie zrozumiał tematu</w:t>
            </w:r>
          </w:p>
          <w:p w:rsidR="00575FB0" w:rsidRPr="0090186B" w:rsidRDefault="00575FB0" w:rsidP="00575FB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7"/>
                <w:szCs w:val="27"/>
              </w:rPr>
            </w:pPr>
            <w:r w:rsidRPr="0090186B">
              <w:rPr>
                <w:rFonts w:asciiTheme="minorHAnsi" w:hAnsiTheme="minorHAnsi" w:cstheme="minorHAnsi"/>
                <w:sz w:val="27"/>
                <w:szCs w:val="27"/>
              </w:rPr>
              <w:t xml:space="preserve">- zdający zasygnalizował co najwyżej 1-2 istotne aspekty tematu (z A, B, C, D) </w:t>
            </w:r>
          </w:p>
          <w:p w:rsidR="00575FB0" w:rsidRPr="0090186B" w:rsidRDefault="00575FB0" w:rsidP="00575FB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7"/>
                <w:szCs w:val="27"/>
              </w:rPr>
            </w:pPr>
            <w:r w:rsidRPr="0090186B">
              <w:rPr>
                <w:rFonts w:asciiTheme="minorHAnsi" w:hAnsiTheme="minorHAnsi" w:cstheme="minorHAnsi"/>
                <w:sz w:val="27"/>
                <w:szCs w:val="27"/>
              </w:rPr>
              <w:t>- scharakteryzował tylko 1 aspekt, nie poruszając żadnych innych</w:t>
            </w:r>
          </w:p>
        </w:tc>
        <w:tc>
          <w:tcPr>
            <w:tcW w:w="5670" w:type="dxa"/>
            <w:gridSpan w:val="2"/>
          </w:tcPr>
          <w:p w:rsidR="00575FB0" w:rsidRPr="0090186B" w:rsidRDefault="00575FB0" w:rsidP="00575FB0">
            <w:pPr>
              <w:spacing w:after="0" w:line="240" w:lineRule="auto"/>
              <w:rPr>
                <w:rFonts w:asciiTheme="minorHAnsi" w:hAnsiTheme="minorHAnsi" w:cstheme="minorHAnsi"/>
                <w:b/>
                <w:spacing w:val="-4"/>
                <w:sz w:val="27"/>
                <w:szCs w:val="27"/>
              </w:rPr>
            </w:pPr>
            <w:r w:rsidRPr="0090186B">
              <w:rPr>
                <w:rFonts w:asciiTheme="minorHAnsi" w:hAnsiTheme="minorHAnsi" w:cstheme="minorHAnsi"/>
                <w:b/>
                <w:spacing w:val="-4"/>
                <w:sz w:val="27"/>
                <w:szCs w:val="27"/>
              </w:rPr>
              <w:t>Przy pracy o wartości merytorycznej 0 pkt., nie przyznaje się punktów za pozostałe elementy.</w:t>
            </w:r>
          </w:p>
          <w:p w:rsidR="00575FB0" w:rsidRPr="0090186B" w:rsidRDefault="00575FB0" w:rsidP="00575FB0">
            <w:pPr>
              <w:spacing w:after="0" w:line="240" w:lineRule="auto"/>
              <w:rPr>
                <w:rFonts w:asciiTheme="minorHAnsi" w:hAnsiTheme="minorHAnsi" w:cstheme="minorHAnsi"/>
                <w:b/>
                <w:sz w:val="27"/>
                <w:szCs w:val="27"/>
              </w:rPr>
            </w:pPr>
            <w:r w:rsidRPr="0090186B">
              <w:rPr>
                <w:rFonts w:asciiTheme="minorHAnsi" w:hAnsiTheme="minorHAnsi" w:cstheme="minorHAnsi"/>
                <w:b/>
                <w:sz w:val="27"/>
                <w:szCs w:val="27"/>
              </w:rPr>
              <w:t>M, S, J – powodujące odjęcie 1 pkt. w pracach o poz. I-III:</w:t>
            </w:r>
          </w:p>
          <w:p w:rsidR="00575FB0" w:rsidRPr="0090186B" w:rsidRDefault="00575FB0" w:rsidP="00575FB0">
            <w:pPr>
              <w:spacing w:after="0" w:line="240" w:lineRule="auto"/>
              <w:rPr>
                <w:rFonts w:asciiTheme="minorHAnsi" w:hAnsiTheme="minorHAnsi" w:cstheme="minorHAnsi"/>
                <w:sz w:val="27"/>
                <w:szCs w:val="27"/>
              </w:rPr>
            </w:pPr>
            <w:r w:rsidRPr="0090186B">
              <w:rPr>
                <w:rFonts w:asciiTheme="minorHAnsi" w:hAnsiTheme="minorHAnsi" w:cstheme="minorHAnsi"/>
                <w:b/>
                <w:sz w:val="27"/>
                <w:szCs w:val="27"/>
              </w:rPr>
              <w:t>M.0</w:t>
            </w:r>
            <w:r w:rsidRPr="0090186B">
              <w:rPr>
                <w:rFonts w:asciiTheme="minorHAnsi" w:hAnsiTheme="minorHAnsi" w:cstheme="minorHAnsi"/>
                <w:sz w:val="27"/>
                <w:szCs w:val="27"/>
              </w:rPr>
              <w:t xml:space="preserve"> - Zdający popełnił min. </w:t>
            </w:r>
            <w:r w:rsidRPr="0090186B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5 błędów</w:t>
            </w:r>
            <w:r w:rsidRPr="0090186B">
              <w:rPr>
                <w:rFonts w:asciiTheme="minorHAnsi" w:hAnsiTheme="minorHAnsi" w:cstheme="minorHAnsi"/>
                <w:sz w:val="27"/>
                <w:szCs w:val="27"/>
              </w:rPr>
              <w:t xml:space="preserve"> merytorycznych.</w:t>
            </w:r>
          </w:p>
          <w:p w:rsidR="00575FB0" w:rsidRPr="0090186B" w:rsidRDefault="00575FB0" w:rsidP="00575FB0">
            <w:pPr>
              <w:spacing w:after="0" w:line="240" w:lineRule="auto"/>
              <w:rPr>
                <w:rFonts w:asciiTheme="minorHAnsi" w:hAnsiTheme="minorHAnsi" w:cstheme="minorHAnsi"/>
                <w:sz w:val="27"/>
                <w:szCs w:val="27"/>
              </w:rPr>
            </w:pPr>
            <w:r w:rsidRPr="0090186B">
              <w:rPr>
                <w:rFonts w:asciiTheme="minorHAnsi" w:hAnsiTheme="minorHAnsi" w:cstheme="minorHAnsi"/>
                <w:b/>
                <w:sz w:val="27"/>
                <w:szCs w:val="27"/>
              </w:rPr>
              <w:t>S.0</w:t>
            </w:r>
            <w:r w:rsidRPr="0090186B">
              <w:rPr>
                <w:rFonts w:asciiTheme="minorHAnsi" w:hAnsiTheme="minorHAnsi" w:cstheme="minorHAnsi"/>
                <w:sz w:val="27"/>
                <w:szCs w:val="27"/>
              </w:rPr>
              <w:t xml:space="preserve"> – </w:t>
            </w:r>
            <w:r w:rsidRPr="0090186B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Ponad połowę pracy</w:t>
            </w:r>
            <w:r w:rsidRPr="0090186B">
              <w:rPr>
                <w:rFonts w:asciiTheme="minorHAnsi" w:hAnsiTheme="minorHAnsi" w:cstheme="minorHAnsi"/>
                <w:sz w:val="27"/>
                <w:szCs w:val="27"/>
              </w:rPr>
              <w:t xml:space="preserve"> stanowią </w:t>
            </w:r>
            <w:r w:rsidRPr="0090186B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fragmenty niezwiązane z tematem</w:t>
            </w:r>
            <w:r w:rsidRPr="0090186B">
              <w:rPr>
                <w:rFonts w:asciiTheme="minorHAnsi" w:hAnsiTheme="minorHAnsi" w:cstheme="minorHAnsi"/>
                <w:sz w:val="27"/>
                <w:szCs w:val="27"/>
              </w:rPr>
              <w:t>.</w:t>
            </w:r>
          </w:p>
          <w:p w:rsidR="00575FB0" w:rsidRPr="0090186B" w:rsidRDefault="00575FB0" w:rsidP="00575FB0">
            <w:pPr>
              <w:spacing w:after="0" w:line="240" w:lineRule="auto"/>
              <w:rPr>
                <w:rFonts w:asciiTheme="minorHAnsi" w:hAnsiTheme="minorHAnsi" w:cstheme="minorHAnsi"/>
                <w:sz w:val="27"/>
                <w:szCs w:val="27"/>
              </w:rPr>
            </w:pPr>
            <w:r w:rsidRPr="0090186B">
              <w:rPr>
                <w:rFonts w:asciiTheme="minorHAnsi" w:hAnsiTheme="minorHAnsi" w:cstheme="minorHAnsi"/>
                <w:b/>
                <w:sz w:val="27"/>
                <w:szCs w:val="27"/>
              </w:rPr>
              <w:t>J.0</w:t>
            </w:r>
            <w:r w:rsidRPr="0090186B">
              <w:rPr>
                <w:rFonts w:asciiTheme="minorHAnsi" w:hAnsiTheme="minorHAnsi" w:cstheme="minorHAnsi"/>
                <w:sz w:val="27"/>
                <w:szCs w:val="27"/>
              </w:rPr>
              <w:t xml:space="preserve"> – </w:t>
            </w:r>
            <w:r w:rsidRPr="0090186B">
              <w:rPr>
                <w:rFonts w:asciiTheme="minorHAnsi" w:hAnsiTheme="minorHAnsi" w:cstheme="minorHAnsi"/>
                <w:b/>
                <w:sz w:val="27"/>
                <w:szCs w:val="27"/>
              </w:rPr>
              <w:t>Wywód</w:t>
            </w:r>
            <w:r w:rsidRPr="0090186B">
              <w:rPr>
                <w:rFonts w:asciiTheme="minorHAnsi" w:hAnsiTheme="minorHAnsi" w:cstheme="minorHAnsi"/>
                <w:sz w:val="27"/>
                <w:szCs w:val="27"/>
              </w:rPr>
              <w:t xml:space="preserve"> jest </w:t>
            </w:r>
            <w:r w:rsidRPr="0090186B">
              <w:rPr>
                <w:rFonts w:asciiTheme="minorHAnsi" w:hAnsiTheme="minorHAnsi" w:cstheme="minorHAnsi"/>
                <w:b/>
                <w:sz w:val="27"/>
                <w:szCs w:val="27"/>
                <w:u w:val="single"/>
              </w:rPr>
              <w:t>niekomunikatywny</w:t>
            </w:r>
          </w:p>
        </w:tc>
      </w:tr>
    </w:tbl>
    <w:p w:rsidR="00575FB0" w:rsidRPr="00DF4369" w:rsidRDefault="00004DC3" w:rsidP="008452B6">
      <w:pPr>
        <w:tabs>
          <w:tab w:val="left" w:pos="2205"/>
        </w:tabs>
        <w:spacing w:after="12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</w:pPr>
      <w:r w:rsidRPr="00DF4369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 xml:space="preserve">Temat: </w:t>
      </w:r>
      <w:r w:rsidR="00B83259">
        <w:rPr>
          <w:b/>
          <w:sz w:val="28"/>
          <w:u w:val="single"/>
        </w:rPr>
        <w:t>Znaczenie Prus po Wiośnie Ludów i zjednoczenie Niemiec</w:t>
      </w:r>
    </w:p>
    <w:p w:rsidR="006B34EA" w:rsidRPr="00EA7F0D" w:rsidRDefault="002E1C43" w:rsidP="008452B6">
      <w:pPr>
        <w:spacing w:after="12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7F0D">
        <w:rPr>
          <w:rFonts w:asciiTheme="minorHAnsi" w:hAnsiTheme="minorHAnsi" w:cstheme="minorHAnsi"/>
          <w:b/>
          <w:sz w:val="28"/>
          <w:szCs w:val="28"/>
        </w:rPr>
        <w:t xml:space="preserve">W – </w:t>
      </w:r>
      <w:r w:rsidR="006149B1" w:rsidRPr="00EA7F0D">
        <w:rPr>
          <w:rFonts w:asciiTheme="minorHAnsi" w:hAnsiTheme="minorHAnsi" w:cstheme="minorHAnsi"/>
          <w:sz w:val="28"/>
          <w:szCs w:val="28"/>
        </w:rPr>
        <w:t xml:space="preserve">przykładowa </w:t>
      </w:r>
      <w:r w:rsidRPr="00EA7F0D">
        <w:rPr>
          <w:rFonts w:asciiTheme="minorHAnsi" w:hAnsiTheme="minorHAnsi" w:cstheme="minorHAnsi"/>
          <w:b/>
          <w:sz w:val="28"/>
          <w:szCs w:val="28"/>
        </w:rPr>
        <w:t>wartość merytoryczna:</w:t>
      </w:r>
    </w:p>
    <w:p w:rsidR="002E1C43" w:rsidRPr="00EA7F0D" w:rsidRDefault="002E1C43" w:rsidP="008452B6">
      <w:pPr>
        <w:spacing w:after="12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7F0D">
        <w:rPr>
          <w:rFonts w:asciiTheme="minorHAnsi" w:hAnsiTheme="minorHAnsi" w:cstheme="minorHAnsi"/>
          <w:b/>
          <w:sz w:val="28"/>
          <w:szCs w:val="28"/>
        </w:rPr>
        <w:t xml:space="preserve">A-D) </w:t>
      </w:r>
      <w:r w:rsidR="006149B1" w:rsidRPr="00EA7F0D">
        <w:rPr>
          <w:rFonts w:asciiTheme="minorHAnsi" w:hAnsiTheme="minorHAnsi" w:cstheme="minorHAnsi"/>
          <w:b/>
          <w:sz w:val="28"/>
          <w:szCs w:val="28"/>
        </w:rPr>
        <w:t xml:space="preserve">przykładowe </w:t>
      </w:r>
      <w:r w:rsidR="00575FB0">
        <w:rPr>
          <w:rFonts w:asciiTheme="minorHAnsi" w:hAnsiTheme="minorHAnsi" w:cstheme="minorHAnsi"/>
          <w:b/>
          <w:sz w:val="28"/>
          <w:szCs w:val="28"/>
        </w:rPr>
        <w:t>najważniejsze aspekty</w:t>
      </w:r>
      <w:r w:rsidR="00EA7F0D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47651D" w:rsidRPr="00EA7F0D">
        <w:rPr>
          <w:rFonts w:asciiTheme="minorHAnsi" w:hAnsiTheme="minorHAnsi" w:cstheme="minorHAnsi"/>
          <w:b/>
          <w:sz w:val="28"/>
          <w:szCs w:val="28"/>
        </w:rPr>
        <w:t>aby zaliczyć dany element na scharakteryzowany – S</w:t>
      </w:r>
      <w:r w:rsidR="00A67CCD" w:rsidRPr="00EA7F0D">
        <w:rPr>
          <w:rFonts w:asciiTheme="minorHAnsi" w:hAnsiTheme="minorHAnsi" w:cstheme="minorHAnsi"/>
          <w:b/>
          <w:sz w:val="28"/>
          <w:szCs w:val="28"/>
        </w:rPr>
        <w:t xml:space="preserve"> – uczeń musi poruszyć </w:t>
      </w:r>
      <w:r w:rsidR="00EA7F0D" w:rsidRPr="00EA7F0D">
        <w:rPr>
          <w:rFonts w:asciiTheme="minorHAnsi" w:hAnsiTheme="minorHAnsi" w:cstheme="minorHAnsi"/>
          <w:b/>
          <w:sz w:val="28"/>
          <w:szCs w:val="28"/>
        </w:rPr>
        <w:t xml:space="preserve">znaczną </w:t>
      </w:r>
      <w:r w:rsidR="00A67CCD" w:rsidRPr="00EA7F0D">
        <w:rPr>
          <w:rFonts w:asciiTheme="minorHAnsi" w:hAnsiTheme="minorHAnsi" w:cstheme="minorHAnsi"/>
          <w:b/>
          <w:sz w:val="28"/>
          <w:szCs w:val="28"/>
        </w:rPr>
        <w:t>większość z nich</w:t>
      </w:r>
      <w:r w:rsidR="00575FB0">
        <w:rPr>
          <w:rFonts w:asciiTheme="minorHAnsi" w:hAnsiTheme="minorHAnsi" w:cstheme="minorHAnsi"/>
          <w:b/>
          <w:sz w:val="28"/>
          <w:szCs w:val="28"/>
        </w:rPr>
        <w:t>; na zasygnalizowany – Z – część z nich</w:t>
      </w:r>
    </w:p>
    <w:p w:rsidR="00636F68" w:rsidRPr="00DF4369" w:rsidRDefault="00636F68" w:rsidP="008452B6">
      <w:pPr>
        <w:spacing w:after="0" w:line="240" w:lineRule="auto"/>
        <w:jc w:val="both"/>
        <w:rPr>
          <w:b/>
          <w:sz w:val="8"/>
          <w:szCs w:val="8"/>
        </w:rPr>
      </w:pPr>
    </w:p>
    <w:p w:rsidR="00636F68" w:rsidRPr="00AF343B" w:rsidRDefault="002E1C43" w:rsidP="00AF343B">
      <w:pPr>
        <w:spacing w:after="0" w:line="240" w:lineRule="auto"/>
        <w:jc w:val="both"/>
        <w:rPr>
          <w:b/>
          <w:sz w:val="28"/>
          <w:szCs w:val="28"/>
        </w:rPr>
      </w:pPr>
      <w:r w:rsidRPr="00AF343B">
        <w:rPr>
          <w:b/>
          <w:sz w:val="28"/>
          <w:szCs w:val="28"/>
          <w:u w:val="single"/>
        </w:rPr>
        <w:t>A)</w:t>
      </w:r>
      <w:r w:rsidR="001E10F8" w:rsidRPr="00AF343B">
        <w:rPr>
          <w:b/>
          <w:sz w:val="28"/>
          <w:szCs w:val="28"/>
          <w:u w:val="single"/>
        </w:rPr>
        <w:t xml:space="preserve"> </w:t>
      </w:r>
      <w:r w:rsidR="00D64557" w:rsidRPr="00AF343B">
        <w:rPr>
          <w:rFonts w:cs="Calibri"/>
          <w:b/>
          <w:sz w:val="28"/>
          <w:szCs w:val="28"/>
          <w:u w:val="single"/>
        </w:rPr>
        <w:t>Nowa konstytucja Prus 1850 r.</w:t>
      </w:r>
      <w:r w:rsidR="00636F68" w:rsidRPr="00AF343B">
        <w:rPr>
          <w:rFonts w:cs="Calibri"/>
          <w:b/>
          <w:sz w:val="28"/>
          <w:szCs w:val="28"/>
        </w:rPr>
        <w:t xml:space="preserve"> </w:t>
      </w:r>
      <w:r w:rsidR="00636F68" w:rsidRPr="00AF343B">
        <w:rPr>
          <w:b/>
          <w:sz w:val="28"/>
          <w:szCs w:val="28"/>
        </w:rPr>
        <w:t xml:space="preserve">(S – </w:t>
      </w:r>
      <w:r w:rsidR="00AF343B" w:rsidRPr="00AF343B">
        <w:rPr>
          <w:b/>
          <w:sz w:val="28"/>
          <w:szCs w:val="28"/>
        </w:rPr>
        <w:t>8-12</w:t>
      </w:r>
      <w:r w:rsidR="00636F68" w:rsidRPr="00AF343B">
        <w:rPr>
          <w:b/>
          <w:sz w:val="28"/>
          <w:szCs w:val="28"/>
        </w:rPr>
        <w:t xml:space="preserve"> elementów, Z – </w:t>
      </w:r>
      <w:r w:rsidR="00AF343B" w:rsidRPr="00AF343B">
        <w:rPr>
          <w:b/>
          <w:sz w:val="28"/>
          <w:szCs w:val="28"/>
        </w:rPr>
        <w:t>3</w:t>
      </w:r>
      <w:r w:rsidR="00DF4369" w:rsidRPr="00AF343B">
        <w:rPr>
          <w:b/>
          <w:sz w:val="28"/>
          <w:szCs w:val="28"/>
        </w:rPr>
        <w:t>-</w:t>
      </w:r>
      <w:r w:rsidR="00AF343B" w:rsidRPr="00AF343B">
        <w:rPr>
          <w:b/>
          <w:sz w:val="28"/>
          <w:szCs w:val="28"/>
        </w:rPr>
        <w:t>7 elementów</w:t>
      </w:r>
      <w:r w:rsidR="00636F68" w:rsidRPr="00AF343B">
        <w:rPr>
          <w:b/>
          <w:sz w:val="28"/>
          <w:szCs w:val="28"/>
        </w:rPr>
        <w:t>):</w:t>
      </w:r>
    </w:p>
    <w:p w:rsidR="00D64557" w:rsidRPr="00AF343B" w:rsidRDefault="00B83259" w:rsidP="00AF343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F343B">
        <w:rPr>
          <w:rFonts w:cstheme="minorHAnsi"/>
          <w:sz w:val="28"/>
          <w:szCs w:val="28"/>
        </w:rPr>
        <w:t xml:space="preserve">A1/ </w:t>
      </w:r>
      <w:r w:rsidR="005E011F" w:rsidRPr="00AF343B">
        <w:rPr>
          <w:rFonts w:cstheme="minorHAnsi"/>
          <w:b/>
          <w:sz w:val="28"/>
          <w:szCs w:val="28"/>
        </w:rPr>
        <w:t>a</w:t>
      </w:r>
      <w:r w:rsidRPr="00AF343B">
        <w:rPr>
          <w:rFonts w:cstheme="minorHAnsi"/>
          <w:b/>
          <w:sz w:val="28"/>
          <w:szCs w:val="28"/>
        </w:rPr>
        <w:t>nulowanie konstytucji rewolucyjnej</w:t>
      </w:r>
      <w:r w:rsidRPr="00AF343B">
        <w:rPr>
          <w:rFonts w:cstheme="minorHAnsi"/>
          <w:sz w:val="28"/>
          <w:szCs w:val="28"/>
        </w:rPr>
        <w:t xml:space="preserve"> w Prusach przez Fryderyka Wilhelma IV </w:t>
      </w:r>
    </w:p>
    <w:p w:rsidR="00B83259" w:rsidRPr="00AF343B" w:rsidRDefault="00D64557" w:rsidP="00AF343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F343B">
        <w:rPr>
          <w:rFonts w:cstheme="minorHAnsi"/>
          <w:sz w:val="28"/>
          <w:szCs w:val="28"/>
        </w:rPr>
        <w:t xml:space="preserve">A2/ </w:t>
      </w:r>
      <w:r w:rsidR="00B83259" w:rsidRPr="00AF343B">
        <w:rPr>
          <w:rFonts w:cstheme="minorHAnsi"/>
          <w:sz w:val="28"/>
          <w:szCs w:val="28"/>
        </w:rPr>
        <w:t xml:space="preserve">wprowadzenie w jej miejsce kolejnej </w:t>
      </w:r>
      <w:r w:rsidR="00B83259" w:rsidRPr="00AF343B">
        <w:rPr>
          <w:rFonts w:cstheme="minorHAnsi"/>
          <w:b/>
          <w:sz w:val="28"/>
          <w:szCs w:val="28"/>
        </w:rPr>
        <w:t>nowej oktrojowanej</w:t>
      </w:r>
      <w:r w:rsidR="00B83259" w:rsidRPr="00AF343B">
        <w:rPr>
          <w:rFonts w:cstheme="minorHAnsi"/>
          <w:sz w:val="28"/>
          <w:szCs w:val="28"/>
        </w:rPr>
        <w:t xml:space="preserve"> </w:t>
      </w:r>
      <w:r w:rsidR="00B83259" w:rsidRPr="00AF343B">
        <w:rPr>
          <w:rFonts w:cstheme="minorHAnsi"/>
          <w:b/>
          <w:sz w:val="28"/>
          <w:szCs w:val="28"/>
        </w:rPr>
        <w:t>konstytucji w 1850 r</w:t>
      </w:r>
      <w:r w:rsidRPr="00AF343B">
        <w:rPr>
          <w:rFonts w:cstheme="minorHAnsi"/>
          <w:sz w:val="28"/>
          <w:szCs w:val="28"/>
        </w:rPr>
        <w:t>. (wzorowanej</w:t>
      </w:r>
      <w:r w:rsidR="00B83259" w:rsidRPr="00AF343B">
        <w:rPr>
          <w:rFonts w:cstheme="minorHAnsi"/>
          <w:sz w:val="28"/>
          <w:szCs w:val="28"/>
        </w:rPr>
        <w:t xml:space="preserve"> </w:t>
      </w:r>
      <w:r w:rsidR="00B83259" w:rsidRPr="00AF343B">
        <w:rPr>
          <w:rFonts w:cstheme="minorHAnsi"/>
          <w:i/>
          <w:sz w:val="28"/>
          <w:szCs w:val="28"/>
        </w:rPr>
        <w:t xml:space="preserve">Karcie Konstytucyjnej </w:t>
      </w:r>
      <w:r w:rsidR="00B83259" w:rsidRPr="00AF343B">
        <w:rPr>
          <w:rFonts w:cstheme="minorHAnsi"/>
          <w:sz w:val="28"/>
          <w:szCs w:val="28"/>
        </w:rPr>
        <w:t>Ludwika X</w:t>
      </w:r>
      <w:r w:rsidRPr="00AF343B">
        <w:rPr>
          <w:rFonts w:cstheme="minorHAnsi"/>
          <w:sz w:val="28"/>
          <w:szCs w:val="28"/>
        </w:rPr>
        <w:t>VIII, obowiązującej do 1918 r.)</w:t>
      </w:r>
    </w:p>
    <w:p w:rsidR="00B83259" w:rsidRPr="00AF343B" w:rsidRDefault="00B83259" w:rsidP="00AF343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F343B">
        <w:rPr>
          <w:rFonts w:cstheme="minorHAnsi"/>
          <w:sz w:val="28"/>
          <w:szCs w:val="28"/>
        </w:rPr>
        <w:t>A</w:t>
      </w:r>
      <w:r w:rsidR="00D64557" w:rsidRPr="00AF343B">
        <w:rPr>
          <w:rFonts w:cstheme="minorHAnsi"/>
          <w:sz w:val="28"/>
          <w:szCs w:val="28"/>
        </w:rPr>
        <w:t>3</w:t>
      </w:r>
      <w:r w:rsidR="00AF343B" w:rsidRPr="00AF343B">
        <w:rPr>
          <w:rFonts w:cstheme="minorHAnsi"/>
          <w:sz w:val="28"/>
          <w:szCs w:val="28"/>
        </w:rPr>
        <w:t>-5</w:t>
      </w:r>
      <w:r w:rsidRPr="00AF343B">
        <w:rPr>
          <w:rFonts w:cstheme="minorHAnsi"/>
          <w:sz w:val="28"/>
          <w:szCs w:val="28"/>
        </w:rPr>
        <w:t xml:space="preserve">/ </w:t>
      </w:r>
      <w:r w:rsidRPr="00AF343B">
        <w:rPr>
          <w:rFonts w:cstheme="minorHAnsi"/>
          <w:b/>
          <w:sz w:val="28"/>
          <w:szCs w:val="28"/>
        </w:rPr>
        <w:t>monarcha</w:t>
      </w:r>
      <w:r w:rsidR="00AF343B" w:rsidRPr="00AF343B">
        <w:rPr>
          <w:rFonts w:cstheme="minorHAnsi"/>
          <w:b/>
          <w:sz w:val="28"/>
          <w:szCs w:val="28"/>
        </w:rPr>
        <w:t xml:space="preserve">: </w:t>
      </w:r>
      <w:r w:rsidRPr="00AF343B">
        <w:rPr>
          <w:rFonts w:cstheme="minorHAnsi"/>
          <w:sz w:val="28"/>
          <w:szCs w:val="28"/>
        </w:rPr>
        <w:t xml:space="preserve"> </w:t>
      </w:r>
      <w:r w:rsidR="00AF343B" w:rsidRPr="00AF343B">
        <w:rPr>
          <w:rFonts w:cstheme="minorHAnsi"/>
          <w:sz w:val="28"/>
          <w:szCs w:val="28"/>
        </w:rPr>
        <w:t xml:space="preserve">A3/ </w:t>
      </w:r>
      <w:r w:rsidRPr="00AF343B">
        <w:rPr>
          <w:rFonts w:cstheme="minorHAnsi"/>
          <w:sz w:val="28"/>
          <w:szCs w:val="28"/>
        </w:rPr>
        <w:t xml:space="preserve">wprawdzie </w:t>
      </w:r>
      <w:r w:rsidRPr="00AF343B">
        <w:rPr>
          <w:rFonts w:cstheme="minorHAnsi"/>
          <w:b/>
          <w:sz w:val="28"/>
          <w:szCs w:val="28"/>
        </w:rPr>
        <w:t>ograniczony przez konstytucję</w:t>
      </w:r>
      <w:r w:rsidRPr="00AF343B">
        <w:rPr>
          <w:rFonts w:cstheme="minorHAnsi"/>
          <w:sz w:val="28"/>
          <w:szCs w:val="28"/>
        </w:rPr>
        <w:t xml:space="preserve">, </w:t>
      </w:r>
      <w:r w:rsidR="00AF343B" w:rsidRPr="00AF343B">
        <w:rPr>
          <w:rFonts w:cstheme="minorHAnsi"/>
          <w:sz w:val="28"/>
          <w:szCs w:val="28"/>
        </w:rPr>
        <w:t xml:space="preserve">A4/ </w:t>
      </w:r>
      <w:r w:rsidRPr="00AF343B">
        <w:rPr>
          <w:rFonts w:cstheme="minorHAnsi"/>
          <w:sz w:val="28"/>
          <w:szCs w:val="28"/>
        </w:rPr>
        <w:t xml:space="preserve">lecz </w:t>
      </w:r>
      <w:r w:rsidRPr="00AF343B">
        <w:rPr>
          <w:rFonts w:cstheme="minorHAnsi"/>
          <w:b/>
          <w:sz w:val="28"/>
          <w:szCs w:val="28"/>
        </w:rPr>
        <w:t>posiadający</w:t>
      </w:r>
      <w:r w:rsidRPr="00AF343B">
        <w:rPr>
          <w:rFonts w:cstheme="minorHAnsi"/>
          <w:sz w:val="28"/>
          <w:szCs w:val="28"/>
        </w:rPr>
        <w:t xml:space="preserve"> zarazem </w:t>
      </w:r>
      <w:r w:rsidRPr="00AF343B">
        <w:rPr>
          <w:rFonts w:cstheme="minorHAnsi"/>
          <w:b/>
          <w:sz w:val="28"/>
          <w:szCs w:val="28"/>
        </w:rPr>
        <w:t>pełnię władzy rządów osobistych</w:t>
      </w:r>
      <w:r w:rsidRPr="00AF343B">
        <w:rPr>
          <w:rFonts w:cstheme="minorHAnsi"/>
          <w:sz w:val="28"/>
          <w:szCs w:val="28"/>
        </w:rPr>
        <w:t xml:space="preserve">, pochodzących od Boga, </w:t>
      </w:r>
      <w:r w:rsidR="00AF343B" w:rsidRPr="00AF343B">
        <w:rPr>
          <w:rFonts w:cstheme="minorHAnsi"/>
          <w:sz w:val="28"/>
          <w:szCs w:val="28"/>
        </w:rPr>
        <w:t xml:space="preserve">A5/ </w:t>
      </w:r>
      <w:r w:rsidRPr="00AF343B">
        <w:rPr>
          <w:rFonts w:cstheme="minorHAnsi"/>
          <w:sz w:val="28"/>
          <w:szCs w:val="28"/>
        </w:rPr>
        <w:t xml:space="preserve">mając </w:t>
      </w:r>
      <w:r w:rsidRPr="00AF343B">
        <w:rPr>
          <w:rFonts w:cstheme="minorHAnsi"/>
          <w:b/>
          <w:sz w:val="28"/>
          <w:szCs w:val="28"/>
        </w:rPr>
        <w:t xml:space="preserve">prawo do wetowania każdej ustawy, </w:t>
      </w:r>
      <w:r w:rsidRPr="00AF343B">
        <w:rPr>
          <w:rFonts w:cstheme="minorHAnsi"/>
          <w:sz w:val="28"/>
          <w:szCs w:val="28"/>
        </w:rPr>
        <w:t>która musiała być zatwierdzona przez króla</w:t>
      </w:r>
    </w:p>
    <w:p w:rsidR="00B83259" w:rsidRPr="00AF343B" w:rsidRDefault="00B83259" w:rsidP="00AF343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F343B">
        <w:rPr>
          <w:rFonts w:cstheme="minorHAnsi"/>
          <w:sz w:val="28"/>
          <w:szCs w:val="28"/>
        </w:rPr>
        <w:t>A</w:t>
      </w:r>
      <w:r w:rsidR="00AF343B" w:rsidRPr="00AF343B">
        <w:rPr>
          <w:rFonts w:cstheme="minorHAnsi"/>
          <w:sz w:val="28"/>
          <w:szCs w:val="28"/>
        </w:rPr>
        <w:t>6</w:t>
      </w:r>
      <w:r w:rsidRPr="00AF343B">
        <w:rPr>
          <w:rFonts w:cstheme="minorHAnsi"/>
          <w:sz w:val="28"/>
          <w:szCs w:val="28"/>
        </w:rPr>
        <w:t xml:space="preserve">/ </w:t>
      </w:r>
      <w:r w:rsidRPr="00AF343B">
        <w:rPr>
          <w:rFonts w:cstheme="minorHAnsi"/>
          <w:b/>
          <w:sz w:val="28"/>
          <w:szCs w:val="28"/>
        </w:rPr>
        <w:t>zasada kontrasygnaty</w:t>
      </w:r>
      <w:r w:rsidRPr="00AF343B">
        <w:rPr>
          <w:rFonts w:cstheme="minorHAnsi"/>
          <w:sz w:val="28"/>
          <w:szCs w:val="28"/>
        </w:rPr>
        <w:t xml:space="preserve"> ak</w:t>
      </w:r>
      <w:r w:rsidR="00AF343B" w:rsidRPr="00AF343B">
        <w:rPr>
          <w:rFonts w:cstheme="minorHAnsi"/>
          <w:sz w:val="28"/>
          <w:szCs w:val="28"/>
        </w:rPr>
        <w:t>tów królewskich przez ministrów</w:t>
      </w:r>
    </w:p>
    <w:p w:rsidR="00B83259" w:rsidRPr="00AF343B" w:rsidRDefault="00B83259" w:rsidP="00AF343B">
      <w:pPr>
        <w:spacing w:after="240" w:line="240" w:lineRule="auto"/>
        <w:jc w:val="both"/>
        <w:rPr>
          <w:rFonts w:cstheme="minorHAnsi"/>
          <w:sz w:val="28"/>
          <w:szCs w:val="28"/>
        </w:rPr>
      </w:pPr>
      <w:r w:rsidRPr="00AF343B">
        <w:rPr>
          <w:rFonts w:cstheme="minorHAnsi"/>
          <w:sz w:val="28"/>
          <w:szCs w:val="28"/>
        </w:rPr>
        <w:t>A</w:t>
      </w:r>
      <w:r w:rsidR="00AF343B" w:rsidRPr="00AF343B">
        <w:rPr>
          <w:rFonts w:cstheme="minorHAnsi"/>
          <w:sz w:val="28"/>
          <w:szCs w:val="28"/>
        </w:rPr>
        <w:t>7-12</w:t>
      </w:r>
      <w:r w:rsidRPr="00AF343B">
        <w:rPr>
          <w:rFonts w:cstheme="minorHAnsi"/>
          <w:sz w:val="28"/>
          <w:szCs w:val="28"/>
        </w:rPr>
        <w:t>/</w:t>
      </w:r>
      <w:r w:rsidR="00AF343B" w:rsidRPr="00AF343B">
        <w:rPr>
          <w:rFonts w:cstheme="minorHAnsi"/>
          <w:sz w:val="28"/>
          <w:szCs w:val="28"/>
        </w:rPr>
        <w:t xml:space="preserve"> - A7/</w:t>
      </w:r>
      <w:r w:rsidRPr="00AF343B">
        <w:rPr>
          <w:rFonts w:cstheme="minorHAnsi"/>
          <w:sz w:val="28"/>
          <w:szCs w:val="28"/>
        </w:rPr>
        <w:t xml:space="preserve"> </w:t>
      </w:r>
      <w:r w:rsidRPr="00AF343B">
        <w:rPr>
          <w:rFonts w:cstheme="minorHAnsi"/>
          <w:b/>
          <w:sz w:val="28"/>
          <w:szCs w:val="28"/>
        </w:rPr>
        <w:t>dwuizbowy parlament</w:t>
      </w:r>
      <w:r w:rsidRPr="00AF343B">
        <w:rPr>
          <w:rFonts w:cstheme="minorHAnsi"/>
          <w:sz w:val="28"/>
          <w:szCs w:val="28"/>
        </w:rPr>
        <w:t>:</w:t>
      </w:r>
      <w:r w:rsidR="00AF343B" w:rsidRPr="00AF343B">
        <w:rPr>
          <w:rFonts w:cstheme="minorHAnsi"/>
          <w:sz w:val="28"/>
          <w:szCs w:val="28"/>
        </w:rPr>
        <w:t xml:space="preserve"> - A8/ </w:t>
      </w:r>
      <w:r w:rsidRPr="00AF343B">
        <w:rPr>
          <w:rFonts w:cstheme="minorHAnsi"/>
          <w:b/>
          <w:sz w:val="28"/>
          <w:szCs w:val="28"/>
        </w:rPr>
        <w:t>Izba Panów (wyższa)</w:t>
      </w:r>
      <w:r w:rsidR="00AF343B" w:rsidRPr="00AF343B">
        <w:rPr>
          <w:rFonts w:cstheme="minorHAnsi"/>
          <w:sz w:val="28"/>
          <w:szCs w:val="28"/>
        </w:rPr>
        <w:t>, A9/</w:t>
      </w:r>
      <w:r w:rsidRPr="00AF343B">
        <w:rPr>
          <w:rFonts w:cstheme="minorHAnsi"/>
          <w:b/>
          <w:sz w:val="28"/>
          <w:szCs w:val="28"/>
        </w:rPr>
        <w:t xml:space="preserve"> z powoływanymi dożywotnio lub dziedzicznie przez króla arystokratami</w:t>
      </w:r>
      <w:r w:rsidR="00AF343B" w:rsidRPr="00AF343B">
        <w:rPr>
          <w:rFonts w:cstheme="minorHAnsi"/>
          <w:sz w:val="28"/>
          <w:szCs w:val="28"/>
        </w:rPr>
        <w:t xml:space="preserve">; A10/ </w:t>
      </w:r>
      <w:r w:rsidRPr="00AF343B">
        <w:rPr>
          <w:rFonts w:cstheme="minorHAnsi"/>
          <w:b/>
          <w:sz w:val="28"/>
          <w:szCs w:val="28"/>
        </w:rPr>
        <w:t>izba poselska (niższa)</w:t>
      </w:r>
      <w:r w:rsidR="00AF343B" w:rsidRPr="00AF343B">
        <w:rPr>
          <w:rFonts w:cstheme="minorHAnsi"/>
          <w:b/>
          <w:sz w:val="28"/>
          <w:szCs w:val="28"/>
        </w:rPr>
        <w:t>,</w:t>
      </w:r>
      <w:r w:rsidR="00AF343B" w:rsidRPr="00AF343B">
        <w:rPr>
          <w:rFonts w:cstheme="minorHAnsi"/>
          <w:sz w:val="28"/>
          <w:szCs w:val="28"/>
        </w:rPr>
        <w:t xml:space="preserve"> A11/</w:t>
      </w:r>
      <w:r w:rsidRPr="00AF343B">
        <w:rPr>
          <w:rFonts w:cstheme="minorHAnsi"/>
          <w:b/>
          <w:sz w:val="28"/>
          <w:szCs w:val="28"/>
        </w:rPr>
        <w:t xml:space="preserve"> wybierana w wyborach</w:t>
      </w:r>
      <w:r w:rsidRPr="00AF343B">
        <w:rPr>
          <w:rFonts w:cstheme="minorHAnsi"/>
          <w:sz w:val="28"/>
          <w:szCs w:val="28"/>
        </w:rPr>
        <w:t xml:space="preserve"> nierównych, pośrednich i jawnych, </w:t>
      </w:r>
      <w:r w:rsidR="00AF343B" w:rsidRPr="00AF343B">
        <w:rPr>
          <w:rFonts w:cstheme="minorHAnsi"/>
          <w:sz w:val="28"/>
          <w:szCs w:val="28"/>
        </w:rPr>
        <w:t xml:space="preserve">A12/ </w:t>
      </w:r>
      <w:r w:rsidRPr="00AF343B">
        <w:rPr>
          <w:rFonts w:cstheme="minorHAnsi"/>
          <w:sz w:val="28"/>
          <w:szCs w:val="28"/>
        </w:rPr>
        <w:t>z podziałem wyborców na 3 klasy (wg cenzusu majątkowego), zapewniając większość przedstawicielom dwóch klas bogatszych (arystokracji, właścicieli ziemskich i wielkiej burżuazji).</w:t>
      </w:r>
    </w:p>
    <w:p w:rsidR="005E011F" w:rsidRPr="00AF343B" w:rsidRDefault="00D64557" w:rsidP="008452B6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AF343B">
        <w:rPr>
          <w:rFonts w:asciiTheme="minorHAnsi" w:hAnsiTheme="minorHAnsi" w:cstheme="minorHAnsi"/>
          <w:b/>
          <w:sz w:val="28"/>
          <w:szCs w:val="28"/>
          <w:u w:val="single"/>
        </w:rPr>
        <w:t>B) Plany zjednoczenia Niemiec i zasady polityki Prus oraz ich popieranie przez liczne kręgi</w:t>
      </w:r>
      <w:r w:rsidR="005E011F" w:rsidRPr="00AF343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E011F" w:rsidRPr="00AF343B">
        <w:rPr>
          <w:rFonts w:asciiTheme="minorHAnsi" w:hAnsiTheme="minorHAnsi"/>
          <w:b/>
          <w:sz w:val="28"/>
          <w:szCs w:val="28"/>
        </w:rPr>
        <w:t xml:space="preserve">(S – </w:t>
      </w:r>
      <w:r w:rsidR="0090186B">
        <w:rPr>
          <w:rFonts w:asciiTheme="minorHAnsi" w:hAnsiTheme="minorHAnsi"/>
          <w:b/>
          <w:sz w:val="28"/>
          <w:szCs w:val="28"/>
        </w:rPr>
        <w:t>8</w:t>
      </w:r>
      <w:r w:rsidR="005E011F" w:rsidRPr="00AF343B">
        <w:rPr>
          <w:rFonts w:asciiTheme="minorHAnsi" w:hAnsiTheme="minorHAnsi"/>
          <w:b/>
          <w:sz w:val="28"/>
          <w:szCs w:val="28"/>
        </w:rPr>
        <w:t>-</w:t>
      </w:r>
      <w:r w:rsidR="00AF343B" w:rsidRPr="00AF343B">
        <w:rPr>
          <w:rFonts w:asciiTheme="minorHAnsi" w:hAnsiTheme="minorHAnsi"/>
          <w:b/>
          <w:sz w:val="28"/>
          <w:szCs w:val="28"/>
        </w:rPr>
        <w:t>1</w:t>
      </w:r>
      <w:r w:rsidR="0090186B">
        <w:rPr>
          <w:rFonts w:asciiTheme="minorHAnsi" w:hAnsiTheme="minorHAnsi"/>
          <w:b/>
          <w:sz w:val="28"/>
          <w:szCs w:val="28"/>
        </w:rPr>
        <w:t>2</w:t>
      </w:r>
      <w:r w:rsidR="005E011F" w:rsidRPr="00AF343B">
        <w:rPr>
          <w:rFonts w:asciiTheme="minorHAnsi" w:hAnsiTheme="minorHAnsi"/>
          <w:b/>
          <w:sz w:val="28"/>
          <w:szCs w:val="28"/>
        </w:rPr>
        <w:t xml:space="preserve"> elementów, Z – </w:t>
      </w:r>
      <w:r w:rsidR="00AF343B" w:rsidRPr="00AF343B">
        <w:rPr>
          <w:rFonts w:asciiTheme="minorHAnsi" w:hAnsiTheme="minorHAnsi"/>
          <w:b/>
          <w:sz w:val="28"/>
          <w:szCs w:val="28"/>
        </w:rPr>
        <w:t>3</w:t>
      </w:r>
      <w:r w:rsidR="005E011F" w:rsidRPr="00AF343B">
        <w:rPr>
          <w:rFonts w:asciiTheme="minorHAnsi" w:hAnsiTheme="minorHAnsi"/>
          <w:b/>
          <w:sz w:val="28"/>
          <w:szCs w:val="28"/>
        </w:rPr>
        <w:t>-</w:t>
      </w:r>
      <w:r w:rsidR="0090186B">
        <w:rPr>
          <w:rFonts w:asciiTheme="minorHAnsi" w:hAnsiTheme="minorHAnsi"/>
          <w:b/>
          <w:sz w:val="28"/>
          <w:szCs w:val="28"/>
        </w:rPr>
        <w:t>7</w:t>
      </w:r>
      <w:r w:rsidR="00AF343B" w:rsidRPr="00AF343B">
        <w:rPr>
          <w:rFonts w:asciiTheme="minorHAnsi" w:hAnsiTheme="minorHAnsi"/>
          <w:b/>
          <w:sz w:val="28"/>
          <w:szCs w:val="28"/>
        </w:rPr>
        <w:t xml:space="preserve"> elementów</w:t>
      </w:r>
      <w:r w:rsidR="005E011F" w:rsidRPr="00AF343B">
        <w:rPr>
          <w:rFonts w:asciiTheme="minorHAnsi" w:hAnsiTheme="minorHAnsi"/>
          <w:b/>
          <w:sz w:val="28"/>
          <w:szCs w:val="28"/>
        </w:rPr>
        <w:t>):</w:t>
      </w:r>
    </w:p>
    <w:p w:rsidR="00D64557" w:rsidRPr="00AF343B" w:rsidRDefault="00D64557" w:rsidP="008452B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F343B">
        <w:rPr>
          <w:rFonts w:asciiTheme="minorHAnsi" w:hAnsiTheme="minorHAnsi" w:cstheme="minorHAnsi"/>
          <w:sz w:val="28"/>
          <w:szCs w:val="28"/>
        </w:rPr>
        <w:t>B1/</w:t>
      </w:r>
      <w:r w:rsidR="00B83259" w:rsidRPr="00AF343B">
        <w:rPr>
          <w:rFonts w:asciiTheme="minorHAnsi" w:hAnsiTheme="minorHAnsi" w:cstheme="minorHAnsi"/>
          <w:sz w:val="28"/>
          <w:szCs w:val="28"/>
        </w:rPr>
        <w:t xml:space="preserve"> </w:t>
      </w:r>
      <w:r w:rsidR="00B83259" w:rsidRPr="00AF343B">
        <w:rPr>
          <w:rFonts w:asciiTheme="minorHAnsi" w:hAnsiTheme="minorHAnsi" w:cstheme="minorHAnsi"/>
          <w:b/>
          <w:sz w:val="28"/>
          <w:szCs w:val="28"/>
        </w:rPr>
        <w:t>Prusy,</w:t>
      </w:r>
      <w:r w:rsidR="00B83259" w:rsidRPr="00AF343B">
        <w:rPr>
          <w:rFonts w:asciiTheme="minorHAnsi" w:hAnsiTheme="minorHAnsi" w:cstheme="minorHAnsi"/>
          <w:sz w:val="28"/>
          <w:szCs w:val="28"/>
        </w:rPr>
        <w:t xml:space="preserve"> posiadające hegemonię w Związku Celnym </w:t>
      </w:r>
    </w:p>
    <w:p w:rsidR="00D64557" w:rsidRPr="00AF343B" w:rsidRDefault="00D64557" w:rsidP="008452B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F343B">
        <w:rPr>
          <w:rFonts w:asciiTheme="minorHAnsi" w:hAnsiTheme="minorHAnsi" w:cstheme="minorHAnsi"/>
          <w:sz w:val="28"/>
          <w:szCs w:val="28"/>
        </w:rPr>
        <w:t>B2</w:t>
      </w:r>
      <w:r w:rsidR="00AF343B" w:rsidRPr="00AF343B">
        <w:rPr>
          <w:rFonts w:asciiTheme="minorHAnsi" w:hAnsiTheme="minorHAnsi" w:cstheme="minorHAnsi"/>
          <w:sz w:val="28"/>
          <w:szCs w:val="28"/>
        </w:rPr>
        <w:t>-3</w:t>
      </w:r>
      <w:r w:rsidRPr="00AF343B">
        <w:rPr>
          <w:rFonts w:asciiTheme="minorHAnsi" w:hAnsiTheme="minorHAnsi" w:cstheme="minorHAnsi"/>
          <w:sz w:val="28"/>
          <w:szCs w:val="28"/>
        </w:rPr>
        <w:t>/ Prusy</w:t>
      </w:r>
      <w:r w:rsidR="00AF343B" w:rsidRPr="00AF343B">
        <w:rPr>
          <w:rFonts w:asciiTheme="minorHAnsi" w:hAnsiTheme="minorHAnsi" w:cstheme="minorHAnsi"/>
          <w:sz w:val="28"/>
          <w:szCs w:val="28"/>
        </w:rPr>
        <w:t xml:space="preserve"> B2/</w:t>
      </w:r>
      <w:r w:rsidR="00B83259" w:rsidRPr="00AF343B">
        <w:rPr>
          <w:rFonts w:asciiTheme="minorHAnsi" w:hAnsiTheme="minorHAnsi" w:cstheme="minorHAnsi"/>
          <w:sz w:val="28"/>
          <w:szCs w:val="28"/>
        </w:rPr>
        <w:t xml:space="preserve"> </w:t>
      </w:r>
      <w:r w:rsidR="00B83259" w:rsidRPr="00AF343B">
        <w:rPr>
          <w:rFonts w:asciiTheme="minorHAnsi" w:hAnsiTheme="minorHAnsi" w:cstheme="minorHAnsi"/>
          <w:b/>
          <w:sz w:val="28"/>
          <w:szCs w:val="28"/>
        </w:rPr>
        <w:t>zwolennikami „odgórnego” zjednoczenia Niemiec (przez rząd),</w:t>
      </w:r>
      <w:r w:rsidR="00B83259" w:rsidRPr="00AF343B">
        <w:rPr>
          <w:rFonts w:asciiTheme="minorHAnsi" w:hAnsiTheme="minorHAnsi" w:cstheme="minorHAnsi"/>
          <w:sz w:val="28"/>
          <w:szCs w:val="28"/>
        </w:rPr>
        <w:t xml:space="preserve"> </w:t>
      </w:r>
      <w:r w:rsidR="00AF343B" w:rsidRPr="00AF343B">
        <w:rPr>
          <w:rFonts w:asciiTheme="minorHAnsi" w:hAnsiTheme="minorHAnsi" w:cstheme="minorHAnsi"/>
          <w:sz w:val="28"/>
          <w:szCs w:val="28"/>
        </w:rPr>
        <w:t xml:space="preserve">B3/ </w:t>
      </w:r>
      <w:r w:rsidR="00B83259" w:rsidRPr="00AF343B">
        <w:rPr>
          <w:rFonts w:asciiTheme="minorHAnsi" w:hAnsiTheme="minorHAnsi" w:cstheme="minorHAnsi"/>
          <w:sz w:val="28"/>
          <w:szCs w:val="28"/>
        </w:rPr>
        <w:t xml:space="preserve">zwłaszcza w okresie sprawowania urzędu kanclerskiego przez </w:t>
      </w:r>
      <w:r w:rsidR="00B83259" w:rsidRPr="00AF343B">
        <w:rPr>
          <w:rFonts w:asciiTheme="minorHAnsi" w:hAnsiTheme="minorHAnsi" w:cstheme="minorHAnsi"/>
          <w:b/>
          <w:sz w:val="28"/>
          <w:szCs w:val="28"/>
        </w:rPr>
        <w:t>Ottona von Bismarcka</w:t>
      </w:r>
      <w:r w:rsidR="00B83259" w:rsidRPr="00AF343B">
        <w:rPr>
          <w:rFonts w:asciiTheme="minorHAnsi" w:hAnsiTheme="minorHAnsi" w:cstheme="minorHAnsi"/>
          <w:sz w:val="28"/>
          <w:szCs w:val="28"/>
        </w:rPr>
        <w:t xml:space="preserve"> (od 1862, powołanego przez króla Wilhelma I - 1861-88), </w:t>
      </w:r>
    </w:p>
    <w:p w:rsidR="00B83259" w:rsidRPr="00AF343B" w:rsidRDefault="00D64557" w:rsidP="008452B6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F343B">
        <w:rPr>
          <w:rFonts w:asciiTheme="minorHAnsi" w:hAnsiTheme="minorHAnsi" w:cstheme="minorHAnsi"/>
          <w:sz w:val="28"/>
          <w:szCs w:val="28"/>
        </w:rPr>
        <w:t>B</w:t>
      </w:r>
      <w:r w:rsidR="00AF343B" w:rsidRPr="00AF343B">
        <w:rPr>
          <w:rFonts w:asciiTheme="minorHAnsi" w:hAnsiTheme="minorHAnsi" w:cstheme="minorHAnsi"/>
          <w:sz w:val="28"/>
          <w:szCs w:val="28"/>
        </w:rPr>
        <w:t>4-5</w:t>
      </w:r>
      <w:r w:rsidRPr="00AF343B">
        <w:rPr>
          <w:rFonts w:asciiTheme="minorHAnsi" w:hAnsiTheme="minorHAnsi" w:cstheme="minorHAnsi"/>
          <w:sz w:val="28"/>
          <w:szCs w:val="28"/>
        </w:rPr>
        <w:t xml:space="preserve">/ </w:t>
      </w:r>
      <w:r w:rsidR="00B83259" w:rsidRPr="00AF343B">
        <w:rPr>
          <w:rFonts w:asciiTheme="minorHAnsi" w:hAnsiTheme="minorHAnsi" w:cstheme="minorHAnsi"/>
          <w:b/>
          <w:sz w:val="28"/>
          <w:szCs w:val="28"/>
        </w:rPr>
        <w:t>dążąc do</w:t>
      </w:r>
      <w:r w:rsidR="00AF343B" w:rsidRPr="00AF343B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AF343B" w:rsidRPr="00AF343B">
        <w:rPr>
          <w:rFonts w:asciiTheme="minorHAnsi" w:hAnsiTheme="minorHAnsi" w:cstheme="minorHAnsi"/>
          <w:sz w:val="28"/>
          <w:szCs w:val="28"/>
        </w:rPr>
        <w:t>B4/</w:t>
      </w:r>
      <w:r w:rsidR="00B83259" w:rsidRPr="00AF343B">
        <w:rPr>
          <w:rFonts w:asciiTheme="minorHAnsi" w:hAnsiTheme="minorHAnsi" w:cstheme="minorHAnsi"/>
          <w:b/>
          <w:sz w:val="28"/>
          <w:szCs w:val="28"/>
        </w:rPr>
        <w:t xml:space="preserve"> wyeliminowania swej głównej przeciwniczki na arenie Niemiec - Austrii</w:t>
      </w:r>
      <w:r w:rsidR="00B83259" w:rsidRPr="00AF343B">
        <w:rPr>
          <w:rFonts w:asciiTheme="minorHAnsi" w:hAnsiTheme="minorHAnsi" w:cstheme="minorHAnsi"/>
          <w:sz w:val="28"/>
          <w:szCs w:val="28"/>
        </w:rPr>
        <w:t>, rzeczniczki konserwatywno - separatystycznej linii polityki,</w:t>
      </w:r>
      <w:r w:rsidR="00AF343B" w:rsidRPr="00AF343B">
        <w:rPr>
          <w:rFonts w:asciiTheme="minorHAnsi" w:hAnsiTheme="minorHAnsi" w:cstheme="minorHAnsi"/>
          <w:sz w:val="28"/>
          <w:szCs w:val="28"/>
        </w:rPr>
        <w:t xml:space="preserve"> B5/</w:t>
      </w:r>
      <w:r w:rsidR="00B83259" w:rsidRPr="00AF343B">
        <w:rPr>
          <w:rFonts w:asciiTheme="minorHAnsi" w:hAnsiTheme="minorHAnsi" w:cstheme="minorHAnsi"/>
          <w:sz w:val="28"/>
          <w:szCs w:val="28"/>
        </w:rPr>
        <w:t xml:space="preserve"> </w:t>
      </w:r>
      <w:r w:rsidR="00B83259" w:rsidRPr="00AF343B">
        <w:rPr>
          <w:rFonts w:asciiTheme="minorHAnsi" w:hAnsiTheme="minorHAnsi" w:cstheme="minorHAnsi"/>
          <w:b/>
          <w:sz w:val="28"/>
          <w:szCs w:val="28"/>
        </w:rPr>
        <w:t>a następnie do uzyskania aprobaty</w:t>
      </w:r>
      <w:r w:rsidR="00DF052B" w:rsidRPr="00AF343B">
        <w:rPr>
          <w:rFonts w:asciiTheme="minorHAnsi" w:hAnsiTheme="minorHAnsi" w:cstheme="minorHAnsi"/>
          <w:b/>
          <w:sz w:val="28"/>
          <w:szCs w:val="28"/>
        </w:rPr>
        <w:t xml:space="preserve"> na zjednoczenie</w:t>
      </w:r>
      <w:r w:rsidR="00B83259" w:rsidRPr="00AF343B">
        <w:rPr>
          <w:rFonts w:asciiTheme="minorHAnsi" w:hAnsiTheme="minorHAnsi" w:cstheme="minorHAnsi"/>
          <w:sz w:val="28"/>
          <w:szCs w:val="28"/>
        </w:rPr>
        <w:t xml:space="preserve"> (poprzez dyplomację bądź wojnę) </w:t>
      </w:r>
      <w:r w:rsidRPr="00AF343B">
        <w:rPr>
          <w:rFonts w:asciiTheme="minorHAnsi" w:hAnsiTheme="minorHAnsi" w:cstheme="minorHAnsi"/>
          <w:sz w:val="28"/>
          <w:szCs w:val="28"/>
        </w:rPr>
        <w:t xml:space="preserve">ze strony </w:t>
      </w:r>
      <w:r w:rsidR="00B83259" w:rsidRPr="00AF343B">
        <w:rPr>
          <w:rFonts w:asciiTheme="minorHAnsi" w:hAnsiTheme="minorHAnsi" w:cstheme="minorHAnsi"/>
          <w:b/>
          <w:sz w:val="28"/>
          <w:szCs w:val="28"/>
        </w:rPr>
        <w:t>wielkich mocarstw</w:t>
      </w:r>
      <w:r w:rsidR="00B83259" w:rsidRPr="00AF343B">
        <w:rPr>
          <w:rFonts w:asciiTheme="minorHAnsi" w:hAnsiTheme="minorHAnsi" w:cstheme="minorHAnsi"/>
          <w:sz w:val="28"/>
          <w:szCs w:val="28"/>
        </w:rPr>
        <w:t xml:space="preserve"> (Francji, Anglii i Rosji)</w:t>
      </w:r>
    </w:p>
    <w:p w:rsidR="00B83259" w:rsidRPr="00AF343B" w:rsidRDefault="0090186B" w:rsidP="008452B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B6</w:t>
      </w:r>
      <w:r w:rsidR="00AF343B" w:rsidRPr="00AF343B">
        <w:rPr>
          <w:rFonts w:asciiTheme="minorHAnsi" w:hAnsiTheme="minorHAnsi" w:cstheme="minorHAnsi"/>
          <w:sz w:val="28"/>
          <w:szCs w:val="28"/>
        </w:rPr>
        <w:t>-</w:t>
      </w:r>
      <w:r>
        <w:rPr>
          <w:rFonts w:asciiTheme="minorHAnsi" w:hAnsiTheme="minorHAnsi" w:cstheme="minorHAnsi"/>
          <w:sz w:val="28"/>
          <w:szCs w:val="28"/>
        </w:rPr>
        <w:t>9</w:t>
      </w:r>
      <w:r w:rsidR="00D64557" w:rsidRPr="00AF343B">
        <w:rPr>
          <w:rFonts w:asciiTheme="minorHAnsi" w:hAnsiTheme="minorHAnsi" w:cstheme="minorHAnsi"/>
          <w:sz w:val="28"/>
          <w:szCs w:val="28"/>
        </w:rPr>
        <w:t>/</w:t>
      </w:r>
      <w:r w:rsidR="00AF343B" w:rsidRPr="00AF343B">
        <w:rPr>
          <w:rFonts w:asciiTheme="minorHAnsi" w:hAnsiTheme="minorHAnsi" w:cstheme="minorHAnsi"/>
          <w:sz w:val="28"/>
          <w:szCs w:val="28"/>
        </w:rPr>
        <w:t xml:space="preserve"> - B</w:t>
      </w:r>
      <w:r>
        <w:rPr>
          <w:rFonts w:asciiTheme="minorHAnsi" w:hAnsiTheme="minorHAnsi" w:cstheme="minorHAnsi"/>
          <w:sz w:val="28"/>
          <w:szCs w:val="28"/>
        </w:rPr>
        <w:t>6</w:t>
      </w:r>
      <w:r w:rsidR="00AF343B" w:rsidRPr="00AF343B">
        <w:rPr>
          <w:rFonts w:asciiTheme="minorHAnsi" w:hAnsiTheme="minorHAnsi" w:cstheme="minorHAnsi"/>
          <w:sz w:val="28"/>
          <w:szCs w:val="28"/>
        </w:rPr>
        <w:t>/</w:t>
      </w:r>
      <w:r w:rsidR="00D64557" w:rsidRPr="00AF343B">
        <w:rPr>
          <w:rFonts w:asciiTheme="minorHAnsi" w:hAnsiTheme="minorHAnsi" w:cstheme="minorHAnsi"/>
          <w:sz w:val="28"/>
          <w:szCs w:val="28"/>
        </w:rPr>
        <w:t xml:space="preserve"> </w:t>
      </w:r>
      <w:r w:rsidR="005E011F" w:rsidRPr="00AF343B">
        <w:rPr>
          <w:rFonts w:asciiTheme="minorHAnsi" w:hAnsiTheme="minorHAnsi" w:cstheme="minorHAnsi"/>
          <w:sz w:val="28"/>
          <w:szCs w:val="28"/>
        </w:rPr>
        <w:t>p</w:t>
      </w:r>
      <w:r w:rsidR="00B83259" w:rsidRPr="00AF343B">
        <w:rPr>
          <w:rFonts w:asciiTheme="minorHAnsi" w:hAnsiTheme="minorHAnsi" w:cstheme="minorHAnsi"/>
          <w:b/>
          <w:sz w:val="28"/>
          <w:szCs w:val="28"/>
        </w:rPr>
        <w:t>opieranie</w:t>
      </w:r>
      <w:r w:rsidR="00B83259" w:rsidRPr="00AF343B">
        <w:rPr>
          <w:rFonts w:asciiTheme="minorHAnsi" w:hAnsiTheme="minorHAnsi" w:cstheme="minorHAnsi"/>
          <w:sz w:val="28"/>
          <w:szCs w:val="28"/>
        </w:rPr>
        <w:t xml:space="preserve"> w latach 60-tych </w:t>
      </w:r>
      <w:r w:rsidR="00B83259" w:rsidRPr="00AF343B">
        <w:rPr>
          <w:rFonts w:asciiTheme="minorHAnsi" w:hAnsiTheme="minorHAnsi" w:cstheme="minorHAnsi"/>
          <w:b/>
          <w:sz w:val="28"/>
          <w:szCs w:val="28"/>
        </w:rPr>
        <w:t>pruskiego programu zjednoczeniowego</w:t>
      </w:r>
      <w:r w:rsidR="00B83259" w:rsidRPr="00AF343B">
        <w:rPr>
          <w:rFonts w:asciiTheme="minorHAnsi" w:hAnsiTheme="minorHAnsi" w:cstheme="minorHAnsi"/>
          <w:sz w:val="28"/>
          <w:szCs w:val="28"/>
        </w:rPr>
        <w:t xml:space="preserve"> przez </w:t>
      </w:r>
      <w:r w:rsidR="00B83259" w:rsidRPr="00AF343B">
        <w:rPr>
          <w:rFonts w:asciiTheme="minorHAnsi" w:hAnsiTheme="minorHAnsi" w:cstheme="minorHAnsi"/>
          <w:b/>
          <w:sz w:val="28"/>
          <w:szCs w:val="28"/>
        </w:rPr>
        <w:t>prawie wszystkie kręgi polityczne</w:t>
      </w:r>
      <w:r w:rsidR="00B83259" w:rsidRPr="00AF343B">
        <w:rPr>
          <w:rFonts w:asciiTheme="minorHAnsi" w:hAnsiTheme="minorHAnsi" w:cstheme="minorHAnsi"/>
          <w:sz w:val="28"/>
          <w:szCs w:val="28"/>
        </w:rPr>
        <w:t xml:space="preserve"> w Niemczech:</w:t>
      </w:r>
      <w:r w:rsidR="00AF343B" w:rsidRPr="00AF343B">
        <w:rPr>
          <w:rFonts w:asciiTheme="minorHAnsi" w:hAnsiTheme="minorHAnsi" w:cstheme="minorHAnsi"/>
          <w:sz w:val="28"/>
          <w:szCs w:val="28"/>
        </w:rPr>
        <w:t xml:space="preserve"> B</w:t>
      </w:r>
      <w:r>
        <w:rPr>
          <w:rFonts w:asciiTheme="minorHAnsi" w:hAnsiTheme="minorHAnsi" w:cstheme="minorHAnsi"/>
          <w:sz w:val="28"/>
          <w:szCs w:val="28"/>
        </w:rPr>
        <w:t>7</w:t>
      </w:r>
      <w:r w:rsidR="00AF343B" w:rsidRPr="00AF343B">
        <w:rPr>
          <w:rFonts w:asciiTheme="minorHAnsi" w:hAnsiTheme="minorHAnsi" w:cstheme="minorHAnsi"/>
          <w:sz w:val="28"/>
          <w:szCs w:val="28"/>
        </w:rPr>
        <w:t xml:space="preserve">/ </w:t>
      </w:r>
      <w:r w:rsidR="00B83259" w:rsidRPr="00AF343B">
        <w:rPr>
          <w:rFonts w:asciiTheme="minorHAnsi" w:hAnsiTheme="minorHAnsi" w:cstheme="minorHAnsi"/>
          <w:sz w:val="28"/>
          <w:szCs w:val="28"/>
        </w:rPr>
        <w:t xml:space="preserve">właścicieli ziemskich, wielką i drobną burżuazję, </w:t>
      </w:r>
      <w:r>
        <w:rPr>
          <w:rFonts w:asciiTheme="minorHAnsi" w:hAnsiTheme="minorHAnsi" w:cstheme="minorHAnsi"/>
          <w:sz w:val="28"/>
          <w:szCs w:val="28"/>
        </w:rPr>
        <w:t>B8</w:t>
      </w:r>
      <w:r w:rsidR="00AF343B" w:rsidRPr="00AF343B">
        <w:rPr>
          <w:rFonts w:asciiTheme="minorHAnsi" w:hAnsiTheme="minorHAnsi" w:cstheme="minorHAnsi"/>
          <w:sz w:val="28"/>
          <w:szCs w:val="28"/>
        </w:rPr>
        <w:t xml:space="preserve">/ </w:t>
      </w:r>
      <w:r w:rsidR="00B83259" w:rsidRPr="00AF343B">
        <w:rPr>
          <w:rFonts w:asciiTheme="minorHAnsi" w:hAnsiTheme="minorHAnsi" w:cstheme="minorHAnsi"/>
          <w:sz w:val="28"/>
          <w:szCs w:val="28"/>
        </w:rPr>
        <w:t>konserwatystów i liberałów,</w:t>
      </w:r>
      <w:r>
        <w:rPr>
          <w:rFonts w:asciiTheme="minorHAnsi" w:hAnsiTheme="minorHAnsi" w:cstheme="minorHAnsi"/>
          <w:sz w:val="28"/>
          <w:szCs w:val="28"/>
        </w:rPr>
        <w:t xml:space="preserve"> B9</w:t>
      </w:r>
      <w:r w:rsidR="00AF343B" w:rsidRPr="00AF343B">
        <w:rPr>
          <w:rFonts w:asciiTheme="minorHAnsi" w:hAnsiTheme="minorHAnsi" w:cstheme="minorHAnsi"/>
          <w:sz w:val="28"/>
          <w:szCs w:val="28"/>
        </w:rPr>
        <w:t xml:space="preserve">/ </w:t>
      </w:r>
      <w:r w:rsidR="00B83259" w:rsidRPr="00AF343B">
        <w:rPr>
          <w:rFonts w:asciiTheme="minorHAnsi" w:hAnsiTheme="minorHAnsi" w:cstheme="minorHAnsi"/>
          <w:sz w:val="28"/>
          <w:szCs w:val="28"/>
        </w:rPr>
        <w:t>nawet przywódców ruchu robotniczego.</w:t>
      </w:r>
    </w:p>
    <w:p w:rsidR="00B83259" w:rsidRPr="00AF343B" w:rsidRDefault="00D64557" w:rsidP="008452B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F343B">
        <w:rPr>
          <w:rFonts w:asciiTheme="minorHAnsi" w:hAnsiTheme="minorHAnsi" w:cstheme="minorHAnsi"/>
          <w:sz w:val="28"/>
          <w:szCs w:val="28"/>
        </w:rPr>
        <w:t>B</w:t>
      </w:r>
      <w:r w:rsidR="0090186B">
        <w:rPr>
          <w:rFonts w:asciiTheme="minorHAnsi" w:hAnsiTheme="minorHAnsi" w:cstheme="minorHAnsi"/>
          <w:sz w:val="28"/>
          <w:szCs w:val="28"/>
        </w:rPr>
        <w:t>10</w:t>
      </w:r>
      <w:r w:rsidR="00AF343B" w:rsidRPr="00AF343B">
        <w:rPr>
          <w:rFonts w:asciiTheme="minorHAnsi" w:hAnsiTheme="minorHAnsi" w:cstheme="minorHAnsi"/>
          <w:sz w:val="28"/>
          <w:szCs w:val="28"/>
        </w:rPr>
        <w:t>-1</w:t>
      </w:r>
      <w:r w:rsidR="0090186B">
        <w:rPr>
          <w:rFonts w:asciiTheme="minorHAnsi" w:hAnsiTheme="minorHAnsi" w:cstheme="minorHAnsi"/>
          <w:sz w:val="28"/>
          <w:szCs w:val="28"/>
        </w:rPr>
        <w:t>2</w:t>
      </w:r>
      <w:r w:rsidRPr="00AF343B">
        <w:rPr>
          <w:rFonts w:asciiTheme="minorHAnsi" w:hAnsiTheme="minorHAnsi" w:cstheme="minorHAnsi"/>
          <w:sz w:val="28"/>
          <w:szCs w:val="28"/>
        </w:rPr>
        <w:t>/</w:t>
      </w:r>
      <w:r w:rsidR="005E011F" w:rsidRPr="00AF343B">
        <w:rPr>
          <w:rFonts w:asciiTheme="minorHAnsi" w:hAnsiTheme="minorHAnsi" w:cstheme="minorHAnsi"/>
          <w:sz w:val="28"/>
          <w:szCs w:val="28"/>
        </w:rPr>
        <w:t xml:space="preserve"> w</w:t>
      </w:r>
      <w:r w:rsidR="00B83259" w:rsidRPr="00AF343B">
        <w:rPr>
          <w:rFonts w:asciiTheme="minorHAnsi" w:hAnsiTheme="minorHAnsi" w:cstheme="minorHAnsi"/>
          <w:sz w:val="28"/>
          <w:szCs w:val="28"/>
        </w:rPr>
        <w:t>yznacznikami polityki pruskiej (Bismarcka i Wilhelma I) następujące zasady:</w:t>
      </w:r>
      <w:r w:rsidR="00AF343B" w:rsidRPr="00AF343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83259" w:rsidRPr="00AF343B" w:rsidRDefault="006046CD" w:rsidP="008452B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B10</w:t>
      </w:r>
      <w:r w:rsidR="005E011F" w:rsidRPr="00AF343B">
        <w:rPr>
          <w:rFonts w:asciiTheme="minorHAnsi" w:hAnsiTheme="minorHAnsi" w:cstheme="minorHAnsi"/>
          <w:sz w:val="28"/>
          <w:szCs w:val="28"/>
        </w:rPr>
        <w:t>/</w:t>
      </w:r>
      <w:r w:rsidR="00B83259" w:rsidRPr="00AF343B">
        <w:rPr>
          <w:rFonts w:asciiTheme="minorHAnsi" w:hAnsiTheme="minorHAnsi" w:cstheme="minorHAnsi"/>
          <w:sz w:val="28"/>
          <w:szCs w:val="28"/>
        </w:rPr>
        <w:t xml:space="preserve"> </w:t>
      </w:r>
      <w:r w:rsidR="00B83259" w:rsidRPr="00AF343B">
        <w:rPr>
          <w:rFonts w:asciiTheme="minorHAnsi" w:hAnsiTheme="minorHAnsi" w:cstheme="minorHAnsi"/>
          <w:b/>
          <w:sz w:val="28"/>
          <w:szCs w:val="28"/>
        </w:rPr>
        <w:t>„</w:t>
      </w:r>
      <w:r w:rsidR="00B83259" w:rsidRPr="00AF343B">
        <w:rPr>
          <w:rFonts w:asciiTheme="minorHAnsi" w:hAnsiTheme="minorHAnsi" w:cstheme="minorHAnsi"/>
          <w:b/>
          <w:i/>
          <w:sz w:val="28"/>
          <w:szCs w:val="28"/>
        </w:rPr>
        <w:t>siła przed prawem”</w:t>
      </w:r>
      <w:r w:rsidR="00B83259" w:rsidRPr="00AF343B">
        <w:rPr>
          <w:rFonts w:asciiTheme="minorHAnsi" w:hAnsiTheme="minorHAnsi" w:cstheme="minorHAnsi"/>
          <w:sz w:val="28"/>
          <w:szCs w:val="28"/>
        </w:rPr>
        <w:t xml:space="preserve"> (np. nie zawsze licząc się z parlamentem, m.in. ustalając budżet z pominięciem go dekretami, uzyskując tym potrzebne środki na unowocześnienie i zwiększenie armii),</w:t>
      </w:r>
    </w:p>
    <w:p w:rsidR="00B83259" w:rsidRPr="00AF343B" w:rsidRDefault="005E011F" w:rsidP="008452B6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F343B">
        <w:rPr>
          <w:rFonts w:asciiTheme="minorHAnsi" w:hAnsiTheme="minorHAnsi" w:cstheme="minorHAnsi"/>
          <w:sz w:val="28"/>
          <w:szCs w:val="28"/>
        </w:rPr>
        <w:t>B</w:t>
      </w:r>
      <w:r w:rsidR="006046CD">
        <w:rPr>
          <w:rFonts w:asciiTheme="minorHAnsi" w:hAnsiTheme="minorHAnsi" w:cstheme="minorHAnsi"/>
          <w:sz w:val="28"/>
          <w:szCs w:val="28"/>
        </w:rPr>
        <w:t>11</w:t>
      </w:r>
      <w:r w:rsidR="00B83259" w:rsidRPr="00AF343B">
        <w:rPr>
          <w:rFonts w:asciiTheme="minorHAnsi" w:hAnsiTheme="minorHAnsi" w:cstheme="minorHAnsi"/>
          <w:sz w:val="28"/>
          <w:szCs w:val="28"/>
        </w:rPr>
        <w:t xml:space="preserve">/ </w:t>
      </w:r>
      <w:r w:rsidR="00B83259" w:rsidRPr="00AF343B">
        <w:rPr>
          <w:rFonts w:asciiTheme="minorHAnsi" w:hAnsiTheme="minorHAnsi" w:cstheme="minorHAnsi"/>
          <w:b/>
          <w:sz w:val="28"/>
          <w:szCs w:val="28"/>
        </w:rPr>
        <w:t>zjednoczenie</w:t>
      </w:r>
      <w:r w:rsidR="00B83259" w:rsidRPr="00AF343B">
        <w:rPr>
          <w:rFonts w:asciiTheme="minorHAnsi" w:hAnsiTheme="minorHAnsi" w:cstheme="minorHAnsi"/>
          <w:sz w:val="28"/>
          <w:szCs w:val="28"/>
        </w:rPr>
        <w:t xml:space="preserve"> pod </w:t>
      </w:r>
      <w:r w:rsidR="00B83259" w:rsidRPr="00AF343B">
        <w:rPr>
          <w:rFonts w:asciiTheme="minorHAnsi" w:hAnsiTheme="minorHAnsi" w:cstheme="minorHAnsi"/>
          <w:b/>
          <w:i/>
          <w:sz w:val="28"/>
          <w:szCs w:val="28"/>
        </w:rPr>
        <w:t>„batutą”</w:t>
      </w:r>
      <w:r w:rsidR="00B83259" w:rsidRPr="00AF343B">
        <w:rPr>
          <w:rFonts w:asciiTheme="minorHAnsi" w:hAnsiTheme="minorHAnsi" w:cstheme="minorHAnsi"/>
          <w:sz w:val="28"/>
          <w:szCs w:val="28"/>
        </w:rPr>
        <w:t xml:space="preserve"> (przywództwem)</w:t>
      </w:r>
      <w:r w:rsidR="00B83259" w:rsidRPr="00AF343B">
        <w:rPr>
          <w:rFonts w:asciiTheme="minorHAnsi" w:hAnsiTheme="minorHAnsi" w:cstheme="minorHAnsi"/>
          <w:b/>
          <w:sz w:val="28"/>
          <w:szCs w:val="28"/>
        </w:rPr>
        <w:t xml:space="preserve"> Prus,</w:t>
      </w:r>
    </w:p>
    <w:p w:rsidR="00B83259" w:rsidRPr="00AF343B" w:rsidRDefault="005E011F" w:rsidP="008452B6">
      <w:pPr>
        <w:spacing w:after="24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F343B">
        <w:rPr>
          <w:rFonts w:asciiTheme="minorHAnsi" w:hAnsiTheme="minorHAnsi" w:cstheme="minorHAnsi"/>
          <w:sz w:val="28"/>
          <w:szCs w:val="28"/>
        </w:rPr>
        <w:t>B</w:t>
      </w:r>
      <w:r w:rsidR="006046CD">
        <w:rPr>
          <w:rFonts w:asciiTheme="minorHAnsi" w:hAnsiTheme="minorHAnsi" w:cstheme="minorHAnsi"/>
          <w:sz w:val="28"/>
          <w:szCs w:val="28"/>
        </w:rPr>
        <w:t>12</w:t>
      </w:r>
      <w:r w:rsidR="00B83259" w:rsidRPr="00AF343B">
        <w:rPr>
          <w:rFonts w:asciiTheme="minorHAnsi" w:hAnsiTheme="minorHAnsi" w:cstheme="minorHAnsi"/>
          <w:sz w:val="28"/>
          <w:szCs w:val="28"/>
        </w:rPr>
        <w:t xml:space="preserve">/ wyeliminowanie Austrii i innych przeciwników nie poprzez debaty czy układy, lecz </w:t>
      </w:r>
      <w:r w:rsidR="00B83259" w:rsidRPr="00AF343B">
        <w:rPr>
          <w:rFonts w:asciiTheme="minorHAnsi" w:hAnsiTheme="minorHAnsi" w:cstheme="minorHAnsi"/>
          <w:b/>
          <w:i/>
          <w:sz w:val="28"/>
          <w:szCs w:val="28"/>
        </w:rPr>
        <w:t>„krwią i żelazem”</w:t>
      </w:r>
      <w:r w:rsidR="00B83259" w:rsidRPr="00AF343B">
        <w:rPr>
          <w:rFonts w:asciiTheme="minorHAnsi" w:hAnsiTheme="minorHAnsi" w:cstheme="minorHAnsi"/>
          <w:b/>
          <w:sz w:val="28"/>
          <w:szCs w:val="28"/>
        </w:rPr>
        <w:t>,</w:t>
      </w:r>
      <w:r w:rsidRPr="00AF343B">
        <w:rPr>
          <w:rFonts w:asciiTheme="minorHAnsi" w:hAnsiTheme="minorHAnsi" w:cstheme="minorHAnsi"/>
          <w:sz w:val="28"/>
          <w:szCs w:val="28"/>
        </w:rPr>
        <w:t xml:space="preserve"> </w:t>
      </w:r>
      <w:r w:rsidR="00B83259" w:rsidRPr="00AF343B">
        <w:rPr>
          <w:rFonts w:asciiTheme="minorHAnsi" w:hAnsiTheme="minorHAnsi" w:cstheme="minorHAnsi"/>
          <w:sz w:val="28"/>
          <w:szCs w:val="28"/>
        </w:rPr>
        <w:t>dążąc do wyeliminowania wpływów Wiednia, zjednoczenia Niemiec oraz „zaokrąglenia” ich granic (kosztem głównie Danii i Francji, na terenie których zamieszkiwała mniejszość niemiecka).</w:t>
      </w:r>
    </w:p>
    <w:p w:rsidR="005E011F" w:rsidRDefault="005E011F" w:rsidP="008452B6">
      <w:pPr>
        <w:spacing w:after="0" w:line="240" w:lineRule="auto"/>
        <w:jc w:val="both"/>
        <w:rPr>
          <w:b/>
          <w:sz w:val="28"/>
          <w:szCs w:val="28"/>
        </w:rPr>
      </w:pPr>
      <w:r w:rsidRPr="008452B6">
        <w:rPr>
          <w:b/>
          <w:sz w:val="28"/>
          <w:szCs w:val="28"/>
          <w:u w:val="single"/>
        </w:rPr>
        <w:lastRenderedPageBreak/>
        <w:t xml:space="preserve">C) </w:t>
      </w:r>
      <w:r w:rsidRPr="008452B6">
        <w:rPr>
          <w:rFonts w:cs="Calibri"/>
          <w:b/>
          <w:sz w:val="28"/>
          <w:szCs w:val="28"/>
          <w:u w:val="single"/>
        </w:rPr>
        <w:t>Wojna z Danią i Austrią</w:t>
      </w:r>
      <w:r>
        <w:rPr>
          <w:rFonts w:cs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(S – </w:t>
      </w:r>
      <w:r w:rsidR="00CF5D4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</w:t>
      </w:r>
      <w:r w:rsidR="00CF5D43">
        <w:rPr>
          <w:b/>
          <w:sz w:val="28"/>
          <w:szCs w:val="28"/>
        </w:rPr>
        <w:t>14</w:t>
      </w:r>
      <w:r w:rsidRPr="00AB191B">
        <w:rPr>
          <w:b/>
          <w:sz w:val="28"/>
          <w:szCs w:val="28"/>
        </w:rPr>
        <w:t xml:space="preserve"> elementów, Z – </w:t>
      </w:r>
      <w:r w:rsidR="00CF5D4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</w:t>
      </w:r>
      <w:r w:rsidR="00CF5D4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element</w:t>
      </w:r>
      <w:r w:rsidR="00CF5D43">
        <w:rPr>
          <w:b/>
          <w:sz w:val="28"/>
          <w:szCs w:val="28"/>
        </w:rPr>
        <w:t>ów</w:t>
      </w:r>
      <w:r w:rsidRPr="00AB191B">
        <w:rPr>
          <w:b/>
          <w:sz w:val="28"/>
          <w:szCs w:val="28"/>
        </w:rPr>
        <w:t>):</w:t>
      </w:r>
    </w:p>
    <w:p w:rsidR="005E011F" w:rsidRDefault="005E011F" w:rsidP="008452B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C1/ s</w:t>
      </w:r>
      <w:r w:rsidR="00B83259" w:rsidRPr="00B83259">
        <w:rPr>
          <w:rFonts w:asciiTheme="minorHAnsi" w:hAnsiTheme="minorHAnsi" w:cstheme="minorHAnsi"/>
          <w:sz w:val="28"/>
          <w:szCs w:val="28"/>
        </w:rPr>
        <w:t xml:space="preserve">torpedowanie przez Bismarcka proponowanej przez Austrię reformy Związku Niemieckiego </w:t>
      </w:r>
    </w:p>
    <w:p w:rsidR="00B83259" w:rsidRPr="00B83259" w:rsidRDefault="005E011F" w:rsidP="008452B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C2/ </w:t>
      </w:r>
      <w:r w:rsidR="00B83259" w:rsidRPr="00B83259">
        <w:rPr>
          <w:rFonts w:asciiTheme="minorHAnsi" w:hAnsiTheme="minorHAnsi" w:cstheme="minorHAnsi"/>
          <w:sz w:val="28"/>
          <w:szCs w:val="28"/>
        </w:rPr>
        <w:t xml:space="preserve">wciągnięcie </w:t>
      </w:r>
      <w:r>
        <w:rPr>
          <w:rFonts w:asciiTheme="minorHAnsi" w:hAnsiTheme="minorHAnsi" w:cstheme="minorHAnsi"/>
          <w:sz w:val="28"/>
          <w:szCs w:val="28"/>
        </w:rPr>
        <w:t>Austrii</w:t>
      </w:r>
      <w:r w:rsidR="00B83259" w:rsidRPr="00B83259">
        <w:rPr>
          <w:rFonts w:asciiTheme="minorHAnsi" w:hAnsiTheme="minorHAnsi" w:cstheme="minorHAnsi"/>
          <w:sz w:val="28"/>
          <w:szCs w:val="28"/>
        </w:rPr>
        <w:t xml:space="preserve"> przez Prusy w </w:t>
      </w:r>
      <w:r w:rsidR="00B83259" w:rsidRPr="00B83259">
        <w:rPr>
          <w:rFonts w:asciiTheme="minorHAnsi" w:hAnsiTheme="minorHAnsi" w:cstheme="minorHAnsi"/>
          <w:b/>
          <w:sz w:val="28"/>
          <w:szCs w:val="28"/>
        </w:rPr>
        <w:t>1864 r.</w:t>
      </w:r>
      <w:r w:rsidR="00B83259" w:rsidRPr="00B83259">
        <w:rPr>
          <w:rFonts w:asciiTheme="minorHAnsi" w:hAnsiTheme="minorHAnsi" w:cstheme="minorHAnsi"/>
          <w:sz w:val="28"/>
          <w:szCs w:val="28"/>
        </w:rPr>
        <w:t xml:space="preserve"> do </w:t>
      </w:r>
      <w:r w:rsidR="00B83259" w:rsidRPr="00B83259">
        <w:rPr>
          <w:rFonts w:asciiTheme="minorHAnsi" w:hAnsiTheme="minorHAnsi" w:cstheme="minorHAnsi"/>
          <w:b/>
          <w:sz w:val="28"/>
          <w:szCs w:val="28"/>
        </w:rPr>
        <w:t>wojny z Danią</w:t>
      </w:r>
      <w:r w:rsidR="00B83259" w:rsidRPr="00B83259">
        <w:rPr>
          <w:rFonts w:asciiTheme="minorHAnsi" w:hAnsiTheme="minorHAnsi" w:cstheme="minorHAnsi"/>
          <w:sz w:val="28"/>
          <w:szCs w:val="28"/>
        </w:rPr>
        <w:t xml:space="preserve"> po ogłoszeniu w 1863 r. przez króla duńskiego Fryderyka VII włączenia do Danii związanego z nią unią personalną Szlezwiku (podobnie jak Holsztyn i </w:t>
      </w:r>
      <w:proofErr w:type="spellStart"/>
      <w:r w:rsidR="00B83259" w:rsidRPr="00B83259">
        <w:rPr>
          <w:rFonts w:asciiTheme="minorHAnsi" w:hAnsiTheme="minorHAnsi" w:cstheme="minorHAnsi"/>
          <w:sz w:val="28"/>
          <w:szCs w:val="28"/>
        </w:rPr>
        <w:t>Lauenberg</w:t>
      </w:r>
      <w:proofErr w:type="spellEnd"/>
      <w:r w:rsidR="00B83259" w:rsidRPr="00B83259">
        <w:rPr>
          <w:rFonts w:asciiTheme="minorHAnsi" w:hAnsiTheme="minorHAnsi" w:cstheme="minorHAnsi"/>
          <w:sz w:val="28"/>
          <w:szCs w:val="28"/>
        </w:rPr>
        <w:t>):</w:t>
      </w:r>
    </w:p>
    <w:p w:rsidR="00B83259" w:rsidRPr="00B83259" w:rsidRDefault="005E011F" w:rsidP="00AF343B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C3</w:t>
      </w:r>
      <w:r w:rsidR="00B83259" w:rsidRPr="00B83259">
        <w:rPr>
          <w:rFonts w:asciiTheme="minorHAnsi" w:hAnsiTheme="minorHAnsi" w:cstheme="minorHAnsi"/>
          <w:sz w:val="28"/>
          <w:szCs w:val="28"/>
        </w:rPr>
        <w:t>/ decyzja Fryderyka pogwałceniem umów międzynarodowych,</w:t>
      </w:r>
    </w:p>
    <w:p w:rsidR="00B83259" w:rsidRPr="00B83259" w:rsidRDefault="005E011F" w:rsidP="00AF343B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C4</w:t>
      </w:r>
      <w:r w:rsidR="00B83259" w:rsidRPr="00B83259">
        <w:rPr>
          <w:rFonts w:asciiTheme="minorHAnsi" w:hAnsiTheme="minorHAnsi" w:cstheme="minorHAnsi"/>
          <w:sz w:val="28"/>
          <w:szCs w:val="28"/>
        </w:rPr>
        <w:t>/ podjęcie w wyniku starań „żelaznego” kanclerza interwencji zbrojnej przeciwko Danii nie przez ZN (podkreślając później jego bezużyteczność), lecz samą Austrię i Prusy,</w:t>
      </w:r>
    </w:p>
    <w:p w:rsidR="00B83259" w:rsidRPr="00B83259" w:rsidRDefault="005E011F" w:rsidP="00AF343B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C5</w:t>
      </w:r>
      <w:r w:rsidR="00B83259" w:rsidRPr="00B83259">
        <w:rPr>
          <w:rFonts w:asciiTheme="minorHAnsi" w:hAnsiTheme="minorHAnsi" w:cstheme="minorHAnsi"/>
          <w:sz w:val="28"/>
          <w:szCs w:val="28"/>
        </w:rPr>
        <w:t>/ pokonanie bezproblemowe Danii, odebranie jej 3 księstw niemieckich i mimo żądań Wiednia obsadzeni</w:t>
      </w:r>
      <w:r>
        <w:rPr>
          <w:rFonts w:asciiTheme="minorHAnsi" w:hAnsiTheme="minorHAnsi" w:cstheme="minorHAnsi"/>
          <w:sz w:val="28"/>
          <w:szCs w:val="28"/>
        </w:rPr>
        <w:t>a</w:t>
      </w:r>
      <w:r w:rsidR="00B83259" w:rsidRPr="00B83259">
        <w:rPr>
          <w:rFonts w:asciiTheme="minorHAnsi" w:hAnsiTheme="minorHAnsi" w:cstheme="minorHAnsi"/>
          <w:sz w:val="28"/>
          <w:szCs w:val="28"/>
        </w:rPr>
        <w:t xml:space="preserve"> w nich księcia niemieckiego, podjęcie innych decyzji:</w:t>
      </w:r>
    </w:p>
    <w:p w:rsidR="00B83259" w:rsidRPr="00B83259" w:rsidRDefault="005E011F" w:rsidP="00AF343B">
      <w:pPr>
        <w:spacing w:after="0" w:line="240" w:lineRule="auto"/>
        <w:ind w:left="708"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C6/</w:t>
      </w:r>
      <w:r w:rsidR="00B83259" w:rsidRPr="00B8325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83259" w:rsidRPr="00B83259">
        <w:rPr>
          <w:rFonts w:asciiTheme="minorHAnsi" w:hAnsiTheme="minorHAnsi" w:cstheme="minorHAnsi"/>
          <w:sz w:val="28"/>
          <w:szCs w:val="28"/>
        </w:rPr>
        <w:t>Lauenberg</w:t>
      </w:r>
      <w:proofErr w:type="spellEnd"/>
      <w:r w:rsidR="00B83259" w:rsidRPr="00B83259">
        <w:rPr>
          <w:rFonts w:asciiTheme="minorHAnsi" w:hAnsiTheme="minorHAnsi" w:cstheme="minorHAnsi"/>
          <w:sz w:val="28"/>
          <w:szCs w:val="28"/>
        </w:rPr>
        <w:t xml:space="preserve"> do Prus,</w:t>
      </w:r>
    </w:p>
    <w:p w:rsidR="00B83259" w:rsidRPr="00B83259" w:rsidRDefault="005E011F" w:rsidP="00AF343B">
      <w:pPr>
        <w:spacing w:after="0" w:line="240" w:lineRule="auto"/>
        <w:ind w:left="708"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C7/</w:t>
      </w:r>
      <w:r w:rsidR="00B83259" w:rsidRPr="00B83259">
        <w:rPr>
          <w:rFonts w:asciiTheme="minorHAnsi" w:hAnsiTheme="minorHAnsi" w:cstheme="minorHAnsi"/>
          <w:sz w:val="28"/>
          <w:szCs w:val="28"/>
        </w:rPr>
        <w:t xml:space="preserve"> Szlezwik i Holsztyn pod tymczasową okupacją austriacko - pruską (w celu doprowadzenia do konfrontacji austriacko - pruskiej).</w:t>
      </w:r>
    </w:p>
    <w:p w:rsidR="00B83259" w:rsidRPr="00B83259" w:rsidRDefault="005E011F" w:rsidP="008452B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C8/</w:t>
      </w:r>
      <w:r w:rsidR="00B83259" w:rsidRPr="00B8325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w</w:t>
      </w:r>
      <w:r w:rsidR="00B83259" w:rsidRPr="00B83259">
        <w:rPr>
          <w:rFonts w:asciiTheme="minorHAnsi" w:hAnsiTheme="minorHAnsi" w:cstheme="minorHAnsi"/>
          <w:sz w:val="28"/>
          <w:szCs w:val="28"/>
        </w:rPr>
        <w:t xml:space="preserve">ypowiedzenie przez </w:t>
      </w:r>
      <w:r w:rsidR="00B83259" w:rsidRPr="00B83259">
        <w:rPr>
          <w:rFonts w:asciiTheme="minorHAnsi" w:hAnsiTheme="minorHAnsi" w:cstheme="minorHAnsi"/>
          <w:b/>
          <w:sz w:val="28"/>
          <w:szCs w:val="28"/>
        </w:rPr>
        <w:t>Prusy wojny Austrii w 1866</w:t>
      </w:r>
      <w:r w:rsidR="00B83259" w:rsidRPr="00B83259">
        <w:rPr>
          <w:rFonts w:asciiTheme="minorHAnsi" w:hAnsiTheme="minorHAnsi" w:cstheme="minorHAnsi"/>
          <w:sz w:val="28"/>
          <w:szCs w:val="28"/>
        </w:rPr>
        <w:t xml:space="preserve"> r.:</w:t>
      </w:r>
    </w:p>
    <w:p w:rsidR="00B83259" w:rsidRPr="00B83259" w:rsidRDefault="005E011F" w:rsidP="00AF343B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C9</w:t>
      </w:r>
      <w:r w:rsidR="00B83259" w:rsidRPr="00B83259">
        <w:rPr>
          <w:rFonts w:asciiTheme="minorHAnsi" w:hAnsiTheme="minorHAnsi" w:cstheme="minorHAnsi"/>
          <w:sz w:val="28"/>
          <w:szCs w:val="28"/>
        </w:rPr>
        <w:t>/ zapewnienie sobie przez Bismarcka neutralności:</w:t>
      </w:r>
    </w:p>
    <w:p w:rsidR="00B83259" w:rsidRPr="00B83259" w:rsidRDefault="00B83259" w:rsidP="008452B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83259">
        <w:rPr>
          <w:rFonts w:asciiTheme="minorHAnsi" w:hAnsiTheme="minorHAnsi" w:cstheme="minorHAnsi"/>
          <w:sz w:val="28"/>
          <w:szCs w:val="28"/>
        </w:rPr>
        <w:t>- Rosji (przychylnej Prusom dzięki ich wrogiej postawie wobec powstania styczniowego 1863-64 r.),</w:t>
      </w:r>
    </w:p>
    <w:p w:rsidR="00B83259" w:rsidRPr="00B83259" w:rsidRDefault="00B83259" w:rsidP="008452B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83259">
        <w:rPr>
          <w:rFonts w:asciiTheme="minorHAnsi" w:hAnsiTheme="minorHAnsi" w:cstheme="minorHAnsi"/>
          <w:sz w:val="28"/>
          <w:szCs w:val="28"/>
        </w:rPr>
        <w:t>- Francji (liczącej na wzajemne osłabienie się Austrii i Prus),</w:t>
      </w:r>
    </w:p>
    <w:p w:rsidR="00B83259" w:rsidRPr="00B83259" w:rsidRDefault="00B83259" w:rsidP="008452B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83259">
        <w:rPr>
          <w:rFonts w:asciiTheme="minorHAnsi" w:hAnsiTheme="minorHAnsi" w:cstheme="minorHAnsi"/>
          <w:sz w:val="28"/>
          <w:szCs w:val="28"/>
        </w:rPr>
        <w:t>- Anglii (uznającej, iż wojna nie naruszy równowagi europejskiej),</w:t>
      </w:r>
    </w:p>
    <w:p w:rsidR="00B83259" w:rsidRPr="00B83259" w:rsidRDefault="005E011F" w:rsidP="00A26F94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C10</w:t>
      </w:r>
      <w:r w:rsidR="00B83259" w:rsidRPr="00B83259">
        <w:rPr>
          <w:rFonts w:asciiTheme="minorHAnsi" w:hAnsiTheme="minorHAnsi" w:cstheme="minorHAnsi"/>
          <w:sz w:val="28"/>
          <w:szCs w:val="28"/>
        </w:rPr>
        <w:t>/ wystąpienie przeciwko Austrii sprzymierzonych z Prusami Włoch, liczących na pozyskanie Wenecji,</w:t>
      </w:r>
    </w:p>
    <w:p w:rsidR="00B83259" w:rsidRPr="00B83259" w:rsidRDefault="005E011F" w:rsidP="00A26F94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C11</w:t>
      </w:r>
      <w:r w:rsidR="00B83259" w:rsidRPr="00B83259">
        <w:rPr>
          <w:rFonts w:asciiTheme="minorHAnsi" w:hAnsiTheme="minorHAnsi" w:cstheme="minorHAnsi"/>
          <w:sz w:val="28"/>
          <w:szCs w:val="28"/>
        </w:rPr>
        <w:t>/ opowiedzenie się po stronie Austrii państw południowoniemieckich (Bawarii, Wirtembergii, Saksonii) oraz części państw północnoniemieckich (Hanower, Elektorat Hesji, Nassau, Frankfurt n/Menem),</w:t>
      </w:r>
    </w:p>
    <w:p w:rsidR="00B83259" w:rsidRPr="00B83259" w:rsidRDefault="005E011F" w:rsidP="00A26F94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C12</w:t>
      </w:r>
      <w:r w:rsidR="00B83259" w:rsidRPr="00B83259">
        <w:rPr>
          <w:rFonts w:asciiTheme="minorHAnsi" w:hAnsiTheme="minorHAnsi" w:cstheme="minorHAnsi"/>
          <w:sz w:val="28"/>
          <w:szCs w:val="28"/>
        </w:rPr>
        <w:t>/ rozstrzygnięcie wojny (mimo liczebnie zbliżonych sił, lecz w wyniku zdecydowanej przewagi w wyszkoleniu i uzbrojeniu armii pruskiej) w ciągu 7 tygodni:</w:t>
      </w:r>
    </w:p>
    <w:p w:rsidR="00B83259" w:rsidRPr="00B83259" w:rsidRDefault="00B83259" w:rsidP="008452B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83259">
        <w:rPr>
          <w:rFonts w:asciiTheme="minorHAnsi" w:hAnsiTheme="minorHAnsi" w:cstheme="minorHAnsi"/>
          <w:sz w:val="28"/>
          <w:szCs w:val="28"/>
        </w:rPr>
        <w:t>- zajęcie sprzymierzonych z Austrią państw niemieckich przez oddziały pruskie,</w:t>
      </w:r>
    </w:p>
    <w:p w:rsidR="00B83259" w:rsidRPr="00B83259" w:rsidRDefault="00B83259" w:rsidP="008452B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83259">
        <w:rPr>
          <w:rFonts w:asciiTheme="minorHAnsi" w:hAnsiTheme="minorHAnsi" w:cstheme="minorHAnsi"/>
          <w:sz w:val="28"/>
          <w:szCs w:val="28"/>
        </w:rPr>
        <w:t>- nic nieznaczące zwycięstwo Austriaków we Włoszech,</w:t>
      </w:r>
    </w:p>
    <w:p w:rsidR="00B83259" w:rsidRPr="00B83259" w:rsidRDefault="00B83259" w:rsidP="008452B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83259">
        <w:rPr>
          <w:rFonts w:asciiTheme="minorHAnsi" w:hAnsiTheme="minorHAnsi" w:cstheme="minorHAnsi"/>
          <w:sz w:val="28"/>
          <w:szCs w:val="28"/>
        </w:rPr>
        <w:t>- decydująca bitwa pod Sadową (3.VII.1866</w:t>
      </w:r>
      <w:r w:rsidR="005E011F">
        <w:rPr>
          <w:rFonts w:asciiTheme="minorHAnsi" w:hAnsiTheme="minorHAnsi" w:cstheme="minorHAnsi"/>
          <w:sz w:val="28"/>
          <w:szCs w:val="28"/>
        </w:rPr>
        <w:t xml:space="preserve"> r.</w:t>
      </w:r>
      <w:r w:rsidRPr="00B83259">
        <w:rPr>
          <w:rFonts w:asciiTheme="minorHAnsi" w:hAnsiTheme="minorHAnsi" w:cstheme="minorHAnsi"/>
          <w:sz w:val="28"/>
          <w:szCs w:val="28"/>
        </w:rPr>
        <w:t>) w Czechach i rozgromienie przez armię pruską Austriaków - przesądzeniem o losach wojny,</w:t>
      </w:r>
    </w:p>
    <w:p w:rsidR="00B83259" w:rsidRPr="00B83259" w:rsidRDefault="005E011F" w:rsidP="00A26F94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C13</w:t>
      </w:r>
      <w:r w:rsidR="00B83259" w:rsidRPr="00B83259">
        <w:rPr>
          <w:rFonts w:asciiTheme="minorHAnsi" w:hAnsiTheme="minorHAnsi" w:cstheme="minorHAnsi"/>
          <w:sz w:val="28"/>
          <w:szCs w:val="28"/>
        </w:rPr>
        <w:t xml:space="preserve">/ Austria zmuszona do poproszenia o pokój i jego zawarcie  23.VIII.1866 </w:t>
      </w:r>
      <w:r>
        <w:rPr>
          <w:rFonts w:asciiTheme="minorHAnsi" w:hAnsiTheme="minorHAnsi" w:cstheme="minorHAnsi"/>
          <w:sz w:val="28"/>
          <w:szCs w:val="28"/>
        </w:rPr>
        <w:t xml:space="preserve">r. </w:t>
      </w:r>
      <w:r w:rsidR="00B83259" w:rsidRPr="00B83259">
        <w:rPr>
          <w:rFonts w:asciiTheme="minorHAnsi" w:hAnsiTheme="minorHAnsi" w:cstheme="minorHAnsi"/>
          <w:sz w:val="28"/>
          <w:szCs w:val="28"/>
        </w:rPr>
        <w:t>w Pradze na w miarę korzystnych warunkach (osiągając swój cel - wyeliminowanie przez Prusy Austrii z rywalizacji w Niemczech - nieupokorzenie jej zbytnimi stratami czy kontrybucją, licząc na przyszłą współpracę):</w:t>
      </w:r>
    </w:p>
    <w:p w:rsidR="00B83259" w:rsidRPr="00B83259" w:rsidRDefault="00B83259" w:rsidP="008452B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83259">
        <w:rPr>
          <w:rFonts w:asciiTheme="minorHAnsi" w:hAnsiTheme="minorHAnsi" w:cstheme="minorHAnsi"/>
          <w:sz w:val="28"/>
          <w:szCs w:val="28"/>
        </w:rPr>
        <w:t xml:space="preserve">- </w:t>
      </w:r>
      <w:r w:rsidR="005E011F">
        <w:rPr>
          <w:rFonts w:asciiTheme="minorHAnsi" w:hAnsiTheme="minorHAnsi" w:cstheme="minorHAnsi"/>
          <w:sz w:val="28"/>
          <w:szCs w:val="28"/>
        </w:rPr>
        <w:t>o</w:t>
      </w:r>
      <w:r w:rsidRPr="00B83259">
        <w:rPr>
          <w:rFonts w:asciiTheme="minorHAnsi" w:hAnsiTheme="minorHAnsi" w:cstheme="minorHAnsi"/>
          <w:sz w:val="28"/>
          <w:szCs w:val="28"/>
        </w:rPr>
        <w:t>ddanie Włochom Wenecji,</w:t>
      </w:r>
    </w:p>
    <w:p w:rsidR="00B83259" w:rsidRPr="00B83259" w:rsidRDefault="00B83259" w:rsidP="008452B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83259">
        <w:rPr>
          <w:rFonts w:asciiTheme="minorHAnsi" w:hAnsiTheme="minorHAnsi" w:cstheme="minorHAnsi"/>
          <w:sz w:val="28"/>
          <w:szCs w:val="28"/>
        </w:rPr>
        <w:t>- zrzeknięcie się na rzecz Prus praw do Szlezwiku i Holsztynu,</w:t>
      </w:r>
    </w:p>
    <w:p w:rsidR="00B83259" w:rsidRPr="00B83259" w:rsidRDefault="00B83259" w:rsidP="008452B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83259">
        <w:rPr>
          <w:rFonts w:asciiTheme="minorHAnsi" w:hAnsiTheme="minorHAnsi" w:cstheme="minorHAnsi"/>
          <w:sz w:val="28"/>
          <w:szCs w:val="28"/>
        </w:rPr>
        <w:t>- wystąpienie Austrii ze ZN i tym samym jego rozwiązanie (wyrażając więc zgodę na zjednoczenie Niemiec bez swego udziału),</w:t>
      </w:r>
    </w:p>
    <w:p w:rsidR="00B83259" w:rsidRDefault="005E011F" w:rsidP="008452B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C14</w:t>
      </w:r>
      <w:r w:rsidR="00B83259" w:rsidRPr="00B83259">
        <w:rPr>
          <w:rFonts w:asciiTheme="minorHAnsi" w:hAnsiTheme="minorHAnsi" w:cstheme="minorHAnsi"/>
          <w:sz w:val="28"/>
          <w:szCs w:val="28"/>
        </w:rPr>
        <w:t xml:space="preserve">/ włączenie do Prus oprócz </w:t>
      </w:r>
      <w:proofErr w:type="spellStart"/>
      <w:r w:rsidR="00B83259" w:rsidRPr="00B83259">
        <w:rPr>
          <w:rFonts w:asciiTheme="minorHAnsi" w:hAnsiTheme="minorHAnsi" w:cstheme="minorHAnsi"/>
          <w:sz w:val="28"/>
          <w:szCs w:val="28"/>
        </w:rPr>
        <w:t>Szlezwika</w:t>
      </w:r>
      <w:proofErr w:type="spellEnd"/>
      <w:r w:rsidR="00B83259" w:rsidRPr="00B83259">
        <w:rPr>
          <w:rFonts w:asciiTheme="minorHAnsi" w:hAnsiTheme="minorHAnsi" w:cstheme="minorHAnsi"/>
          <w:sz w:val="28"/>
          <w:szCs w:val="28"/>
        </w:rPr>
        <w:t xml:space="preserve"> i Holsztynu także Hanoweru, Hesji Elektorskiej, Nassau i Frankfurtu n/Menem (uzyskując połączenie terytorialne rozdzielonych prowincji pruskich).</w:t>
      </w:r>
    </w:p>
    <w:p w:rsidR="00CF5D43" w:rsidRDefault="00CF5D43" w:rsidP="008452B6">
      <w:pPr>
        <w:spacing w:after="0" w:line="240" w:lineRule="auto"/>
        <w:jc w:val="both"/>
        <w:rPr>
          <w:b/>
          <w:sz w:val="28"/>
          <w:szCs w:val="28"/>
        </w:rPr>
      </w:pPr>
      <w:r w:rsidRPr="008452B6">
        <w:rPr>
          <w:b/>
          <w:sz w:val="28"/>
          <w:szCs w:val="28"/>
          <w:u w:val="single"/>
        </w:rPr>
        <w:lastRenderedPageBreak/>
        <w:t>D) Utworzenie Związku Północnoniemieckiego, wojna z Francją i zjednoczenie Niemiec</w:t>
      </w:r>
      <w:r>
        <w:rPr>
          <w:rFonts w:cs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(S – 10-17</w:t>
      </w:r>
      <w:r w:rsidRPr="00AB191B">
        <w:rPr>
          <w:b/>
          <w:sz w:val="28"/>
          <w:szCs w:val="28"/>
        </w:rPr>
        <w:t xml:space="preserve"> elementów, Z – </w:t>
      </w:r>
      <w:r>
        <w:rPr>
          <w:b/>
          <w:sz w:val="28"/>
          <w:szCs w:val="28"/>
        </w:rPr>
        <w:t>4-9 elementów</w:t>
      </w:r>
      <w:r w:rsidRPr="00AB191B">
        <w:rPr>
          <w:b/>
          <w:sz w:val="28"/>
          <w:szCs w:val="28"/>
        </w:rPr>
        <w:t>):</w:t>
      </w:r>
    </w:p>
    <w:p w:rsidR="00B83259" w:rsidRPr="008452B6" w:rsidRDefault="00CF5D43" w:rsidP="008452B6">
      <w:pPr>
        <w:spacing w:after="0" w:line="240" w:lineRule="auto"/>
        <w:jc w:val="both"/>
        <w:rPr>
          <w:rFonts w:asciiTheme="minorHAnsi" w:hAnsiTheme="minorHAnsi" w:cstheme="minorHAnsi"/>
          <w:b/>
          <w:spacing w:val="-6"/>
          <w:sz w:val="28"/>
          <w:szCs w:val="28"/>
        </w:rPr>
      </w:pPr>
      <w:r w:rsidRPr="008452B6">
        <w:rPr>
          <w:rFonts w:asciiTheme="minorHAnsi" w:hAnsiTheme="minorHAnsi" w:cstheme="minorHAnsi"/>
          <w:spacing w:val="-6"/>
          <w:sz w:val="28"/>
          <w:szCs w:val="28"/>
        </w:rPr>
        <w:t>D1/ p</w:t>
      </w:r>
      <w:r w:rsidR="00B83259" w:rsidRPr="008452B6">
        <w:rPr>
          <w:rFonts w:asciiTheme="minorHAnsi" w:hAnsiTheme="minorHAnsi" w:cstheme="minorHAnsi"/>
          <w:spacing w:val="-6"/>
          <w:sz w:val="28"/>
          <w:szCs w:val="28"/>
        </w:rPr>
        <w:t xml:space="preserve">owołanie - po rozwiązaniu ZN - jeszcze w </w:t>
      </w:r>
      <w:r w:rsidR="00B83259" w:rsidRPr="008452B6">
        <w:rPr>
          <w:rFonts w:asciiTheme="minorHAnsi" w:hAnsiTheme="minorHAnsi" w:cstheme="minorHAnsi"/>
          <w:b/>
          <w:spacing w:val="-6"/>
          <w:sz w:val="28"/>
          <w:szCs w:val="28"/>
        </w:rPr>
        <w:t>1866 r</w:t>
      </w:r>
      <w:r w:rsidR="00B83259" w:rsidRPr="008452B6">
        <w:rPr>
          <w:rFonts w:asciiTheme="minorHAnsi" w:hAnsiTheme="minorHAnsi" w:cstheme="minorHAnsi"/>
          <w:spacing w:val="-6"/>
          <w:sz w:val="28"/>
          <w:szCs w:val="28"/>
        </w:rPr>
        <w:t xml:space="preserve">. przez Prusy </w:t>
      </w:r>
      <w:r w:rsidR="00B83259" w:rsidRPr="008452B6">
        <w:rPr>
          <w:rFonts w:asciiTheme="minorHAnsi" w:hAnsiTheme="minorHAnsi" w:cstheme="minorHAnsi"/>
          <w:b/>
          <w:spacing w:val="-6"/>
          <w:sz w:val="28"/>
          <w:szCs w:val="28"/>
        </w:rPr>
        <w:t>Związku Północnoniemieckiego:</w:t>
      </w:r>
    </w:p>
    <w:p w:rsidR="00B83259" w:rsidRPr="00B83259" w:rsidRDefault="00CF5D43" w:rsidP="00A26F94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D2</w:t>
      </w:r>
      <w:r w:rsidR="00B83259" w:rsidRPr="00B83259">
        <w:rPr>
          <w:rFonts w:asciiTheme="minorHAnsi" w:hAnsiTheme="minorHAnsi" w:cstheme="minorHAnsi"/>
          <w:sz w:val="28"/>
          <w:szCs w:val="28"/>
        </w:rPr>
        <w:t xml:space="preserve">/ z udziałem Prus i wszystkich państw niemieckich na północ od Menu (bez Austrii i południowoniemieckich: Bawarii, Wirtembergii, </w:t>
      </w:r>
      <w:proofErr w:type="spellStart"/>
      <w:r w:rsidR="00B83259" w:rsidRPr="00B83259">
        <w:rPr>
          <w:rFonts w:asciiTheme="minorHAnsi" w:hAnsiTheme="minorHAnsi" w:cstheme="minorHAnsi"/>
          <w:sz w:val="28"/>
          <w:szCs w:val="28"/>
        </w:rPr>
        <w:t>Wlk</w:t>
      </w:r>
      <w:proofErr w:type="spellEnd"/>
      <w:r w:rsidR="00B83259" w:rsidRPr="00B83259">
        <w:rPr>
          <w:rFonts w:asciiTheme="minorHAnsi" w:hAnsiTheme="minorHAnsi" w:cstheme="minorHAnsi"/>
          <w:sz w:val="28"/>
          <w:szCs w:val="28"/>
        </w:rPr>
        <w:t>. Ks. Hesji i Badenii),</w:t>
      </w:r>
    </w:p>
    <w:p w:rsidR="00CF5D43" w:rsidRPr="00A26F94" w:rsidRDefault="00CF5D43" w:rsidP="00A26F94">
      <w:pPr>
        <w:spacing w:after="0" w:line="240" w:lineRule="auto"/>
        <w:ind w:firstLine="708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A26F94">
        <w:rPr>
          <w:rFonts w:asciiTheme="minorHAnsi" w:hAnsiTheme="minorHAnsi" w:cstheme="minorHAnsi"/>
          <w:spacing w:val="-2"/>
          <w:sz w:val="28"/>
          <w:szCs w:val="28"/>
        </w:rPr>
        <w:t>D3</w:t>
      </w:r>
      <w:r w:rsidR="00B83259" w:rsidRPr="00A26F94">
        <w:rPr>
          <w:rFonts w:asciiTheme="minorHAnsi" w:hAnsiTheme="minorHAnsi" w:cstheme="minorHAnsi"/>
          <w:spacing w:val="-2"/>
          <w:sz w:val="28"/>
          <w:szCs w:val="28"/>
        </w:rPr>
        <w:t xml:space="preserve">/ zamiast konfederacji (jak w ZN) - </w:t>
      </w:r>
      <w:r w:rsidR="00B83259" w:rsidRPr="00A26F94">
        <w:rPr>
          <w:rFonts w:asciiTheme="minorHAnsi" w:hAnsiTheme="minorHAnsi" w:cstheme="minorHAnsi"/>
          <w:b/>
          <w:spacing w:val="-2"/>
          <w:sz w:val="28"/>
          <w:szCs w:val="28"/>
        </w:rPr>
        <w:t>federacja</w:t>
      </w:r>
      <w:r w:rsidR="00B83259" w:rsidRPr="00A26F94">
        <w:rPr>
          <w:rFonts w:asciiTheme="minorHAnsi" w:hAnsiTheme="minorHAnsi" w:cstheme="minorHAnsi"/>
          <w:spacing w:val="-2"/>
          <w:sz w:val="28"/>
          <w:szCs w:val="28"/>
        </w:rPr>
        <w:t xml:space="preserve">, związek państw członkowskich, już nie w pełni niezależnych, z podporządkowanymi ich ustawami i konstytucjami konstytucji federalnej, </w:t>
      </w:r>
    </w:p>
    <w:p w:rsidR="00B83259" w:rsidRPr="00B83259" w:rsidRDefault="00CF5D43" w:rsidP="00A26F94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D4/ </w:t>
      </w:r>
      <w:r w:rsidR="00B83259" w:rsidRPr="00B83259">
        <w:rPr>
          <w:rFonts w:asciiTheme="minorHAnsi" w:hAnsiTheme="minorHAnsi" w:cstheme="minorHAnsi"/>
          <w:sz w:val="28"/>
          <w:szCs w:val="28"/>
        </w:rPr>
        <w:t>ze wspólnymi:</w:t>
      </w:r>
    </w:p>
    <w:p w:rsidR="00B83259" w:rsidRPr="00B83259" w:rsidRDefault="00B83259" w:rsidP="008452B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83259">
        <w:rPr>
          <w:rFonts w:asciiTheme="minorHAnsi" w:hAnsiTheme="minorHAnsi" w:cstheme="minorHAnsi"/>
          <w:sz w:val="28"/>
          <w:szCs w:val="28"/>
        </w:rPr>
        <w:t xml:space="preserve">- dziedzicznym monarchą (królem pruskim), </w:t>
      </w:r>
    </w:p>
    <w:p w:rsidR="00B83259" w:rsidRPr="00B83259" w:rsidRDefault="00B83259" w:rsidP="008452B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83259">
        <w:rPr>
          <w:rFonts w:asciiTheme="minorHAnsi" w:hAnsiTheme="minorHAnsi" w:cstheme="minorHAnsi"/>
          <w:sz w:val="28"/>
          <w:szCs w:val="28"/>
        </w:rPr>
        <w:t xml:space="preserve">- władzą ustawodawczą należącą do parlamentu (Reichstagu), </w:t>
      </w:r>
    </w:p>
    <w:p w:rsidR="00B83259" w:rsidRPr="00B83259" w:rsidRDefault="00B83259" w:rsidP="008452B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83259">
        <w:rPr>
          <w:rFonts w:asciiTheme="minorHAnsi" w:hAnsiTheme="minorHAnsi" w:cstheme="minorHAnsi"/>
          <w:sz w:val="28"/>
          <w:szCs w:val="28"/>
        </w:rPr>
        <w:t xml:space="preserve">- Radą Związkową (Bundesratem), </w:t>
      </w:r>
    </w:p>
    <w:p w:rsidR="00B83259" w:rsidRPr="00B83259" w:rsidRDefault="00B83259" w:rsidP="008452B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83259">
        <w:rPr>
          <w:rFonts w:asciiTheme="minorHAnsi" w:hAnsiTheme="minorHAnsi" w:cstheme="minorHAnsi"/>
          <w:sz w:val="28"/>
          <w:szCs w:val="28"/>
        </w:rPr>
        <w:t xml:space="preserve">- kanclerzem Rzeszy, </w:t>
      </w:r>
    </w:p>
    <w:p w:rsidR="00B83259" w:rsidRPr="00B83259" w:rsidRDefault="00B83259" w:rsidP="008452B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83259">
        <w:rPr>
          <w:rFonts w:asciiTheme="minorHAnsi" w:hAnsiTheme="minorHAnsi" w:cstheme="minorHAnsi"/>
          <w:sz w:val="28"/>
          <w:szCs w:val="28"/>
        </w:rPr>
        <w:t xml:space="preserve">- wojskiem związkowym (pod naczelnym dowództwem wspólnego króla), </w:t>
      </w:r>
    </w:p>
    <w:p w:rsidR="00B83259" w:rsidRPr="00A26F94" w:rsidRDefault="00CF5D43" w:rsidP="00A26F94">
      <w:pPr>
        <w:spacing w:after="0" w:line="240" w:lineRule="auto"/>
        <w:ind w:firstLine="708"/>
        <w:jc w:val="both"/>
        <w:rPr>
          <w:rFonts w:asciiTheme="minorHAnsi" w:hAnsiTheme="minorHAnsi" w:cstheme="minorHAnsi"/>
          <w:spacing w:val="-16"/>
          <w:sz w:val="28"/>
          <w:szCs w:val="28"/>
        </w:rPr>
      </w:pPr>
      <w:r w:rsidRPr="00A26F94">
        <w:rPr>
          <w:rFonts w:asciiTheme="minorHAnsi" w:hAnsiTheme="minorHAnsi" w:cstheme="minorHAnsi"/>
          <w:spacing w:val="-16"/>
          <w:sz w:val="28"/>
          <w:szCs w:val="28"/>
        </w:rPr>
        <w:t>D5</w:t>
      </w:r>
      <w:r w:rsidR="00B83259" w:rsidRPr="00A26F94">
        <w:rPr>
          <w:rFonts w:asciiTheme="minorHAnsi" w:hAnsiTheme="minorHAnsi" w:cstheme="minorHAnsi"/>
          <w:spacing w:val="-16"/>
          <w:sz w:val="28"/>
          <w:szCs w:val="28"/>
        </w:rPr>
        <w:t>/ utrzymanie jednocześnie pewnej autonomii członków Związku i swych tronów przez monarchów.</w:t>
      </w:r>
    </w:p>
    <w:p w:rsidR="00B83259" w:rsidRPr="00B83259" w:rsidRDefault="00CF5D43" w:rsidP="008452B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D6/ z</w:t>
      </w:r>
      <w:r w:rsidR="00B83259" w:rsidRPr="00B83259">
        <w:rPr>
          <w:rFonts w:asciiTheme="minorHAnsi" w:hAnsiTheme="minorHAnsi" w:cstheme="minorHAnsi"/>
          <w:sz w:val="28"/>
          <w:szCs w:val="28"/>
        </w:rPr>
        <w:t xml:space="preserve">aniepokojenie Francji planami zjednoczenia Niemiec przez Prusy i zamiar Napoleona III rozciągnięcia swych wpływów na </w:t>
      </w:r>
      <w:r w:rsidR="00B83259" w:rsidRPr="00B83259">
        <w:rPr>
          <w:rFonts w:asciiTheme="minorHAnsi" w:hAnsiTheme="minorHAnsi" w:cstheme="minorHAnsi"/>
          <w:b/>
          <w:sz w:val="28"/>
          <w:szCs w:val="28"/>
        </w:rPr>
        <w:t>państwa południowoniemieckie</w:t>
      </w:r>
      <w:r w:rsidR="00B83259" w:rsidRPr="00B83259">
        <w:rPr>
          <w:rFonts w:asciiTheme="minorHAnsi" w:hAnsiTheme="minorHAnsi" w:cstheme="minorHAnsi"/>
          <w:sz w:val="28"/>
          <w:szCs w:val="28"/>
        </w:rPr>
        <w:t xml:space="preserve">, wykorzystany przez Bismarcka do zawarcia z nimi </w:t>
      </w:r>
      <w:r w:rsidR="00B83259" w:rsidRPr="00B83259">
        <w:rPr>
          <w:rFonts w:asciiTheme="minorHAnsi" w:hAnsiTheme="minorHAnsi" w:cstheme="minorHAnsi"/>
          <w:b/>
          <w:sz w:val="28"/>
          <w:szCs w:val="28"/>
        </w:rPr>
        <w:t>tajnego sojuszu antyfrancuskiego</w:t>
      </w:r>
      <w:r w:rsidR="00B83259" w:rsidRPr="00B83259">
        <w:rPr>
          <w:rFonts w:asciiTheme="minorHAnsi" w:hAnsiTheme="minorHAnsi" w:cstheme="minorHAnsi"/>
          <w:sz w:val="28"/>
          <w:szCs w:val="28"/>
        </w:rPr>
        <w:t>.</w:t>
      </w:r>
    </w:p>
    <w:p w:rsidR="00B83259" w:rsidRPr="00B83259" w:rsidRDefault="00CF5D43" w:rsidP="008452B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D7/ s</w:t>
      </w:r>
      <w:r w:rsidR="00B83259" w:rsidRPr="00B83259">
        <w:rPr>
          <w:rFonts w:asciiTheme="minorHAnsi" w:hAnsiTheme="minorHAnsi" w:cstheme="minorHAnsi"/>
          <w:sz w:val="28"/>
          <w:szCs w:val="28"/>
        </w:rPr>
        <w:t xml:space="preserve">prowokowanie przez Bismarcka </w:t>
      </w:r>
      <w:r w:rsidR="00B83259" w:rsidRPr="00B83259">
        <w:rPr>
          <w:rFonts w:asciiTheme="minorHAnsi" w:hAnsiTheme="minorHAnsi" w:cstheme="minorHAnsi"/>
          <w:b/>
          <w:sz w:val="28"/>
          <w:szCs w:val="28"/>
        </w:rPr>
        <w:t>wojny z Francją</w:t>
      </w:r>
      <w:r w:rsidR="00B83259" w:rsidRPr="00B83259">
        <w:rPr>
          <w:rFonts w:asciiTheme="minorHAnsi" w:hAnsiTheme="minorHAnsi" w:cstheme="minorHAnsi"/>
          <w:sz w:val="28"/>
          <w:szCs w:val="28"/>
        </w:rPr>
        <w:t xml:space="preserve"> (wierząc, iż może ona zjednoczyć wszystkich Niemców):</w:t>
      </w:r>
    </w:p>
    <w:p w:rsidR="00B83259" w:rsidRPr="00B83259" w:rsidRDefault="00CF5D43" w:rsidP="00A26F94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D8</w:t>
      </w:r>
      <w:r w:rsidR="00B83259" w:rsidRPr="00B83259">
        <w:rPr>
          <w:rFonts w:asciiTheme="minorHAnsi" w:hAnsiTheme="minorHAnsi" w:cstheme="minorHAnsi"/>
          <w:sz w:val="28"/>
          <w:szCs w:val="28"/>
        </w:rPr>
        <w:t>/ wykorzystanie sprawy sukcesji tronu hiszpańskiego do zmuszenia Napoleona III do wypowiedzenia wojny Prusom (w VII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83259" w:rsidRPr="00B83259">
        <w:rPr>
          <w:rFonts w:asciiTheme="minorHAnsi" w:hAnsiTheme="minorHAnsi" w:cstheme="minorHAnsi"/>
          <w:b/>
          <w:sz w:val="28"/>
          <w:szCs w:val="28"/>
        </w:rPr>
        <w:t>1870</w:t>
      </w:r>
      <w:r>
        <w:rPr>
          <w:rFonts w:asciiTheme="minorHAnsi" w:hAnsiTheme="minorHAnsi" w:cstheme="minorHAnsi"/>
          <w:b/>
          <w:sz w:val="28"/>
          <w:szCs w:val="28"/>
        </w:rPr>
        <w:t xml:space="preserve"> r.</w:t>
      </w:r>
      <w:r w:rsidR="00B83259" w:rsidRPr="00B83259">
        <w:rPr>
          <w:rFonts w:asciiTheme="minorHAnsi" w:hAnsiTheme="minorHAnsi" w:cstheme="minorHAnsi"/>
          <w:sz w:val="28"/>
          <w:szCs w:val="28"/>
        </w:rPr>
        <w:t>), dzięki czemu państwa południowoniemieckie (oprócz członków Związku Północnoniemieckiego) zobowiązane były do udzielenia pomocy i - co najważniejsze - wspólnej wojny z Francją,</w:t>
      </w:r>
    </w:p>
    <w:p w:rsidR="00B83259" w:rsidRPr="00B83259" w:rsidRDefault="00CF5D43" w:rsidP="00A26F94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D9</w:t>
      </w:r>
      <w:r w:rsidR="00B83259" w:rsidRPr="00B83259">
        <w:rPr>
          <w:rFonts w:asciiTheme="minorHAnsi" w:hAnsiTheme="minorHAnsi" w:cstheme="minorHAnsi"/>
          <w:sz w:val="28"/>
          <w:szCs w:val="28"/>
        </w:rPr>
        <w:t>/ uzyskanie przychylności Rosji (za powstanie styczniowe) i Anglii (zaniepokojonej ujawnionymi przez Bismarcka planami Napoleona III zajęcia Luksemburga).</w:t>
      </w:r>
    </w:p>
    <w:p w:rsidR="00B83259" w:rsidRPr="00B83259" w:rsidRDefault="00CF5D43" w:rsidP="00A26F94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D10/ </w:t>
      </w:r>
      <w:r>
        <w:rPr>
          <w:rFonts w:asciiTheme="minorHAnsi" w:hAnsiTheme="minorHAnsi" w:cstheme="minorHAnsi"/>
          <w:b/>
          <w:sz w:val="28"/>
          <w:szCs w:val="28"/>
        </w:rPr>
        <w:t>z</w:t>
      </w:r>
      <w:r w:rsidR="00B83259" w:rsidRPr="00B83259">
        <w:rPr>
          <w:rFonts w:asciiTheme="minorHAnsi" w:hAnsiTheme="minorHAnsi" w:cstheme="minorHAnsi"/>
          <w:b/>
          <w:sz w:val="28"/>
          <w:szCs w:val="28"/>
        </w:rPr>
        <w:t>wycięstwo Prus</w:t>
      </w:r>
      <w:r w:rsidR="00B83259" w:rsidRPr="00B83259">
        <w:rPr>
          <w:rFonts w:asciiTheme="minorHAnsi" w:hAnsiTheme="minorHAnsi" w:cstheme="minorHAnsi"/>
          <w:sz w:val="28"/>
          <w:szCs w:val="28"/>
        </w:rPr>
        <w:t xml:space="preserve"> i </w:t>
      </w:r>
      <w:r w:rsidR="00B83259" w:rsidRPr="00B83259">
        <w:rPr>
          <w:rFonts w:asciiTheme="minorHAnsi" w:hAnsiTheme="minorHAnsi" w:cstheme="minorHAnsi"/>
          <w:b/>
          <w:sz w:val="28"/>
          <w:szCs w:val="28"/>
        </w:rPr>
        <w:t>państw niemieckich</w:t>
      </w:r>
      <w:r w:rsidR="00B83259" w:rsidRPr="00B83259">
        <w:rPr>
          <w:rFonts w:asciiTheme="minorHAnsi" w:hAnsiTheme="minorHAnsi" w:cstheme="minorHAnsi"/>
          <w:sz w:val="28"/>
          <w:szCs w:val="28"/>
        </w:rPr>
        <w:t xml:space="preserve"> w wojnie 1870 r. z Napoleonem III:</w:t>
      </w:r>
    </w:p>
    <w:p w:rsidR="00B83259" w:rsidRPr="00B83259" w:rsidRDefault="00CF5D43" w:rsidP="00A26F94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D11</w:t>
      </w:r>
      <w:r w:rsidR="00B83259" w:rsidRPr="00B83259">
        <w:rPr>
          <w:rFonts w:asciiTheme="minorHAnsi" w:hAnsiTheme="minorHAnsi" w:cstheme="minorHAnsi"/>
          <w:sz w:val="28"/>
          <w:szCs w:val="28"/>
        </w:rPr>
        <w:t>/ oblężenie jednej z armii francuskich w Metz,</w:t>
      </w:r>
    </w:p>
    <w:p w:rsidR="00B83259" w:rsidRPr="00A26F94" w:rsidRDefault="00CF5D43" w:rsidP="00A26F94">
      <w:pPr>
        <w:spacing w:after="0" w:line="240" w:lineRule="auto"/>
        <w:ind w:firstLine="708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A26F94">
        <w:rPr>
          <w:rFonts w:asciiTheme="minorHAnsi" w:hAnsiTheme="minorHAnsi" w:cstheme="minorHAnsi"/>
          <w:spacing w:val="-2"/>
          <w:sz w:val="28"/>
          <w:szCs w:val="28"/>
        </w:rPr>
        <w:t>D12</w:t>
      </w:r>
      <w:r w:rsidR="00B83259" w:rsidRPr="00A26F94">
        <w:rPr>
          <w:rFonts w:asciiTheme="minorHAnsi" w:hAnsiTheme="minorHAnsi" w:cstheme="minorHAnsi"/>
          <w:spacing w:val="-2"/>
          <w:sz w:val="28"/>
          <w:szCs w:val="28"/>
        </w:rPr>
        <w:t xml:space="preserve">/ rozgromienie drugiej armii francuskiej pod </w:t>
      </w:r>
      <w:r w:rsidRPr="00A26F94">
        <w:rPr>
          <w:rFonts w:asciiTheme="minorHAnsi" w:hAnsiTheme="minorHAnsi" w:cstheme="minorHAnsi"/>
          <w:b/>
          <w:spacing w:val="-2"/>
          <w:sz w:val="28"/>
          <w:szCs w:val="28"/>
        </w:rPr>
        <w:t xml:space="preserve">Sedanem 2 IX </w:t>
      </w:r>
      <w:r w:rsidR="00B83259" w:rsidRPr="00A26F94">
        <w:rPr>
          <w:rFonts w:asciiTheme="minorHAnsi" w:hAnsiTheme="minorHAnsi" w:cstheme="minorHAnsi"/>
          <w:b/>
          <w:spacing w:val="-2"/>
          <w:sz w:val="28"/>
          <w:szCs w:val="28"/>
        </w:rPr>
        <w:t>1870</w:t>
      </w:r>
      <w:r w:rsidR="00B83259" w:rsidRPr="00A26F94">
        <w:rPr>
          <w:rFonts w:asciiTheme="minorHAnsi" w:hAnsiTheme="minorHAnsi" w:cstheme="minorHAnsi"/>
          <w:spacing w:val="-2"/>
          <w:sz w:val="28"/>
          <w:szCs w:val="28"/>
        </w:rPr>
        <w:t xml:space="preserve"> r., z wzięciem do niewoli cesarza Napoleona III (który abdykował, a we Francji ogłoszono powstanie III Republiki).</w:t>
      </w:r>
    </w:p>
    <w:p w:rsidR="00CF5D43" w:rsidRPr="008452B6" w:rsidRDefault="00CF5D43" w:rsidP="00A26F94">
      <w:pPr>
        <w:spacing w:after="0" w:line="240" w:lineRule="auto"/>
        <w:jc w:val="both"/>
        <w:rPr>
          <w:rFonts w:asciiTheme="minorHAnsi" w:hAnsiTheme="minorHAnsi" w:cstheme="minorHAnsi"/>
          <w:spacing w:val="-12"/>
          <w:sz w:val="28"/>
          <w:szCs w:val="28"/>
        </w:rPr>
      </w:pPr>
      <w:r w:rsidRPr="008452B6">
        <w:rPr>
          <w:rFonts w:asciiTheme="minorHAnsi" w:hAnsiTheme="minorHAnsi" w:cstheme="minorHAnsi"/>
          <w:spacing w:val="-12"/>
          <w:sz w:val="28"/>
          <w:szCs w:val="28"/>
        </w:rPr>
        <w:t xml:space="preserve">D13/ przystąpienie w grudniu </w:t>
      </w:r>
      <w:r w:rsidR="00B83259" w:rsidRPr="008452B6">
        <w:rPr>
          <w:rFonts w:asciiTheme="minorHAnsi" w:hAnsiTheme="minorHAnsi" w:cstheme="minorHAnsi"/>
          <w:spacing w:val="-12"/>
          <w:sz w:val="28"/>
          <w:szCs w:val="28"/>
        </w:rPr>
        <w:t xml:space="preserve">1870 r. do Związku Północnoniemieckiego państw południowoniemieckich </w:t>
      </w:r>
    </w:p>
    <w:p w:rsidR="00B83259" w:rsidRPr="00B83259" w:rsidRDefault="00CF5D43" w:rsidP="008452B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D14/ </w:t>
      </w:r>
      <w:r w:rsidR="00B83259" w:rsidRPr="00B83259">
        <w:rPr>
          <w:rFonts w:asciiTheme="minorHAnsi" w:hAnsiTheme="minorHAnsi" w:cstheme="minorHAnsi"/>
          <w:sz w:val="28"/>
          <w:szCs w:val="28"/>
        </w:rPr>
        <w:t xml:space="preserve">w końcu proklamowanie </w:t>
      </w:r>
      <w:r w:rsidR="00B83259" w:rsidRPr="00B83259">
        <w:rPr>
          <w:rFonts w:asciiTheme="minorHAnsi" w:hAnsiTheme="minorHAnsi" w:cstheme="minorHAnsi"/>
          <w:b/>
          <w:sz w:val="28"/>
          <w:szCs w:val="28"/>
        </w:rPr>
        <w:t>18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83259" w:rsidRPr="00B83259">
        <w:rPr>
          <w:rFonts w:asciiTheme="minorHAnsi" w:hAnsiTheme="minorHAnsi" w:cstheme="minorHAnsi"/>
          <w:b/>
          <w:sz w:val="28"/>
          <w:szCs w:val="28"/>
        </w:rPr>
        <w:t>I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83259" w:rsidRPr="00B83259">
        <w:rPr>
          <w:rFonts w:asciiTheme="minorHAnsi" w:hAnsiTheme="minorHAnsi" w:cstheme="minorHAnsi"/>
          <w:b/>
          <w:sz w:val="28"/>
          <w:szCs w:val="28"/>
        </w:rPr>
        <w:t>1871 r. Cesarstwa Niemieckiego</w:t>
      </w:r>
      <w:r w:rsidR="00B83259" w:rsidRPr="00B83259">
        <w:rPr>
          <w:rFonts w:asciiTheme="minorHAnsi" w:hAnsiTheme="minorHAnsi" w:cstheme="minorHAnsi"/>
          <w:sz w:val="28"/>
          <w:szCs w:val="28"/>
        </w:rPr>
        <w:t xml:space="preserve"> w Sali Lustrzanej pałacu w Wersalu: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83259" w:rsidRPr="00B83259">
        <w:rPr>
          <w:rFonts w:asciiTheme="minorHAnsi" w:hAnsiTheme="minorHAnsi" w:cstheme="minorHAnsi"/>
          <w:sz w:val="28"/>
          <w:szCs w:val="28"/>
        </w:rPr>
        <w:t>przyjęcie korony cesarskiej nie z woli ludu (jak w 1849 r.), lecz w rąk władców niemieckich, w dziedziczne władanie, p</w:t>
      </w:r>
      <w:r w:rsidR="00A26F94">
        <w:rPr>
          <w:rFonts w:asciiTheme="minorHAnsi" w:hAnsiTheme="minorHAnsi" w:cstheme="minorHAnsi"/>
          <w:sz w:val="28"/>
          <w:szCs w:val="28"/>
        </w:rPr>
        <w:t>rzez króla pruskiego Wilhelma I</w:t>
      </w:r>
    </w:p>
    <w:p w:rsidR="00B83259" w:rsidRPr="00B83259" w:rsidRDefault="00CF5D43" w:rsidP="008452B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D15/</w:t>
      </w:r>
      <w:r w:rsidR="00B83259" w:rsidRPr="00B83259">
        <w:rPr>
          <w:rFonts w:asciiTheme="minorHAnsi" w:hAnsiTheme="minorHAnsi" w:cstheme="minorHAnsi"/>
          <w:sz w:val="28"/>
          <w:szCs w:val="28"/>
        </w:rPr>
        <w:t xml:space="preserve"> uchwalenie konstytucji II Rzeszy Niemieckiej w 1871 r. na wzór konstytucji Związku Północnoniemieckiego (z tą różnicą, iż wspólnego króla Związku zastąpił wspólny cesarz Rzeszy), z przywództwem i licznymi oczywiście przywilejami Prus.</w:t>
      </w:r>
    </w:p>
    <w:p w:rsidR="00B83259" w:rsidRPr="00B83259" w:rsidRDefault="00CF5D43" w:rsidP="008452B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D16/ </w:t>
      </w:r>
      <w:r w:rsidR="00B83259" w:rsidRPr="00B83259">
        <w:rPr>
          <w:rFonts w:asciiTheme="minorHAnsi" w:hAnsiTheme="minorHAnsi" w:cstheme="minorHAnsi"/>
          <w:sz w:val="28"/>
          <w:szCs w:val="28"/>
        </w:rPr>
        <w:t>Kontynuowanie wojny (1870 - 1871) przez francuski rząd republikański:</w:t>
      </w:r>
      <w:r w:rsidR="008452B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-</w:t>
      </w:r>
      <w:r w:rsidR="00B83259" w:rsidRPr="00B83259">
        <w:rPr>
          <w:rFonts w:asciiTheme="minorHAnsi" w:hAnsiTheme="minorHAnsi" w:cstheme="minorHAnsi"/>
          <w:sz w:val="28"/>
          <w:szCs w:val="28"/>
        </w:rPr>
        <w:t xml:space="preserve"> oblężenie 4-miesięczne Paryża i jego kapitulacja,</w:t>
      </w:r>
      <w:r w:rsidR="008452B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-</w:t>
      </w:r>
      <w:r w:rsidR="00B83259" w:rsidRPr="00B83259">
        <w:rPr>
          <w:rFonts w:asciiTheme="minorHAnsi" w:hAnsiTheme="minorHAnsi" w:cstheme="minorHAnsi"/>
          <w:sz w:val="28"/>
          <w:szCs w:val="28"/>
        </w:rPr>
        <w:t xml:space="preserve"> podpisanie w styczniu 1871 r. zawieszenia broni,</w:t>
      </w:r>
    </w:p>
    <w:p w:rsidR="00B83259" w:rsidRPr="008452B6" w:rsidRDefault="00CF5D43" w:rsidP="008452B6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D17/</w:t>
      </w:r>
      <w:r w:rsidR="00B83259" w:rsidRPr="00B83259">
        <w:rPr>
          <w:rFonts w:asciiTheme="minorHAnsi" w:hAnsiTheme="minorHAnsi" w:cstheme="minorHAnsi"/>
          <w:sz w:val="28"/>
          <w:szCs w:val="28"/>
        </w:rPr>
        <w:t xml:space="preserve"> zawarcie </w:t>
      </w:r>
      <w:r w:rsidR="00B83259" w:rsidRPr="00B83259">
        <w:rPr>
          <w:rFonts w:asciiTheme="minorHAnsi" w:hAnsiTheme="minorHAnsi" w:cstheme="minorHAnsi"/>
          <w:b/>
          <w:sz w:val="28"/>
          <w:szCs w:val="28"/>
        </w:rPr>
        <w:t>10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83259" w:rsidRPr="00B83259">
        <w:rPr>
          <w:rFonts w:asciiTheme="minorHAnsi" w:hAnsiTheme="minorHAnsi" w:cstheme="minorHAnsi"/>
          <w:b/>
          <w:sz w:val="28"/>
          <w:szCs w:val="28"/>
        </w:rPr>
        <w:t>V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83259" w:rsidRPr="00B83259">
        <w:rPr>
          <w:rFonts w:asciiTheme="minorHAnsi" w:hAnsiTheme="minorHAnsi" w:cstheme="minorHAnsi"/>
          <w:b/>
          <w:sz w:val="28"/>
          <w:szCs w:val="28"/>
        </w:rPr>
        <w:t>1871 r. pokoju</w:t>
      </w:r>
      <w:r w:rsidR="00B83259" w:rsidRPr="00B83259">
        <w:rPr>
          <w:rFonts w:asciiTheme="minorHAnsi" w:hAnsiTheme="minorHAnsi" w:cstheme="minorHAnsi"/>
          <w:sz w:val="28"/>
          <w:szCs w:val="28"/>
        </w:rPr>
        <w:t xml:space="preserve"> we Frankfurcie n/Menem z bardzo ciężkimi, upokarzającymi warunkami dla Francji:</w:t>
      </w:r>
      <w:r w:rsidR="008452B6">
        <w:rPr>
          <w:rFonts w:asciiTheme="minorHAnsi" w:hAnsiTheme="minorHAnsi" w:cstheme="minorHAnsi"/>
          <w:sz w:val="28"/>
          <w:szCs w:val="28"/>
        </w:rPr>
        <w:t xml:space="preserve"> </w:t>
      </w:r>
      <w:r w:rsidR="00B83259" w:rsidRPr="00B83259">
        <w:rPr>
          <w:rFonts w:asciiTheme="minorHAnsi" w:hAnsiTheme="minorHAnsi" w:cstheme="minorHAnsi"/>
          <w:sz w:val="28"/>
          <w:szCs w:val="28"/>
        </w:rPr>
        <w:t>- Alzacja i Lotaryngia do Prus,</w:t>
      </w:r>
      <w:r w:rsidR="008452B6">
        <w:rPr>
          <w:rFonts w:asciiTheme="minorHAnsi" w:hAnsiTheme="minorHAnsi" w:cstheme="minorHAnsi"/>
          <w:sz w:val="28"/>
          <w:szCs w:val="28"/>
        </w:rPr>
        <w:t xml:space="preserve"> </w:t>
      </w:r>
      <w:r w:rsidR="00B83259" w:rsidRPr="00B83259">
        <w:rPr>
          <w:rFonts w:asciiTheme="minorHAnsi" w:hAnsiTheme="minorHAnsi" w:cstheme="minorHAnsi"/>
          <w:sz w:val="28"/>
          <w:szCs w:val="28"/>
        </w:rPr>
        <w:t xml:space="preserve">- olbrzymia kontrybucja w wys. 5 </w:t>
      </w:r>
      <w:proofErr w:type="spellStart"/>
      <w:r w:rsidR="00B83259" w:rsidRPr="00B83259">
        <w:rPr>
          <w:rFonts w:asciiTheme="minorHAnsi" w:hAnsiTheme="minorHAnsi" w:cstheme="minorHAnsi"/>
          <w:sz w:val="28"/>
          <w:szCs w:val="28"/>
        </w:rPr>
        <w:t>mld</w:t>
      </w:r>
      <w:proofErr w:type="spellEnd"/>
      <w:r w:rsidR="00B83259" w:rsidRPr="00B83259">
        <w:rPr>
          <w:rFonts w:asciiTheme="minorHAnsi" w:hAnsiTheme="minorHAnsi" w:cstheme="minorHAnsi"/>
          <w:sz w:val="28"/>
          <w:szCs w:val="28"/>
        </w:rPr>
        <w:t>. franków w złocie,</w:t>
      </w:r>
      <w:r w:rsidR="008452B6">
        <w:rPr>
          <w:rFonts w:asciiTheme="minorHAnsi" w:hAnsiTheme="minorHAnsi" w:cstheme="minorHAnsi"/>
          <w:sz w:val="28"/>
          <w:szCs w:val="28"/>
        </w:rPr>
        <w:t xml:space="preserve"> </w:t>
      </w:r>
      <w:r w:rsidR="00B83259" w:rsidRPr="00B83259">
        <w:rPr>
          <w:rFonts w:asciiTheme="minorHAnsi" w:hAnsiTheme="minorHAnsi" w:cstheme="minorHAnsi"/>
          <w:sz w:val="28"/>
          <w:szCs w:val="28"/>
        </w:rPr>
        <w:t>- prawo oddziałów niemieckich do okupacji części terytorium Francji do chwili spłacenia kontrybucji.</w:t>
      </w:r>
      <w:r w:rsidR="00AF343B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B83259" w:rsidRPr="008452B6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14F" w:rsidRDefault="005D014F" w:rsidP="00927516">
      <w:pPr>
        <w:spacing w:after="0" w:line="240" w:lineRule="auto"/>
      </w:pPr>
      <w:r>
        <w:separator/>
      </w:r>
    </w:p>
  </w:endnote>
  <w:endnote w:type="continuationSeparator" w:id="0">
    <w:p w:rsidR="005D014F" w:rsidRDefault="005D014F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4F" w:rsidRDefault="00141688">
    <w:pPr>
      <w:pStyle w:val="Stopka"/>
      <w:jc w:val="center"/>
    </w:pPr>
    <w:fldSimple w:instr=" PAGE   \* MERGEFORMAT ">
      <w:r w:rsidR="006046CD">
        <w:rPr>
          <w:noProof/>
        </w:rPr>
        <w:t>1</w:t>
      </w:r>
    </w:fldSimple>
  </w:p>
  <w:p w:rsidR="005D014F" w:rsidRDefault="005D01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14F" w:rsidRDefault="005D014F" w:rsidP="00927516">
      <w:pPr>
        <w:spacing w:after="0" w:line="240" w:lineRule="auto"/>
      </w:pPr>
      <w:r>
        <w:separator/>
      </w:r>
    </w:p>
  </w:footnote>
  <w:footnote w:type="continuationSeparator" w:id="0">
    <w:p w:rsidR="005D014F" w:rsidRDefault="005D014F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4F" w:rsidRDefault="005D014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4F" w:rsidRDefault="00141688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5D014F" w:rsidRDefault="005D014F" w:rsidP="00DB6E81">
                  <w:pPr>
                    <w:pStyle w:val="Nagwek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PRACA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ETAPU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CENTRALNEGO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FC2EA7">
                    <w:rPr>
                      <w:b/>
                      <w:i/>
                      <w:sz w:val="24"/>
                      <w:szCs w:val="24"/>
                    </w:rPr>
                    <w:t>V</w:t>
                  </w:r>
                  <w:r w:rsidR="00B83259"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 w:rsidR="00FD417B"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OGÓLNOPOLSKIEJ OLIMPIADY WIEDZY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HISTORYCZNEJ</w:t>
                  </w:r>
                </w:p>
                <w:p w:rsidR="005D014F" w:rsidRPr="00DB6E81" w:rsidRDefault="005D014F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CZĘŚĆ II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5123">
              <w:txbxContent>
                <w:p w:rsidR="005D014F" w:rsidRPr="00B16F50" w:rsidRDefault="00FD417B">
                  <w:pPr>
                    <w:pStyle w:val="Nagwek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202</w:t>
                  </w:r>
                  <w:r w:rsidR="00B83259">
                    <w:rPr>
                      <w:sz w:val="36"/>
                      <w:szCs w:val="36"/>
                    </w:rPr>
                    <w:t>1</w:t>
                  </w:r>
                  <w:r>
                    <w:rPr>
                      <w:sz w:val="36"/>
                      <w:szCs w:val="36"/>
                    </w:rPr>
                    <w:t>/2</w:t>
                  </w:r>
                  <w:r w:rsidR="00B83259">
                    <w:rPr>
                      <w:sz w:val="36"/>
                      <w:szCs w:val="36"/>
                    </w:rPr>
                    <w:t>2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CA8CDB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CE8CAA2"/>
    <w:lvl w:ilvl="0">
      <w:numFmt w:val="bullet"/>
      <w:lvlText w:val="*"/>
      <w:lvlJc w:val="left"/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4B45"/>
    <w:rsid w:val="00004DC3"/>
    <w:rsid w:val="00012BF0"/>
    <w:rsid w:val="000140C5"/>
    <w:rsid w:val="0002155A"/>
    <w:rsid w:val="0003208F"/>
    <w:rsid w:val="00034955"/>
    <w:rsid w:val="000367A7"/>
    <w:rsid w:val="00050AFD"/>
    <w:rsid w:val="0007439C"/>
    <w:rsid w:val="00087D3A"/>
    <w:rsid w:val="000B194E"/>
    <w:rsid w:val="000B302B"/>
    <w:rsid w:val="000D64A6"/>
    <w:rsid w:val="000D6A06"/>
    <w:rsid w:val="000E1ADE"/>
    <w:rsid w:val="000E1B8F"/>
    <w:rsid w:val="000F21AA"/>
    <w:rsid w:val="00105ACE"/>
    <w:rsid w:val="00116F4E"/>
    <w:rsid w:val="00121B9B"/>
    <w:rsid w:val="001309AB"/>
    <w:rsid w:val="00141688"/>
    <w:rsid w:val="001628DD"/>
    <w:rsid w:val="001978D4"/>
    <w:rsid w:val="001A0E9C"/>
    <w:rsid w:val="001C157B"/>
    <w:rsid w:val="001E10F8"/>
    <w:rsid w:val="001E4094"/>
    <w:rsid w:val="001F3F2B"/>
    <w:rsid w:val="00202F98"/>
    <w:rsid w:val="002048DA"/>
    <w:rsid w:val="00206334"/>
    <w:rsid w:val="00207283"/>
    <w:rsid w:val="00213139"/>
    <w:rsid w:val="002156C8"/>
    <w:rsid w:val="00220846"/>
    <w:rsid w:val="0023444A"/>
    <w:rsid w:val="00235A9F"/>
    <w:rsid w:val="00250D7E"/>
    <w:rsid w:val="0025437A"/>
    <w:rsid w:val="00265278"/>
    <w:rsid w:val="002753D4"/>
    <w:rsid w:val="00280D5F"/>
    <w:rsid w:val="00295CDD"/>
    <w:rsid w:val="002A1CD7"/>
    <w:rsid w:val="002B3B19"/>
    <w:rsid w:val="002B62BF"/>
    <w:rsid w:val="002C3044"/>
    <w:rsid w:val="002E1C43"/>
    <w:rsid w:val="002E62C9"/>
    <w:rsid w:val="00303958"/>
    <w:rsid w:val="00334753"/>
    <w:rsid w:val="00340E6B"/>
    <w:rsid w:val="00347736"/>
    <w:rsid w:val="0035482E"/>
    <w:rsid w:val="003553AB"/>
    <w:rsid w:val="00360E09"/>
    <w:rsid w:val="00363744"/>
    <w:rsid w:val="003879F2"/>
    <w:rsid w:val="00390040"/>
    <w:rsid w:val="003B18C6"/>
    <w:rsid w:val="003B5E5B"/>
    <w:rsid w:val="003C50F3"/>
    <w:rsid w:val="003C7AC2"/>
    <w:rsid w:val="003E262E"/>
    <w:rsid w:val="003E3911"/>
    <w:rsid w:val="003E58AE"/>
    <w:rsid w:val="003E635C"/>
    <w:rsid w:val="003E7D3F"/>
    <w:rsid w:val="003F7689"/>
    <w:rsid w:val="00403BF1"/>
    <w:rsid w:val="00407791"/>
    <w:rsid w:val="004258E0"/>
    <w:rsid w:val="0043144D"/>
    <w:rsid w:val="00461332"/>
    <w:rsid w:val="0047651D"/>
    <w:rsid w:val="00494F00"/>
    <w:rsid w:val="004972A7"/>
    <w:rsid w:val="004A216B"/>
    <w:rsid w:val="004A5B9A"/>
    <w:rsid w:val="004B6487"/>
    <w:rsid w:val="004B724A"/>
    <w:rsid w:val="004C3D6F"/>
    <w:rsid w:val="004D3BD5"/>
    <w:rsid w:val="004F7950"/>
    <w:rsid w:val="00507388"/>
    <w:rsid w:val="00507F81"/>
    <w:rsid w:val="005219C3"/>
    <w:rsid w:val="00530068"/>
    <w:rsid w:val="005470FA"/>
    <w:rsid w:val="00547E99"/>
    <w:rsid w:val="00551D8D"/>
    <w:rsid w:val="00564A1D"/>
    <w:rsid w:val="00567303"/>
    <w:rsid w:val="005753B7"/>
    <w:rsid w:val="00575FB0"/>
    <w:rsid w:val="0059642F"/>
    <w:rsid w:val="005B7681"/>
    <w:rsid w:val="005C51CD"/>
    <w:rsid w:val="005D014F"/>
    <w:rsid w:val="005D7043"/>
    <w:rsid w:val="005E011F"/>
    <w:rsid w:val="005E7FB4"/>
    <w:rsid w:val="005F6290"/>
    <w:rsid w:val="006046CD"/>
    <w:rsid w:val="006149B1"/>
    <w:rsid w:val="00616F55"/>
    <w:rsid w:val="00636F68"/>
    <w:rsid w:val="00640AE5"/>
    <w:rsid w:val="006413F3"/>
    <w:rsid w:val="00646591"/>
    <w:rsid w:val="00657BF5"/>
    <w:rsid w:val="00673789"/>
    <w:rsid w:val="006A0668"/>
    <w:rsid w:val="006A2ABE"/>
    <w:rsid w:val="006A5D8D"/>
    <w:rsid w:val="006A6C03"/>
    <w:rsid w:val="006B274E"/>
    <w:rsid w:val="006B34EA"/>
    <w:rsid w:val="006B73FA"/>
    <w:rsid w:val="006C5F67"/>
    <w:rsid w:val="006D0041"/>
    <w:rsid w:val="006E1B71"/>
    <w:rsid w:val="006E6E2E"/>
    <w:rsid w:val="006F532E"/>
    <w:rsid w:val="007119B8"/>
    <w:rsid w:val="0072222B"/>
    <w:rsid w:val="00740B0A"/>
    <w:rsid w:val="00750007"/>
    <w:rsid w:val="00761A88"/>
    <w:rsid w:val="00770A65"/>
    <w:rsid w:val="00777441"/>
    <w:rsid w:val="007958BE"/>
    <w:rsid w:val="007968E3"/>
    <w:rsid w:val="007A4A51"/>
    <w:rsid w:val="007C10C5"/>
    <w:rsid w:val="007C4364"/>
    <w:rsid w:val="007D04B5"/>
    <w:rsid w:val="007E62E1"/>
    <w:rsid w:val="007F2965"/>
    <w:rsid w:val="00801B58"/>
    <w:rsid w:val="008452B6"/>
    <w:rsid w:val="00865349"/>
    <w:rsid w:val="0087106C"/>
    <w:rsid w:val="008A126D"/>
    <w:rsid w:val="008C0A0F"/>
    <w:rsid w:val="008D3389"/>
    <w:rsid w:val="008E2C2D"/>
    <w:rsid w:val="0090186B"/>
    <w:rsid w:val="00903865"/>
    <w:rsid w:val="00906985"/>
    <w:rsid w:val="00907EFF"/>
    <w:rsid w:val="009105C9"/>
    <w:rsid w:val="00914C45"/>
    <w:rsid w:val="00927516"/>
    <w:rsid w:val="00952A9A"/>
    <w:rsid w:val="00954EE4"/>
    <w:rsid w:val="00973002"/>
    <w:rsid w:val="009745F1"/>
    <w:rsid w:val="009913DB"/>
    <w:rsid w:val="009C4DE7"/>
    <w:rsid w:val="009E266E"/>
    <w:rsid w:val="009E5314"/>
    <w:rsid w:val="00A04DED"/>
    <w:rsid w:val="00A1185B"/>
    <w:rsid w:val="00A259C4"/>
    <w:rsid w:val="00A26F94"/>
    <w:rsid w:val="00A31FED"/>
    <w:rsid w:val="00A33397"/>
    <w:rsid w:val="00A420F6"/>
    <w:rsid w:val="00A550F1"/>
    <w:rsid w:val="00A61DB2"/>
    <w:rsid w:val="00A67CCD"/>
    <w:rsid w:val="00A7168D"/>
    <w:rsid w:val="00A914F1"/>
    <w:rsid w:val="00A92114"/>
    <w:rsid w:val="00AB191B"/>
    <w:rsid w:val="00AB2C39"/>
    <w:rsid w:val="00AD4E77"/>
    <w:rsid w:val="00AE342C"/>
    <w:rsid w:val="00AE3C01"/>
    <w:rsid w:val="00AE6784"/>
    <w:rsid w:val="00AF343B"/>
    <w:rsid w:val="00B16F50"/>
    <w:rsid w:val="00B22692"/>
    <w:rsid w:val="00B27C33"/>
    <w:rsid w:val="00B31D5E"/>
    <w:rsid w:val="00B34289"/>
    <w:rsid w:val="00B40A18"/>
    <w:rsid w:val="00B61754"/>
    <w:rsid w:val="00B63D8C"/>
    <w:rsid w:val="00B7793F"/>
    <w:rsid w:val="00B83259"/>
    <w:rsid w:val="00B84663"/>
    <w:rsid w:val="00B85D0B"/>
    <w:rsid w:val="00B871AF"/>
    <w:rsid w:val="00BA1FE0"/>
    <w:rsid w:val="00BA4436"/>
    <w:rsid w:val="00BA7B40"/>
    <w:rsid w:val="00BC3B2A"/>
    <w:rsid w:val="00BC6345"/>
    <w:rsid w:val="00BD65BB"/>
    <w:rsid w:val="00BD734F"/>
    <w:rsid w:val="00BF68B7"/>
    <w:rsid w:val="00C01887"/>
    <w:rsid w:val="00C02E2F"/>
    <w:rsid w:val="00C112D1"/>
    <w:rsid w:val="00C17EB9"/>
    <w:rsid w:val="00C2219C"/>
    <w:rsid w:val="00C24BEB"/>
    <w:rsid w:val="00C351EB"/>
    <w:rsid w:val="00C42488"/>
    <w:rsid w:val="00C7055B"/>
    <w:rsid w:val="00C74A5A"/>
    <w:rsid w:val="00C808F8"/>
    <w:rsid w:val="00C844CB"/>
    <w:rsid w:val="00C869FE"/>
    <w:rsid w:val="00C923A8"/>
    <w:rsid w:val="00CA58CF"/>
    <w:rsid w:val="00CB51D6"/>
    <w:rsid w:val="00CC3653"/>
    <w:rsid w:val="00CD22D6"/>
    <w:rsid w:val="00CD2397"/>
    <w:rsid w:val="00CD726C"/>
    <w:rsid w:val="00CE629E"/>
    <w:rsid w:val="00CF16C3"/>
    <w:rsid w:val="00CF5D43"/>
    <w:rsid w:val="00D02701"/>
    <w:rsid w:val="00D07EBF"/>
    <w:rsid w:val="00D11017"/>
    <w:rsid w:val="00D12B74"/>
    <w:rsid w:val="00D1331C"/>
    <w:rsid w:val="00D139FB"/>
    <w:rsid w:val="00D15C82"/>
    <w:rsid w:val="00D51346"/>
    <w:rsid w:val="00D6286F"/>
    <w:rsid w:val="00D64557"/>
    <w:rsid w:val="00D96629"/>
    <w:rsid w:val="00DB6E81"/>
    <w:rsid w:val="00DB799B"/>
    <w:rsid w:val="00DC0CC0"/>
    <w:rsid w:val="00DD0205"/>
    <w:rsid w:val="00DD74B1"/>
    <w:rsid w:val="00DE49CF"/>
    <w:rsid w:val="00DF052B"/>
    <w:rsid w:val="00DF0746"/>
    <w:rsid w:val="00DF2125"/>
    <w:rsid w:val="00DF4369"/>
    <w:rsid w:val="00DF4821"/>
    <w:rsid w:val="00E0184C"/>
    <w:rsid w:val="00E058D6"/>
    <w:rsid w:val="00E2199A"/>
    <w:rsid w:val="00E22A56"/>
    <w:rsid w:val="00E57FCF"/>
    <w:rsid w:val="00E61621"/>
    <w:rsid w:val="00E67AE8"/>
    <w:rsid w:val="00E705E7"/>
    <w:rsid w:val="00E80990"/>
    <w:rsid w:val="00E860A7"/>
    <w:rsid w:val="00E94FE4"/>
    <w:rsid w:val="00E95816"/>
    <w:rsid w:val="00EA4E72"/>
    <w:rsid w:val="00EA7F0D"/>
    <w:rsid w:val="00EB055C"/>
    <w:rsid w:val="00ED2451"/>
    <w:rsid w:val="00EE535A"/>
    <w:rsid w:val="00EE7AFC"/>
    <w:rsid w:val="00EF2572"/>
    <w:rsid w:val="00EF262E"/>
    <w:rsid w:val="00EF51F2"/>
    <w:rsid w:val="00F041F4"/>
    <w:rsid w:val="00F05BD2"/>
    <w:rsid w:val="00F227FC"/>
    <w:rsid w:val="00F377EE"/>
    <w:rsid w:val="00F43E42"/>
    <w:rsid w:val="00F83E4D"/>
    <w:rsid w:val="00F903AF"/>
    <w:rsid w:val="00FA02EC"/>
    <w:rsid w:val="00FB21CC"/>
    <w:rsid w:val="00FB3063"/>
    <w:rsid w:val="00FB4A3E"/>
    <w:rsid w:val="00FB4F2E"/>
    <w:rsid w:val="00FC2EA7"/>
    <w:rsid w:val="00FD417B"/>
    <w:rsid w:val="00FD7202"/>
    <w:rsid w:val="00FE3A84"/>
    <w:rsid w:val="00FF1313"/>
    <w:rsid w:val="00FF51C7"/>
    <w:rsid w:val="00FF5FAD"/>
    <w:rsid w:val="00FF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1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D64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CD22D6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eastAsia="Times New Roman" w:hAnsi="Arial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character" w:customStyle="1" w:styleId="null">
    <w:name w:val="null"/>
    <w:basedOn w:val="Domylnaczcionkaakapitu"/>
    <w:rsid w:val="004C3D6F"/>
  </w:style>
  <w:style w:type="character" w:customStyle="1" w:styleId="Nagwek3Znak">
    <w:name w:val="Nagłówek 3 Znak"/>
    <w:basedOn w:val="Domylnaczcionkaakapitu"/>
    <w:link w:val="Nagwek3"/>
    <w:uiPriority w:val="9"/>
    <w:rsid w:val="00E0184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Standard">
    <w:name w:val="Standard"/>
    <w:rsid w:val="00507F8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CD22D6"/>
    <w:rPr>
      <w:rFonts w:ascii="Arial" w:eastAsia="Times New Roman" w:hAnsi="Arial"/>
      <w:i/>
      <w:sz w:val="22"/>
    </w:rPr>
  </w:style>
  <w:style w:type="paragraph" w:styleId="Lista-kontynuacja2">
    <w:name w:val="List Continue 2"/>
    <w:basedOn w:val="Normalny"/>
    <w:semiHidden/>
    <w:rsid w:val="00CD22D6"/>
    <w:pPr>
      <w:overflowPunct w:val="0"/>
      <w:autoSpaceDE w:val="0"/>
      <w:autoSpaceDN w:val="0"/>
      <w:adjustRightInd w:val="0"/>
      <w:spacing w:after="120" w:line="240" w:lineRule="auto"/>
      <w:ind w:left="566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D64A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Lista">
    <w:name w:val="List"/>
    <w:basedOn w:val="Normalny"/>
    <w:uiPriority w:val="99"/>
    <w:semiHidden/>
    <w:unhideWhenUsed/>
    <w:rsid w:val="000D64A6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0D64A6"/>
    <w:pPr>
      <w:ind w:left="566" w:hanging="283"/>
      <w:contextualSpacing/>
    </w:pPr>
  </w:style>
  <w:style w:type="paragraph" w:styleId="Listapunktowana2">
    <w:name w:val="List Bullet 2"/>
    <w:basedOn w:val="Normalny"/>
    <w:semiHidden/>
    <w:rsid w:val="000D64A6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D64A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64A6"/>
    <w:rPr>
      <w:rFonts w:ascii="Times New Roman" w:eastAsia="Times New Roman" w:hAnsi="Times New Roman"/>
    </w:rPr>
  </w:style>
  <w:style w:type="paragraph" w:styleId="Listapunktowana">
    <w:name w:val="List Bullet"/>
    <w:basedOn w:val="Normalny"/>
    <w:uiPriority w:val="99"/>
    <w:semiHidden/>
    <w:unhideWhenUsed/>
    <w:rsid w:val="00E705E7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9C4F32-FB7A-4DF3-94FB-C8ABF626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1594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3</cp:revision>
  <cp:lastPrinted>2019-03-30T17:50:00Z</cp:lastPrinted>
  <dcterms:created xsi:type="dcterms:W3CDTF">2022-04-06T14:45:00Z</dcterms:created>
  <dcterms:modified xsi:type="dcterms:W3CDTF">2023-04-14T19:25:00Z</dcterms:modified>
</cp:coreProperties>
</file>