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4" w:rsidRPr="0091365C" w:rsidRDefault="00412394" w:rsidP="00715BEC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bookmarkStart w:id="0" w:name="_GoBack"/>
      <w:bookmarkEnd w:id="0"/>
      <w:r w:rsidRPr="0091365C">
        <w:rPr>
          <w:rFonts w:asciiTheme="minorHAnsi" w:hAnsiTheme="minorHAnsi"/>
          <w:b/>
          <w:bCs/>
          <w:sz w:val="28"/>
          <w:szCs w:val="28"/>
          <w:lang w:eastAsia="pl-PL"/>
        </w:rPr>
        <w:t>KLUCZ ODPOWIEDZI</w:t>
      </w:r>
    </w:p>
    <w:p w:rsidR="00412394" w:rsidRPr="0091365C" w:rsidRDefault="00412394" w:rsidP="00715BEC">
      <w:pPr>
        <w:spacing w:after="0" w:line="240" w:lineRule="auto"/>
        <w:jc w:val="both"/>
        <w:rPr>
          <w:rFonts w:asciiTheme="minorHAnsi" w:hAnsiTheme="minorHAnsi"/>
          <w:i/>
          <w:iCs/>
          <w:sz w:val="28"/>
          <w:szCs w:val="28"/>
        </w:rPr>
      </w:pPr>
    </w:p>
    <w:p w:rsidR="00412394" w:rsidRPr="0091365C" w:rsidRDefault="00412394" w:rsidP="00715BEC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91365C">
        <w:rPr>
          <w:rFonts w:asciiTheme="minorHAnsi" w:hAnsiTheme="minorHAnsi"/>
          <w:i/>
          <w:iCs/>
          <w:sz w:val="24"/>
          <w:szCs w:val="24"/>
        </w:rPr>
        <w:t xml:space="preserve">- </w:t>
      </w:r>
      <w:r w:rsidRPr="0091365C">
        <w:rPr>
          <w:rFonts w:asciiTheme="minorHAnsi" w:hAnsiTheme="minorHAnsi"/>
          <w:b/>
          <w:bCs/>
          <w:i/>
          <w:iCs/>
          <w:sz w:val="24"/>
          <w:szCs w:val="24"/>
        </w:rPr>
        <w:t>Nie można używać ołówków ani korektorów</w:t>
      </w:r>
      <w:r w:rsidRPr="0091365C">
        <w:rPr>
          <w:rFonts w:asciiTheme="minorHAnsi" w:hAnsiTheme="minorHAnsi"/>
          <w:i/>
          <w:iCs/>
          <w:sz w:val="24"/>
          <w:szCs w:val="24"/>
        </w:rPr>
        <w:t xml:space="preserve"> (za ich stosowanie praca zostaje zdyskwalifikowana i za całość WSTAWIAMY 0 pkt.).</w:t>
      </w:r>
    </w:p>
    <w:p w:rsidR="00412394" w:rsidRPr="0091365C" w:rsidRDefault="00412394" w:rsidP="00715BEC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91365C">
        <w:rPr>
          <w:rFonts w:asciiTheme="minorHAnsi" w:hAnsiTheme="minorHAnsi"/>
          <w:i/>
          <w:iCs/>
          <w:sz w:val="24"/>
          <w:szCs w:val="24"/>
        </w:rPr>
        <w:t xml:space="preserve">- </w:t>
      </w:r>
      <w:r w:rsidRPr="0091365C">
        <w:rPr>
          <w:rFonts w:asciiTheme="minorHAnsi" w:hAnsiTheme="minorHAnsi"/>
          <w:b/>
          <w:bCs/>
          <w:i/>
          <w:iCs/>
          <w:sz w:val="24"/>
          <w:szCs w:val="24"/>
        </w:rPr>
        <w:t>Pisownia wyrazów wielką literą zamiast małej i na odwrót nie jest traktowana jako błąd</w:t>
      </w:r>
      <w:r w:rsidRPr="0091365C">
        <w:rPr>
          <w:rFonts w:asciiTheme="minorHAnsi" w:hAnsiTheme="minorHAnsi"/>
          <w:i/>
          <w:iCs/>
          <w:sz w:val="24"/>
          <w:szCs w:val="24"/>
        </w:rPr>
        <w:t xml:space="preserve"> merytoryczny, podobnie jak i </w:t>
      </w:r>
      <w:r w:rsidRPr="0091365C">
        <w:rPr>
          <w:rFonts w:asciiTheme="minorHAnsi" w:hAnsiTheme="minorHAnsi"/>
          <w:b/>
          <w:bCs/>
          <w:i/>
          <w:iCs/>
          <w:sz w:val="24"/>
          <w:szCs w:val="24"/>
        </w:rPr>
        <w:t>błędy ortograficzne</w:t>
      </w:r>
      <w:r w:rsidRPr="0091365C">
        <w:rPr>
          <w:rFonts w:asciiTheme="minorHAnsi" w:hAnsiTheme="minorHAnsi"/>
          <w:i/>
          <w:iCs/>
          <w:sz w:val="24"/>
          <w:szCs w:val="24"/>
        </w:rPr>
        <w:t xml:space="preserve"> (np. „u” zamiast „ó” itp.) lub </w:t>
      </w:r>
      <w:r w:rsidRPr="0091365C">
        <w:rPr>
          <w:rFonts w:asciiTheme="minorHAnsi" w:hAnsiTheme="minorHAnsi"/>
          <w:b/>
          <w:bCs/>
          <w:i/>
          <w:iCs/>
          <w:sz w:val="24"/>
          <w:szCs w:val="24"/>
        </w:rPr>
        <w:t>pisanie łączne lub rozdzielne</w:t>
      </w:r>
      <w:r w:rsidRPr="0091365C">
        <w:rPr>
          <w:rFonts w:asciiTheme="minorHAnsi" w:hAnsiTheme="minorHAnsi"/>
          <w:i/>
          <w:iCs/>
          <w:sz w:val="24"/>
          <w:szCs w:val="24"/>
        </w:rPr>
        <w:t xml:space="preserve"> (np. zamiast „międzynarodowa” zapis „między narodowa”)  i </w:t>
      </w:r>
      <w:r w:rsidRPr="0091365C">
        <w:rPr>
          <w:rFonts w:asciiTheme="minorHAnsi" w:hAnsiTheme="minorHAnsi"/>
          <w:b/>
          <w:bCs/>
          <w:i/>
          <w:iCs/>
          <w:sz w:val="24"/>
          <w:szCs w:val="24"/>
        </w:rPr>
        <w:t>należy takie odpowiedzi zaliczać.</w:t>
      </w:r>
    </w:p>
    <w:p w:rsidR="00412394" w:rsidRPr="0091365C" w:rsidRDefault="00412394" w:rsidP="00715BEC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91365C">
        <w:rPr>
          <w:rFonts w:asciiTheme="minorHAnsi" w:hAnsiTheme="minorHAnsi"/>
          <w:i/>
          <w:iCs/>
          <w:sz w:val="24"/>
          <w:szCs w:val="24"/>
        </w:rPr>
        <w:t xml:space="preserve">- </w:t>
      </w:r>
      <w:r w:rsidRPr="0091365C">
        <w:rPr>
          <w:rFonts w:asciiTheme="minorHAnsi" w:hAnsiTheme="minorHAnsi"/>
          <w:b/>
          <w:bCs/>
          <w:i/>
          <w:iCs/>
          <w:sz w:val="24"/>
          <w:szCs w:val="24"/>
        </w:rPr>
        <w:t>Każdy inny zapis z “przekręceniem” czy „gubieniem” liter</w:t>
      </w:r>
      <w:r w:rsidRPr="0091365C">
        <w:rPr>
          <w:rFonts w:asciiTheme="minorHAnsi" w:hAnsiTheme="minorHAnsi"/>
          <w:i/>
          <w:iCs/>
          <w:sz w:val="24"/>
          <w:szCs w:val="24"/>
        </w:rPr>
        <w:t xml:space="preserve"> (np. zamiast „</w:t>
      </w:r>
      <w:proofErr w:type="spellStart"/>
      <w:r w:rsidRPr="0091365C">
        <w:rPr>
          <w:rFonts w:asciiTheme="minorHAnsi" w:hAnsiTheme="minorHAnsi"/>
          <w:i/>
          <w:iCs/>
          <w:sz w:val="24"/>
          <w:szCs w:val="24"/>
        </w:rPr>
        <w:t>Hamas</w:t>
      </w:r>
      <w:proofErr w:type="spellEnd"/>
      <w:r w:rsidRPr="0091365C">
        <w:rPr>
          <w:rFonts w:asciiTheme="minorHAnsi" w:hAnsiTheme="minorHAnsi"/>
          <w:i/>
          <w:iCs/>
          <w:sz w:val="24"/>
          <w:szCs w:val="24"/>
        </w:rPr>
        <w:t>” – „</w:t>
      </w:r>
      <w:proofErr w:type="spellStart"/>
      <w:r w:rsidRPr="0091365C">
        <w:rPr>
          <w:rFonts w:asciiTheme="minorHAnsi" w:hAnsiTheme="minorHAnsi"/>
          <w:i/>
          <w:iCs/>
          <w:sz w:val="24"/>
          <w:szCs w:val="24"/>
        </w:rPr>
        <w:t>Hammas</w:t>
      </w:r>
      <w:proofErr w:type="spellEnd"/>
      <w:r w:rsidRPr="0091365C">
        <w:rPr>
          <w:rFonts w:asciiTheme="minorHAnsi" w:hAnsiTheme="minorHAnsi"/>
          <w:i/>
          <w:iCs/>
          <w:sz w:val="24"/>
          <w:szCs w:val="24"/>
        </w:rPr>
        <w:t xml:space="preserve">” itp.) traktujemy jako </w:t>
      </w:r>
      <w:r w:rsidRPr="0091365C">
        <w:rPr>
          <w:rFonts w:asciiTheme="minorHAnsi" w:hAnsiTheme="minorHAnsi"/>
          <w:b/>
          <w:bCs/>
          <w:i/>
          <w:iCs/>
          <w:sz w:val="24"/>
          <w:szCs w:val="24"/>
        </w:rPr>
        <w:t>odpowiedź błędną</w:t>
      </w:r>
      <w:r w:rsidRPr="0091365C">
        <w:rPr>
          <w:rFonts w:asciiTheme="minorHAnsi" w:hAnsiTheme="minorHAnsi"/>
          <w:i/>
          <w:iCs/>
          <w:sz w:val="24"/>
          <w:szCs w:val="24"/>
        </w:rPr>
        <w:t>.</w:t>
      </w:r>
    </w:p>
    <w:p w:rsidR="00412394" w:rsidRPr="0091365C" w:rsidRDefault="00412394" w:rsidP="00715BEC">
      <w:pPr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91365C">
        <w:rPr>
          <w:rFonts w:asciiTheme="minorHAnsi" w:hAnsiTheme="minorHAnsi"/>
          <w:i/>
          <w:iCs/>
          <w:sz w:val="24"/>
          <w:szCs w:val="24"/>
        </w:rPr>
        <w:t xml:space="preserve">- </w:t>
      </w:r>
      <w:r w:rsidRPr="0091365C">
        <w:rPr>
          <w:rFonts w:asciiTheme="minorHAnsi" w:hAnsiTheme="minorHAnsi"/>
          <w:b/>
          <w:bCs/>
          <w:i/>
          <w:iCs/>
          <w:sz w:val="24"/>
          <w:szCs w:val="24"/>
        </w:rPr>
        <w:t>[i/lub: odpowiedź w nawiasie kwadratowym]</w:t>
      </w:r>
      <w:r w:rsidRPr="0091365C">
        <w:rPr>
          <w:rFonts w:asciiTheme="minorHAnsi" w:hAnsiTheme="minorHAnsi"/>
          <w:i/>
          <w:iCs/>
          <w:sz w:val="24"/>
          <w:szCs w:val="24"/>
        </w:rPr>
        <w:t xml:space="preserve"> – oznacza, iż </w:t>
      </w:r>
      <w:r w:rsidRPr="0091365C">
        <w:rPr>
          <w:rFonts w:asciiTheme="minorHAnsi" w:hAnsiTheme="minorHAnsi"/>
          <w:b/>
          <w:bCs/>
          <w:i/>
          <w:iCs/>
          <w:sz w:val="24"/>
          <w:szCs w:val="24"/>
        </w:rPr>
        <w:t xml:space="preserve">uznajemy ją alternatywnie zamiast odpowiedzi podanej przed nawiasem </w:t>
      </w:r>
    </w:p>
    <w:p w:rsidR="00412394" w:rsidRPr="0091365C" w:rsidRDefault="00412394" w:rsidP="00715BEC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91365C">
        <w:rPr>
          <w:rFonts w:asciiTheme="minorHAnsi" w:hAnsiTheme="minorHAnsi"/>
          <w:i/>
          <w:iCs/>
          <w:sz w:val="24"/>
          <w:szCs w:val="24"/>
        </w:rPr>
        <w:t xml:space="preserve">- </w:t>
      </w:r>
      <w:r w:rsidRPr="0091365C">
        <w:rPr>
          <w:rFonts w:asciiTheme="minorHAnsi" w:hAnsiTheme="minorHAnsi"/>
          <w:b/>
          <w:bCs/>
          <w:i/>
          <w:iCs/>
          <w:sz w:val="24"/>
          <w:szCs w:val="24"/>
        </w:rPr>
        <w:t>[odpowiedź w nawiasie kwadratowym] – bez „i/lub”</w:t>
      </w:r>
      <w:r w:rsidRPr="0091365C">
        <w:rPr>
          <w:rFonts w:asciiTheme="minorHAnsi" w:hAnsiTheme="minorHAnsi"/>
          <w:i/>
          <w:iCs/>
          <w:sz w:val="24"/>
          <w:szCs w:val="24"/>
        </w:rPr>
        <w:t xml:space="preserve"> – oznacza, iż </w:t>
      </w:r>
      <w:r w:rsidRPr="0091365C">
        <w:rPr>
          <w:rFonts w:asciiTheme="minorHAnsi" w:hAnsiTheme="minorHAnsi"/>
          <w:b/>
          <w:bCs/>
          <w:i/>
          <w:iCs/>
          <w:sz w:val="24"/>
          <w:szCs w:val="24"/>
        </w:rPr>
        <w:t xml:space="preserve">nie jest to element obowiązkowo wymagany </w:t>
      </w:r>
      <w:r w:rsidRPr="0091365C">
        <w:rPr>
          <w:rFonts w:asciiTheme="minorHAnsi" w:hAnsiTheme="minorHAnsi"/>
          <w:i/>
          <w:iCs/>
          <w:sz w:val="24"/>
          <w:szCs w:val="24"/>
        </w:rPr>
        <w:t xml:space="preserve">bądź </w:t>
      </w:r>
      <w:r w:rsidRPr="0091365C">
        <w:rPr>
          <w:rFonts w:asciiTheme="minorHAnsi" w:hAnsiTheme="minorHAnsi"/>
          <w:b/>
          <w:bCs/>
          <w:i/>
          <w:iCs/>
          <w:sz w:val="24"/>
          <w:szCs w:val="24"/>
        </w:rPr>
        <w:t>może występować w odpowiedzi alternatywnie wobec odpowiedzi przed nawiasem</w:t>
      </w:r>
    </w:p>
    <w:p w:rsidR="00412394" w:rsidRPr="0091365C" w:rsidRDefault="00412394" w:rsidP="00715BEC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  <w:lang w:eastAsia="pl-PL"/>
        </w:rPr>
      </w:pPr>
      <w:r w:rsidRPr="0091365C">
        <w:rPr>
          <w:rFonts w:asciiTheme="minorHAnsi" w:hAnsiTheme="minorHAnsi"/>
          <w:b/>
          <w:bCs/>
          <w:i/>
          <w:iCs/>
          <w:sz w:val="24"/>
          <w:szCs w:val="24"/>
          <w:lang w:eastAsia="pl-PL"/>
        </w:rPr>
        <w:t>- Dopuszcza się możliwość poprawek w jedyny sposób – należy skreślić część wypowiedzi i obok napisać nową, do oceny</w:t>
      </w:r>
    </w:p>
    <w:p w:rsidR="00412394" w:rsidRPr="0091365C" w:rsidRDefault="00412394" w:rsidP="00715BEC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  <w:lang w:eastAsia="pl-PL"/>
        </w:rPr>
      </w:pPr>
      <w:r w:rsidRPr="0091365C">
        <w:rPr>
          <w:rFonts w:asciiTheme="minorHAnsi" w:hAnsiTheme="minorHAnsi"/>
          <w:b/>
          <w:bCs/>
          <w:i/>
          <w:iCs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412394" w:rsidRPr="0091365C" w:rsidRDefault="00412394" w:rsidP="00715BEC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412394" w:rsidRPr="0091365C" w:rsidRDefault="00412394" w:rsidP="00715BEC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iCs/>
          <w:sz w:val="28"/>
          <w:szCs w:val="28"/>
        </w:rPr>
        <w:t>1/</w:t>
      </w:r>
      <w:r w:rsidRPr="0091365C">
        <w:rPr>
          <w:rFonts w:asciiTheme="minorHAnsi" w:hAnsiTheme="minorHAnsi"/>
          <w:b/>
          <w:bCs/>
          <w:color w:val="FF0000"/>
          <w:sz w:val="28"/>
          <w:szCs w:val="28"/>
        </w:rPr>
        <w:t xml:space="preserve">  </w:t>
      </w:r>
      <w:r w:rsidR="00806BA4" w:rsidRPr="0091365C">
        <w:rPr>
          <w:rFonts w:asciiTheme="minorHAnsi" w:hAnsiTheme="minorHAnsi"/>
          <w:bCs/>
          <w:sz w:val="28"/>
          <w:szCs w:val="28"/>
        </w:rPr>
        <w:t xml:space="preserve">2 pkt. za 3 prawidłowe odpowiedzi; 1 </w:t>
      </w:r>
      <w:proofErr w:type="spellStart"/>
      <w:r w:rsidR="00806BA4" w:rsidRPr="0091365C">
        <w:rPr>
          <w:rFonts w:asciiTheme="minorHAnsi" w:hAnsiTheme="minorHAnsi"/>
          <w:bCs/>
          <w:sz w:val="28"/>
          <w:szCs w:val="28"/>
        </w:rPr>
        <w:t>pkt</w:t>
      </w:r>
      <w:proofErr w:type="spellEnd"/>
      <w:r w:rsidR="00806BA4" w:rsidRPr="0091365C">
        <w:rPr>
          <w:rFonts w:asciiTheme="minorHAnsi" w:hAnsiTheme="minorHAnsi"/>
          <w:bCs/>
          <w:sz w:val="28"/>
          <w:szCs w:val="28"/>
        </w:rPr>
        <w:t xml:space="preserve"> za 2 odpowiedzi:                </w:t>
      </w:r>
      <w:r w:rsidR="00806BA4">
        <w:rPr>
          <w:rFonts w:asciiTheme="minorHAnsi" w:hAnsiTheme="minorHAnsi"/>
          <w:bCs/>
          <w:sz w:val="28"/>
          <w:szCs w:val="28"/>
        </w:rPr>
        <w:tab/>
      </w:r>
      <w:r w:rsidR="00806BA4">
        <w:rPr>
          <w:rFonts w:asciiTheme="minorHAnsi" w:hAnsiTheme="minorHAnsi"/>
          <w:bCs/>
          <w:sz w:val="28"/>
          <w:szCs w:val="28"/>
        </w:rPr>
        <w:tab/>
      </w:r>
      <w:r w:rsidRPr="0091365C">
        <w:rPr>
          <w:rFonts w:asciiTheme="minorHAnsi" w:hAnsiTheme="minorHAnsi"/>
          <w:b/>
          <w:bCs/>
          <w:sz w:val="28"/>
          <w:szCs w:val="28"/>
        </w:rPr>
        <w:tab/>
        <w:t>/</w:t>
      </w:r>
      <w:r w:rsidR="00806BA4">
        <w:rPr>
          <w:rFonts w:asciiTheme="minorHAnsi" w:hAnsiTheme="minorHAnsi"/>
          <w:b/>
          <w:bCs/>
          <w:sz w:val="28"/>
          <w:szCs w:val="28"/>
        </w:rPr>
        <w:t>2</w:t>
      </w:r>
    </w:p>
    <w:p w:rsidR="00806BA4" w:rsidRDefault="00B45892" w:rsidP="00B45892">
      <w:pPr>
        <w:spacing w:after="0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a/ </w:t>
      </w:r>
      <w:r w:rsidR="00806BA4">
        <w:rPr>
          <w:b/>
          <w:sz w:val="26"/>
          <w:szCs w:val="26"/>
        </w:rPr>
        <w:t xml:space="preserve">Janusz </w:t>
      </w:r>
      <w:proofErr w:type="spellStart"/>
      <w:r w:rsidR="00806BA4">
        <w:rPr>
          <w:b/>
          <w:sz w:val="26"/>
          <w:szCs w:val="26"/>
        </w:rPr>
        <w:t>Palikot</w:t>
      </w:r>
      <w:proofErr w:type="spellEnd"/>
      <w:r w:rsidR="00806BA4">
        <w:rPr>
          <w:b/>
          <w:sz w:val="26"/>
          <w:szCs w:val="26"/>
        </w:rPr>
        <w:t xml:space="preserve"> b</w:t>
      </w:r>
      <w:r>
        <w:rPr>
          <w:b/>
          <w:sz w:val="26"/>
          <w:szCs w:val="26"/>
        </w:rPr>
        <w:t>/</w:t>
      </w:r>
      <w:r w:rsidR="00806BA4">
        <w:rPr>
          <w:b/>
          <w:sz w:val="26"/>
          <w:szCs w:val="26"/>
        </w:rPr>
        <w:t xml:space="preserve"> Ryszard Petru  c</w:t>
      </w:r>
      <w:r>
        <w:rPr>
          <w:b/>
          <w:sz w:val="26"/>
          <w:szCs w:val="26"/>
        </w:rPr>
        <w:t>/</w:t>
      </w:r>
      <w:r w:rsidR="00806BA4">
        <w:rPr>
          <w:b/>
          <w:sz w:val="26"/>
          <w:szCs w:val="26"/>
        </w:rPr>
        <w:t xml:space="preserve"> Jarosław Kaczyński</w:t>
      </w:r>
    </w:p>
    <w:p w:rsidR="00412394" w:rsidRPr="0091365C" w:rsidRDefault="00412394" w:rsidP="00715BEC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:rsidR="00412394" w:rsidRDefault="00412394" w:rsidP="00715BEC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 xml:space="preserve">2/  </w:t>
      </w:r>
      <w:r w:rsidR="00680515">
        <w:rPr>
          <w:rFonts w:asciiTheme="minorHAnsi" w:hAnsiTheme="minorHAnsi"/>
          <w:bCs/>
          <w:sz w:val="28"/>
          <w:szCs w:val="28"/>
        </w:rPr>
        <w:t>2</w:t>
      </w:r>
      <w:r w:rsidR="00806BA4"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806BA4">
        <w:rPr>
          <w:rFonts w:asciiTheme="minorHAnsi" w:hAnsiTheme="minorHAnsi"/>
          <w:bCs/>
          <w:sz w:val="28"/>
          <w:szCs w:val="28"/>
        </w:rPr>
        <w:t>5</w:t>
      </w:r>
      <w:r w:rsidR="00806BA4" w:rsidRPr="0091365C">
        <w:rPr>
          <w:rFonts w:asciiTheme="minorHAnsi" w:hAnsiTheme="minorHAnsi"/>
          <w:bCs/>
          <w:sz w:val="28"/>
          <w:szCs w:val="28"/>
        </w:rPr>
        <w:t xml:space="preserve"> prawidłowych odpowiedzi; </w:t>
      </w:r>
      <w:r w:rsidR="00680515">
        <w:rPr>
          <w:rFonts w:asciiTheme="minorHAnsi" w:hAnsiTheme="minorHAnsi"/>
          <w:bCs/>
          <w:sz w:val="28"/>
          <w:szCs w:val="28"/>
        </w:rPr>
        <w:t>1</w:t>
      </w:r>
      <w:r w:rsidR="00806BA4"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680515">
        <w:rPr>
          <w:rFonts w:asciiTheme="minorHAnsi" w:hAnsiTheme="minorHAnsi"/>
          <w:bCs/>
          <w:sz w:val="28"/>
          <w:szCs w:val="28"/>
        </w:rPr>
        <w:t>3-4</w:t>
      </w:r>
      <w:r w:rsidR="00806BA4" w:rsidRPr="0091365C">
        <w:rPr>
          <w:rFonts w:asciiTheme="minorHAnsi" w:hAnsiTheme="minorHAnsi"/>
          <w:bCs/>
          <w:sz w:val="28"/>
          <w:szCs w:val="28"/>
        </w:rPr>
        <w:t xml:space="preserve"> odpowiedzi</w:t>
      </w:r>
      <w:r w:rsidR="00680515">
        <w:rPr>
          <w:rFonts w:asciiTheme="minorHAnsi" w:hAnsiTheme="minorHAnsi"/>
          <w:bCs/>
          <w:sz w:val="28"/>
          <w:szCs w:val="28"/>
        </w:rPr>
        <w:tab/>
      </w:r>
      <w:r w:rsidR="00680515">
        <w:rPr>
          <w:rFonts w:asciiTheme="minorHAnsi" w:hAnsiTheme="minorHAnsi"/>
          <w:bCs/>
          <w:sz w:val="28"/>
          <w:szCs w:val="28"/>
        </w:rPr>
        <w:tab/>
      </w:r>
      <w:r w:rsidR="00680515">
        <w:rPr>
          <w:rFonts w:asciiTheme="minorHAnsi" w:hAnsiTheme="minorHAnsi"/>
          <w:bCs/>
          <w:sz w:val="28"/>
          <w:szCs w:val="28"/>
        </w:rPr>
        <w:tab/>
      </w:r>
      <w:r w:rsidR="00680515">
        <w:rPr>
          <w:rFonts w:asciiTheme="minorHAnsi" w:hAnsiTheme="minorHAnsi"/>
          <w:bCs/>
          <w:sz w:val="28"/>
          <w:szCs w:val="28"/>
        </w:rPr>
        <w:tab/>
      </w:r>
      <w:r w:rsidR="00CD385F" w:rsidRPr="0091365C">
        <w:rPr>
          <w:rFonts w:asciiTheme="minorHAnsi" w:hAnsiTheme="minorHAnsi"/>
          <w:b/>
          <w:bCs/>
          <w:sz w:val="28"/>
          <w:szCs w:val="28"/>
        </w:rPr>
        <w:t>/</w:t>
      </w:r>
      <w:r w:rsidR="00680515">
        <w:rPr>
          <w:rFonts w:asciiTheme="minorHAnsi" w:hAnsiTheme="minorHAnsi"/>
          <w:b/>
          <w:bCs/>
          <w:sz w:val="28"/>
          <w:szCs w:val="28"/>
        </w:rPr>
        <w:t>2</w:t>
      </w:r>
    </w:p>
    <w:p w:rsidR="00806BA4" w:rsidRPr="00CD385F" w:rsidRDefault="00806BA4" w:rsidP="00806BA4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CD385F">
        <w:rPr>
          <w:rFonts w:asciiTheme="minorHAnsi" w:hAnsiTheme="minorHAnsi" w:cstheme="minorHAnsi"/>
          <w:b/>
          <w:bCs/>
          <w:sz w:val="26"/>
          <w:szCs w:val="26"/>
        </w:rPr>
        <w:t>bezwzględna</w:t>
      </w:r>
    </w:p>
    <w:p w:rsidR="00806BA4" w:rsidRPr="00CD385F" w:rsidRDefault="00806BA4" w:rsidP="00806BA4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CD385F">
        <w:rPr>
          <w:rFonts w:asciiTheme="minorHAnsi" w:hAnsiTheme="minorHAnsi" w:cstheme="minorHAnsi"/>
          <w:b/>
          <w:bCs/>
          <w:sz w:val="26"/>
          <w:szCs w:val="26"/>
        </w:rPr>
        <w:t>zwykła</w:t>
      </w:r>
    </w:p>
    <w:p w:rsidR="00806BA4" w:rsidRPr="00CD385F" w:rsidRDefault="00806BA4" w:rsidP="00806BA4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CD385F">
        <w:rPr>
          <w:rFonts w:asciiTheme="minorHAnsi" w:hAnsiTheme="minorHAnsi" w:cstheme="minorHAnsi"/>
          <w:b/>
          <w:bCs/>
          <w:sz w:val="26"/>
          <w:szCs w:val="26"/>
        </w:rPr>
        <w:t>kwalifikowana</w:t>
      </w:r>
    </w:p>
    <w:p w:rsidR="00806BA4" w:rsidRPr="00CD385F" w:rsidRDefault="00806BA4" w:rsidP="00806BA4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CD385F">
        <w:rPr>
          <w:rFonts w:asciiTheme="minorHAnsi" w:hAnsiTheme="minorHAnsi" w:cstheme="minorHAnsi"/>
          <w:b/>
          <w:bCs/>
          <w:sz w:val="26"/>
          <w:szCs w:val="26"/>
        </w:rPr>
        <w:t>kwalifikowana</w:t>
      </w:r>
      <w:r w:rsidRPr="00CD385F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</w:p>
    <w:p w:rsidR="00806BA4" w:rsidRPr="00CD385F" w:rsidRDefault="00806BA4" w:rsidP="00806BA4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CD385F">
        <w:rPr>
          <w:rFonts w:asciiTheme="minorHAnsi" w:hAnsiTheme="minorHAnsi" w:cstheme="minorHAnsi"/>
          <w:b/>
          <w:bCs/>
          <w:sz w:val="26"/>
          <w:szCs w:val="26"/>
        </w:rPr>
        <w:t>kwalifikowana</w:t>
      </w:r>
    </w:p>
    <w:p w:rsidR="00412394" w:rsidRPr="0091365C" w:rsidRDefault="00412394" w:rsidP="00715BEC">
      <w:pPr>
        <w:spacing w:after="0" w:line="240" w:lineRule="auto"/>
        <w:ind w:firstLine="708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CD385F" w:rsidRDefault="00412394" w:rsidP="00CD385F">
      <w:pPr>
        <w:tabs>
          <w:tab w:val="left" w:pos="0"/>
          <w:tab w:val="left" w:pos="709"/>
        </w:tabs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 xml:space="preserve">3/  </w:t>
      </w:r>
      <w:r w:rsidR="00680515">
        <w:rPr>
          <w:rFonts w:asciiTheme="minorHAnsi" w:hAnsiTheme="minorHAnsi"/>
          <w:bCs/>
          <w:sz w:val="28"/>
          <w:szCs w:val="28"/>
        </w:rPr>
        <w:t>2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680515">
        <w:rPr>
          <w:rFonts w:asciiTheme="minorHAnsi" w:hAnsiTheme="minorHAnsi"/>
          <w:bCs/>
          <w:sz w:val="28"/>
          <w:szCs w:val="28"/>
        </w:rPr>
        <w:t>3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prawidłow</w:t>
      </w:r>
      <w:r w:rsidR="00680515">
        <w:rPr>
          <w:rFonts w:asciiTheme="minorHAnsi" w:hAnsiTheme="minorHAnsi"/>
          <w:bCs/>
          <w:sz w:val="28"/>
          <w:szCs w:val="28"/>
        </w:rPr>
        <w:t>e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odpowiedzi; </w:t>
      </w:r>
      <w:r w:rsidR="00680515">
        <w:rPr>
          <w:rFonts w:asciiTheme="minorHAnsi" w:hAnsiTheme="minorHAnsi"/>
          <w:bCs/>
          <w:sz w:val="28"/>
          <w:szCs w:val="28"/>
        </w:rPr>
        <w:t>1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680515">
        <w:rPr>
          <w:rFonts w:asciiTheme="minorHAnsi" w:hAnsiTheme="minorHAnsi"/>
          <w:bCs/>
          <w:sz w:val="28"/>
          <w:szCs w:val="28"/>
        </w:rPr>
        <w:t>2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odpowiedzi</w:t>
      </w:r>
      <w:r w:rsidRPr="0091365C">
        <w:rPr>
          <w:rFonts w:asciiTheme="minorHAnsi" w:hAnsiTheme="minorHAnsi"/>
          <w:bCs/>
          <w:sz w:val="28"/>
          <w:szCs w:val="28"/>
        </w:rPr>
        <w:t xml:space="preserve">         </w:t>
      </w:r>
      <w:r w:rsidR="00806BA4">
        <w:rPr>
          <w:rFonts w:asciiTheme="minorHAnsi" w:hAnsiTheme="minorHAnsi"/>
          <w:bCs/>
          <w:sz w:val="28"/>
          <w:szCs w:val="28"/>
        </w:rPr>
        <w:tab/>
      </w:r>
      <w:r w:rsidR="00806BA4">
        <w:rPr>
          <w:rFonts w:asciiTheme="minorHAnsi" w:hAnsiTheme="minorHAnsi"/>
          <w:bCs/>
          <w:sz w:val="28"/>
          <w:szCs w:val="28"/>
        </w:rPr>
        <w:tab/>
      </w:r>
      <w:r w:rsidR="00806BA4">
        <w:rPr>
          <w:rFonts w:asciiTheme="minorHAnsi" w:hAnsiTheme="minorHAnsi"/>
          <w:bCs/>
          <w:sz w:val="28"/>
          <w:szCs w:val="28"/>
        </w:rPr>
        <w:tab/>
      </w:r>
      <w:r w:rsidR="00680515">
        <w:rPr>
          <w:rFonts w:asciiTheme="minorHAnsi" w:hAnsiTheme="minorHAnsi"/>
          <w:bCs/>
          <w:sz w:val="28"/>
          <w:szCs w:val="28"/>
        </w:rPr>
        <w:tab/>
      </w:r>
      <w:r w:rsidR="00680515">
        <w:rPr>
          <w:rFonts w:asciiTheme="minorHAnsi" w:hAnsiTheme="minorHAnsi"/>
          <w:b/>
          <w:bCs/>
          <w:sz w:val="28"/>
          <w:szCs w:val="28"/>
        </w:rPr>
        <w:t>/2</w:t>
      </w:r>
    </w:p>
    <w:p w:rsidR="00412394" w:rsidRPr="00CD385F" w:rsidRDefault="00CD385F" w:rsidP="00CD385F">
      <w:pPr>
        <w:tabs>
          <w:tab w:val="left" w:pos="0"/>
          <w:tab w:val="left" w:pos="709"/>
        </w:tabs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CD385F">
        <w:rPr>
          <w:rFonts w:asciiTheme="minorHAnsi" w:hAnsiTheme="minorHAnsi"/>
          <w:b/>
          <w:bCs/>
          <w:sz w:val="26"/>
          <w:szCs w:val="26"/>
        </w:rPr>
        <w:t>A</w:t>
      </w:r>
      <w:r w:rsidR="00680515">
        <w:rPr>
          <w:rFonts w:asciiTheme="minorHAnsi" w:hAnsiTheme="minorHAnsi"/>
          <w:b/>
          <w:bCs/>
          <w:sz w:val="26"/>
          <w:szCs w:val="26"/>
        </w:rPr>
        <w:t xml:space="preserve"> – </w:t>
      </w:r>
      <w:r w:rsidR="00806BA4" w:rsidRPr="00CD385F">
        <w:rPr>
          <w:rFonts w:asciiTheme="minorHAnsi" w:hAnsiTheme="minorHAnsi"/>
          <w:b/>
          <w:bCs/>
          <w:sz w:val="26"/>
          <w:szCs w:val="26"/>
        </w:rPr>
        <w:t>Rada Gabinetowa</w:t>
      </w:r>
    </w:p>
    <w:p w:rsidR="00412394" w:rsidRPr="00CD385F" w:rsidRDefault="00412394" w:rsidP="00715BEC">
      <w:p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CD385F">
        <w:rPr>
          <w:rFonts w:asciiTheme="minorHAnsi" w:hAnsiTheme="minorHAnsi"/>
          <w:b/>
          <w:bCs/>
          <w:sz w:val="26"/>
          <w:szCs w:val="26"/>
        </w:rPr>
        <w:t xml:space="preserve">B </w:t>
      </w:r>
      <w:r w:rsidR="00752A5B" w:rsidRPr="00CD385F">
        <w:rPr>
          <w:rFonts w:asciiTheme="minorHAnsi" w:hAnsiTheme="minorHAnsi"/>
          <w:b/>
          <w:bCs/>
          <w:sz w:val="26"/>
          <w:szCs w:val="26"/>
        </w:rPr>
        <w:t xml:space="preserve">– </w:t>
      </w:r>
      <w:r w:rsidR="00806BA4" w:rsidRPr="00CD385F">
        <w:rPr>
          <w:rFonts w:asciiTheme="minorHAnsi" w:hAnsiTheme="minorHAnsi"/>
          <w:b/>
          <w:bCs/>
          <w:sz w:val="26"/>
          <w:szCs w:val="26"/>
        </w:rPr>
        <w:t>Najwyższa Izba Kontroli</w:t>
      </w:r>
    </w:p>
    <w:p w:rsidR="00412394" w:rsidRPr="00CD385F" w:rsidRDefault="00412394" w:rsidP="00715BEC">
      <w:p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CD385F">
        <w:rPr>
          <w:rFonts w:asciiTheme="minorHAnsi" w:hAnsiTheme="minorHAnsi"/>
          <w:b/>
          <w:bCs/>
          <w:sz w:val="26"/>
          <w:szCs w:val="26"/>
        </w:rPr>
        <w:t xml:space="preserve">C – </w:t>
      </w:r>
      <w:r w:rsidR="00806BA4" w:rsidRPr="00CD385F">
        <w:rPr>
          <w:rFonts w:asciiTheme="minorHAnsi" w:hAnsiTheme="minorHAnsi"/>
          <w:b/>
          <w:bCs/>
          <w:sz w:val="26"/>
          <w:szCs w:val="26"/>
        </w:rPr>
        <w:t>Rada Bezpieczeństwa Narodowego</w:t>
      </w:r>
    </w:p>
    <w:p w:rsidR="00CD385F" w:rsidRDefault="00CD385F" w:rsidP="00715BEC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:rsidR="00412394" w:rsidRDefault="00412394" w:rsidP="00715BEC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>4/</w:t>
      </w:r>
      <w:r w:rsidR="00806BA4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80515">
        <w:rPr>
          <w:rFonts w:asciiTheme="minorHAnsi" w:hAnsiTheme="minorHAnsi"/>
          <w:bCs/>
          <w:sz w:val="28"/>
          <w:szCs w:val="28"/>
        </w:rPr>
        <w:t>2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680515">
        <w:rPr>
          <w:rFonts w:asciiTheme="minorHAnsi" w:hAnsiTheme="minorHAnsi"/>
          <w:bCs/>
          <w:sz w:val="28"/>
          <w:szCs w:val="28"/>
        </w:rPr>
        <w:t>4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prawidłow</w:t>
      </w:r>
      <w:r w:rsidR="00680515">
        <w:rPr>
          <w:rFonts w:asciiTheme="minorHAnsi" w:hAnsiTheme="minorHAnsi"/>
          <w:bCs/>
          <w:sz w:val="28"/>
          <w:szCs w:val="28"/>
        </w:rPr>
        <w:t>e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odpowiedzi; </w:t>
      </w:r>
      <w:r w:rsidR="00680515">
        <w:rPr>
          <w:rFonts w:asciiTheme="minorHAnsi" w:hAnsiTheme="minorHAnsi"/>
          <w:bCs/>
          <w:sz w:val="28"/>
          <w:szCs w:val="28"/>
        </w:rPr>
        <w:t>1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680515">
        <w:rPr>
          <w:rFonts w:asciiTheme="minorHAnsi" w:hAnsiTheme="minorHAnsi"/>
          <w:bCs/>
          <w:sz w:val="28"/>
          <w:szCs w:val="28"/>
        </w:rPr>
        <w:t>2-3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odpowiedzi </w:t>
      </w:r>
      <w:r w:rsidR="00680515">
        <w:rPr>
          <w:rFonts w:asciiTheme="minorHAnsi" w:hAnsiTheme="minorHAnsi"/>
          <w:bCs/>
          <w:sz w:val="28"/>
          <w:szCs w:val="28"/>
        </w:rPr>
        <w:tab/>
      </w:r>
      <w:r w:rsidR="00680515">
        <w:rPr>
          <w:rFonts w:asciiTheme="minorHAnsi" w:hAnsiTheme="minorHAnsi"/>
          <w:bCs/>
          <w:sz w:val="28"/>
          <w:szCs w:val="28"/>
        </w:rPr>
        <w:tab/>
      </w:r>
      <w:r w:rsidRPr="0091365C">
        <w:rPr>
          <w:rFonts w:asciiTheme="minorHAnsi" w:hAnsiTheme="minorHAnsi"/>
          <w:b/>
          <w:bCs/>
          <w:sz w:val="28"/>
          <w:szCs w:val="28"/>
        </w:rPr>
        <w:tab/>
      </w:r>
      <w:r w:rsidRPr="0091365C">
        <w:rPr>
          <w:rFonts w:asciiTheme="minorHAnsi" w:hAnsiTheme="minorHAnsi"/>
          <w:b/>
          <w:bCs/>
          <w:sz w:val="28"/>
          <w:szCs w:val="28"/>
        </w:rPr>
        <w:tab/>
        <w:t>/</w:t>
      </w:r>
      <w:r w:rsidR="00680515">
        <w:rPr>
          <w:rFonts w:asciiTheme="minorHAnsi" w:hAnsiTheme="minorHAnsi"/>
          <w:b/>
          <w:bCs/>
          <w:sz w:val="28"/>
          <w:szCs w:val="28"/>
        </w:rPr>
        <w:t>2</w:t>
      </w:r>
    </w:p>
    <w:p w:rsidR="00806BA4" w:rsidRPr="00FF3DA0" w:rsidRDefault="00806BA4" w:rsidP="00806BA4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F3DA0">
        <w:rPr>
          <w:rFonts w:asciiTheme="minorHAnsi" w:hAnsiTheme="minorHAnsi" w:cstheme="minorHAnsi"/>
          <w:b/>
          <w:sz w:val="26"/>
          <w:szCs w:val="26"/>
          <w:lang w:val="en-US"/>
        </w:rPr>
        <w:t>[</w:t>
      </w:r>
      <w:proofErr w:type="spellStart"/>
      <w:r w:rsidRPr="00FF3DA0">
        <w:rPr>
          <w:rFonts w:asciiTheme="minorHAnsi" w:hAnsiTheme="minorHAnsi" w:cstheme="minorHAnsi"/>
          <w:b/>
          <w:sz w:val="26"/>
          <w:szCs w:val="26"/>
          <w:lang w:val="en-US"/>
        </w:rPr>
        <w:t>Fryderyk</w:t>
      </w:r>
      <w:proofErr w:type="spellEnd"/>
      <w:r w:rsidRPr="00FF3DA0">
        <w:rPr>
          <w:rFonts w:asciiTheme="minorHAnsi" w:hAnsiTheme="minorHAnsi" w:cstheme="minorHAnsi"/>
          <w:b/>
          <w:sz w:val="26"/>
          <w:szCs w:val="26"/>
          <w:lang w:val="en-US"/>
        </w:rPr>
        <w:t>] Engels [</w:t>
      </w:r>
      <w:proofErr w:type="spellStart"/>
      <w:r w:rsidRPr="00FF3DA0">
        <w:rPr>
          <w:rFonts w:asciiTheme="minorHAnsi" w:hAnsiTheme="minorHAnsi" w:cstheme="minorHAnsi"/>
          <w:b/>
          <w:sz w:val="26"/>
          <w:szCs w:val="26"/>
          <w:lang w:val="en-US"/>
        </w:rPr>
        <w:t>lub</w:t>
      </w:r>
      <w:proofErr w:type="spellEnd"/>
      <w:r w:rsidRPr="00FF3DA0">
        <w:rPr>
          <w:rFonts w:asciiTheme="minorHAnsi" w:hAnsiTheme="minorHAnsi" w:cstheme="minorHAnsi"/>
          <w:b/>
          <w:sz w:val="26"/>
          <w:szCs w:val="26"/>
          <w:lang w:val="en-US"/>
        </w:rPr>
        <w:t>: [Karol] Marks]</w:t>
      </w:r>
    </w:p>
    <w:p w:rsidR="00806BA4" w:rsidRPr="00CD385F" w:rsidRDefault="00806BA4" w:rsidP="00806BA4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D385F">
        <w:rPr>
          <w:rFonts w:asciiTheme="minorHAnsi" w:hAnsiTheme="minorHAnsi" w:cstheme="minorHAnsi"/>
          <w:b/>
          <w:sz w:val="26"/>
          <w:szCs w:val="26"/>
        </w:rPr>
        <w:t>Arystoteles</w:t>
      </w:r>
    </w:p>
    <w:p w:rsidR="00806BA4" w:rsidRPr="00CD385F" w:rsidRDefault="00806BA4" w:rsidP="00806BA4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D385F">
        <w:rPr>
          <w:rFonts w:asciiTheme="minorHAnsi" w:hAnsiTheme="minorHAnsi" w:cstheme="minorHAnsi"/>
          <w:b/>
          <w:sz w:val="26"/>
          <w:szCs w:val="26"/>
        </w:rPr>
        <w:t>[św.] Augustyn [lub: [św.] Tomasz z Akwinu]</w:t>
      </w:r>
    </w:p>
    <w:p w:rsidR="00806BA4" w:rsidRPr="00FF3DA0" w:rsidRDefault="00806BA4" w:rsidP="00806BA4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CD385F">
        <w:rPr>
          <w:rFonts w:asciiTheme="minorHAnsi" w:hAnsiTheme="minorHAnsi" w:cstheme="minorHAnsi"/>
          <w:b/>
          <w:sz w:val="26"/>
          <w:szCs w:val="26"/>
          <w:lang w:val="en-US"/>
        </w:rPr>
        <w:t>[John] Locke [</w:t>
      </w:r>
      <w:proofErr w:type="spellStart"/>
      <w:r w:rsidRPr="00CD385F">
        <w:rPr>
          <w:rFonts w:asciiTheme="minorHAnsi" w:hAnsiTheme="minorHAnsi" w:cstheme="minorHAnsi"/>
          <w:b/>
          <w:sz w:val="26"/>
          <w:szCs w:val="26"/>
          <w:lang w:val="en-US"/>
        </w:rPr>
        <w:t>lub</w:t>
      </w:r>
      <w:proofErr w:type="spellEnd"/>
      <w:r w:rsidRPr="00CD385F">
        <w:rPr>
          <w:rFonts w:asciiTheme="minorHAnsi" w:hAnsiTheme="minorHAnsi" w:cstheme="minorHAnsi"/>
          <w:b/>
          <w:sz w:val="26"/>
          <w:szCs w:val="26"/>
          <w:lang w:val="en-US"/>
        </w:rPr>
        <w:t xml:space="preserve">: [Jan </w:t>
      </w:r>
      <w:proofErr w:type="spellStart"/>
      <w:r w:rsidRPr="00CD385F">
        <w:rPr>
          <w:rFonts w:asciiTheme="minorHAnsi" w:hAnsiTheme="minorHAnsi" w:cstheme="minorHAnsi"/>
          <w:b/>
          <w:sz w:val="26"/>
          <w:szCs w:val="26"/>
          <w:lang w:val="en-US"/>
        </w:rPr>
        <w:t>Jakub</w:t>
      </w:r>
      <w:proofErr w:type="spellEnd"/>
      <w:r w:rsidR="00680515">
        <w:rPr>
          <w:rFonts w:asciiTheme="minorHAnsi" w:hAnsiTheme="minorHAnsi" w:cstheme="minorHAnsi"/>
          <w:b/>
          <w:sz w:val="26"/>
          <w:szCs w:val="26"/>
          <w:lang w:val="en-US"/>
        </w:rPr>
        <w:t>; Jean Jacques</w:t>
      </w:r>
      <w:r w:rsidRPr="00CD385F">
        <w:rPr>
          <w:rFonts w:asciiTheme="minorHAnsi" w:hAnsiTheme="minorHAnsi" w:cstheme="minorHAnsi"/>
          <w:b/>
          <w:sz w:val="26"/>
          <w:szCs w:val="26"/>
          <w:lang w:val="en-US"/>
        </w:rPr>
        <w:t>] Rousseau</w:t>
      </w:r>
      <w:r w:rsidR="00680515">
        <w:rPr>
          <w:rFonts w:asciiTheme="minorHAnsi" w:hAnsiTheme="minorHAnsi" w:cstheme="minorHAnsi"/>
          <w:b/>
          <w:sz w:val="26"/>
          <w:szCs w:val="26"/>
          <w:lang w:val="en-US"/>
        </w:rPr>
        <w:t>;</w:t>
      </w:r>
      <w:r w:rsidRPr="00CD385F">
        <w:rPr>
          <w:rFonts w:asciiTheme="minorHAnsi" w:hAnsiTheme="minorHAnsi" w:cstheme="minorHAnsi"/>
          <w:b/>
          <w:sz w:val="26"/>
          <w:szCs w:val="26"/>
          <w:lang w:val="en-US"/>
        </w:rPr>
        <w:t xml:space="preserve"> [Thomas] Hobbes]</w:t>
      </w:r>
    </w:p>
    <w:p w:rsidR="00CD385F" w:rsidRPr="00FF3DA0" w:rsidRDefault="00CD385F" w:rsidP="00715BEC">
      <w:pPr>
        <w:spacing w:after="0" w:line="240" w:lineRule="auto"/>
        <w:rPr>
          <w:rFonts w:asciiTheme="minorHAnsi" w:hAnsiTheme="minorHAnsi"/>
          <w:b/>
          <w:bCs/>
          <w:sz w:val="28"/>
          <w:szCs w:val="28"/>
          <w:lang w:val="en-US"/>
        </w:rPr>
      </w:pPr>
    </w:p>
    <w:p w:rsidR="00CD385F" w:rsidRDefault="00412394" w:rsidP="00CD385F">
      <w:pPr>
        <w:tabs>
          <w:tab w:val="left" w:pos="567"/>
        </w:tabs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 xml:space="preserve">5/ </w:t>
      </w:r>
      <w:r w:rsidR="00CD385F" w:rsidRPr="00CD385F">
        <w:rPr>
          <w:rFonts w:asciiTheme="minorHAnsi" w:hAnsiTheme="minorHAnsi"/>
          <w:bCs/>
          <w:sz w:val="28"/>
          <w:szCs w:val="28"/>
        </w:rPr>
        <w:t>2</w:t>
      </w:r>
      <w:r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CD385F">
        <w:rPr>
          <w:rFonts w:asciiTheme="minorHAnsi" w:hAnsiTheme="minorHAnsi"/>
          <w:bCs/>
          <w:sz w:val="28"/>
          <w:szCs w:val="28"/>
        </w:rPr>
        <w:t>4</w:t>
      </w:r>
      <w:r w:rsidRPr="0091365C">
        <w:rPr>
          <w:rFonts w:asciiTheme="minorHAnsi" w:hAnsiTheme="minorHAnsi"/>
          <w:bCs/>
          <w:sz w:val="28"/>
          <w:szCs w:val="28"/>
        </w:rPr>
        <w:t xml:space="preserve"> prawidłow</w:t>
      </w:r>
      <w:r w:rsidR="00CD385F">
        <w:rPr>
          <w:rFonts w:asciiTheme="minorHAnsi" w:hAnsiTheme="minorHAnsi"/>
          <w:bCs/>
          <w:sz w:val="28"/>
          <w:szCs w:val="28"/>
        </w:rPr>
        <w:t>e</w:t>
      </w:r>
      <w:r w:rsidRPr="0091365C">
        <w:rPr>
          <w:rFonts w:asciiTheme="minorHAnsi" w:hAnsiTheme="minorHAnsi"/>
          <w:bCs/>
          <w:sz w:val="28"/>
          <w:szCs w:val="28"/>
        </w:rPr>
        <w:t xml:space="preserve"> odpowiedzi; </w:t>
      </w:r>
      <w:r w:rsidR="00CD385F">
        <w:rPr>
          <w:rFonts w:asciiTheme="minorHAnsi" w:hAnsiTheme="minorHAnsi"/>
          <w:bCs/>
          <w:sz w:val="28"/>
          <w:szCs w:val="28"/>
        </w:rPr>
        <w:t>1</w:t>
      </w:r>
      <w:r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680515">
        <w:rPr>
          <w:rFonts w:asciiTheme="minorHAnsi" w:hAnsiTheme="minorHAnsi"/>
          <w:bCs/>
          <w:sz w:val="28"/>
          <w:szCs w:val="28"/>
        </w:rPr>
        <w:t>2-</w:t>
      </w:r>
      <w:r w:rsidR="00CD385F">
        <w:rPr>
          <w:rFonts w:asciiTheme="minorHAnsi" w:hAnsiTheme="minorHAnsi"/>
          <w:bCs/>
          <w:sz w:val="28"/>
          <w:szCs w:val="28"/>
        </w:rPr>
        <w:t>3</w:t>
      </w:r>
      <w:r w:rsidRPr="0091365C">
        <w:rPr>
          <w:rFonts w:asciiTheme="minorHAnsi" w:hAnsiTheme="minorHAnsi"/>
          <w:bCs/>
          <w:sz w:val="28"/>
          <w:szCs w:val="28"/>
        </w:rPr>
        <w:t xml:space="preserve"> odpowiedzi:</w:t>
      </w:r>
      <w:r w:rsidRPr="0091365C">
        <w:rPr>
          <w:rFonts w:asciiTheme="minorHAnsi" w:hAnsiTheme="minorHAnsi"/>
          <w:bCs/>
          <w:sz w:val="28"/>
          <w:szCs w:val="28"/>
        </w:rPr>
        <w:tab/>
      </w:r>
      <w:r w:rsidRPr="0091365C">
        <w:rPr>
          <w:rFonts w:asciiTheme="minorHAnsi" w:hAnsiTheme="minorHAnsi"/>
          <w:b/>
          <w:bCs/>
          <w:sz w:val="28"/>
          <w:szCs w:val="28"/>
        </w:rPr>
        <w:tab/>
      </w:r>
      <w:r w:rsidR="00CD385F">
        <w:rPr>
          <w:rFonts w:asciiTheme="minorHAnsi" w:hAnsiTheme="minorHAnsi"/>
          <w:b/>
          <w:bCs/>
          <w:sz w:val="28"/>
          <w:szCs w:val="28"/>
        </w:rPr>
        <w:tab/>
      </w:r>
      <w:r w:rsidR="00CD385F">
        <w:rPr>
          <w:rFonts w:asciiTheme="minorHAnsi" w:hAnsiTheme="minorHAnsi"/>
          <w:b/>
          <w:bCs/>
          <w:sz w:val="28"/>
          <w:szCs w:val="28"/>
        </w:rPr>
        <w:tab/>
        <w:t>/2</w:t>
      </w:r>
    </w:p>
    <w:p w:rsidR="00680515" w:rsidRDefault="00CD385F" w:rsidP="00CD385F">
      <w:pPr>
        <w:tabs>
          <w:tab w:val="left" w:pos="567"/>
        </w:tabs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CD385F">
        <w:rPr>
          <w:rFonts w:asciiTheme="minorHAnsi" w:hAnsiTheme="minorHAnsi"/>
          <w:b/>
          <w:bCs/>
          <w:sz w:val="28"/>
          <w:szCs w:val="28"/>
        </w:rPr>
        <w:t>a</w:t>
      </w:r>
      <w:r w:rsidR="00B45892">
        <w:rPr>
          <w:rFonts w:asciiTheme="minorHAnsi" w:hAnsiTheme="minorHAnsi"/>
          <w:b/>
          <w:bCs/>
          <w:sz w:val="28"/>
          <w:szCs w:val="28"/>
        </w:rPr>
        <w:t>/</w:t>
      </w:r>
      <w:r w:rsidRPr="00CD385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D385F">
        <w:rPr>
          <w:b/>
          <w:bCs/>
          <w:sz w:val="26"/>
          <w:szCs w:val="26"/>
        </w:rPr>
        <w:t>USA [lub: Stanach Zjednoczonych [Ameryki] ]</w:t>
      </w:r>
      <w:r w:rsidR="0091365C" w:rsidRPr="00CD385F">
        <w:rPr>
          <w:rFonts w:asciiTheme="minorHAnsi" w:hAnsiTheme="minorHAnsi"/>
          <w:b/>
          <w:bCs/>
          <w:sz w:val="28"/>
          <w:szCs w:val="28"/>
        </w:rPr>
        <w:tab/>
      </w:r>
    </w:p>
    <w:p w:rsidR="00CD385F" w:rsidRPr="00CD385F" w:rsidRDefault="00CD385F" w:rsidP="00CD385F">
      <w:pPr>
        <w:tabs>
          <w:tab w:val="left" w:pos="567"/>
        </w:tabs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CD385F">
        <w:rPr>
          <w:rFonts w:asciiTheme="minorHAnsi" w:hAnsiTheme="minorHAnsi"/>
          <w:b/>
          <w:bCs/>
          <w:sz w:val="28"/>
          <w:szCs w:val="28"/>
        </w:rPr>
        <w:t>b</w:t>
      </w:r>
      <w:r w:rsidR="00B45892">
        <w:rPr>
          <w:rFonts w:asciiTheme="minorHAnsi" w:hAnsiTheme="minorHAnsi"/>
          <w:b/>
          <w:bCs/>
          <w:sz w:val="28"/>
          <w:szCs w:val="28"/>
        </w:rPr>
        <w:t>/</w:t>
      </w:r>
      <w:r w:rsidRPr="00CD385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D385F">
        <w:rPr>
          <w:b/>
          <w:bCs/>
          <w:sz w:val="26"/>
          <w:szCs w:val="26"/>
        </w:rPr>
        <w:t>King</w:t>
      </w:r>
      <w:r w:rsidR="0091365C" w:rsidRPr="00CD385F">
        <w:rPr>
          <w:rFonts w:asciiTheme="minorHAnsi" w:hAnsiTheme="minorHAnsi"/>
          <w:b/>
          <w:bCs/>
          <w:sz w:val="28"/>
          <w:szCs w:val="28"/>
        </w:rPr>
        <w:tab/>
      </w:r>
    </w:p>
    <w:p w:rsidR="00680515" w:rsidRDefault="00CD385F" w:rsidP="00CD385F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CD385F">
        <w:rPr>
          <w:rFonts w:asciiTheme="minorHAnsi" w:hAnsiTheme="minorHAnsi"/>
          <w:b/>
          <w:bCs/>
          <w:sz w:val="28"/>
          <w:szCs w:val="28"/>
        </w:rPr>
        <w:t>c</w:t>
      </w:r>
      <w:r w:rsidR="00B45892">
        <w:rPr>
          <w:rFonts w:asciiTheme="minorHAnsi" w:hAnsiTheme="minorHAnsi"/>
          <w:b/>
          <w:bCs/>
          <w:sz w:val="28"/>
          <w:szCs w:val="28"/>
        </w:rPr>
        <w:t>/</w:t>
      </w:r>
      <w:r w:rsidRPr="00CD385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D385F">
        <w:rPr>
          <w:b/>
          <w:bCs/>
          <w:sz w:val="26"/>
          <w:szCs w:val="26"/>
        </w:rPr>
        <w:t xml:space="preserve">czarnoskórą [lub: </w:t>
      </w:r>
      <w:proofErr w:type="spellStart"/>
      <w:r w:rsidRPr="00CD385F">
        <w:rPr>
          <w:b/>
          <w:bCs/>
          <w:sz w:val="26"/>
          <w:szCs w:val="26"/>
        </w:rPr>
        <w:t>afroamerykańską</w:t>
      </w:r>
      <w:proofErr w:type="spellEnd"/>
      <w:r w:rsidRPr="00CD385F">
        <w:rPr>
          <w:b/>
          <w:bCs/>
          <w:sz w:val="26"/>
          <w:szCs w:val="26"/>
        </w:rPr>
        <w:t>; murzyńską</w:t>
      </w:r>
      <w:r w:rsidR="00FF3DA0">
        <w:rPr>
          <w:b/>
          <w:bCs/>
          <w:sz w:val="26"/>
          <w:szCs w:val="26"/>
        </w:rPr>
        <w:t>; kolorową</w:t>
      </w:r>
      <w:r w:rsidRPr="00CD385F">
        <w:rPr>
          <w:b/>
          <w:bCs/>
          <w:sz w:val="26"/>
          <w:szCs w:val="26"/>
        </w:rPr>
        <w:t>]</w:t>
      </w:r>
      <w:r w:rsidR="0091365C" w:rsidRPr="00CD385F">
        <w:rPr>
          <w:rFonts w:asciiTheme="minorHAnsi" w:hAnsiTheme="minorHAnsi"/>
          <w:b/>
          <w:bCs/>
          <w:sz w:val="28"/>
          <w:szCs w:val="28"/>
        </w:rPr>
        <w:tab/>
      </w:r>
    </w:p>
    <w:p w:rsidR="00412394" w:rsidRPr="0091365C" w:rsidRDefault="00CD385F" w:rsidP="00CD385F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CD385F">
        <w:rPr>
          <w:rFonts w:asciiTheme="minorHAnsi" w:hAnsiTheme="minorHAnsi"/>
          <w:b/>
          <w:bCs/>
          <w:sz w:val="28"/>
          <w:szCs w:val="28"/>
        </w:rPr>
        <w:t>d</w:t>
      </w:r>
      <w:r w:rsidR="00B45892">
        <w:rPr>
          <w:rFonts w:asciiTheme="minorHAnsi" w:hAnsiTheme="minorHAnsi"/>
          <w:b/>
          <w:bCs/>
          <w:sz w:val="28"/>
          <w:szCs w:val="28"/>
        </w:rPr>
        <w:t>/</w:t>
      </w:r>
      <w:r w:rsidRPr="00CD385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D385F">
        <w:rPr>
          <w:b/>
          <w:bCs/>
          <w:sz w:val="26"/>
          <w:szCs w:val="26"/>
        </w:rPr>
        <w:t>biernego [lub: bez</w:t>
      </w:r>
      <w:r w:rsidR="00680515">
        <w:rPr>
          <w:b/>
          <w:bCs/>
          <w:sz w:val="26"/>
          <w:szCs w:val="26"/>
        </w:rPr>
        <w:t xml:space="preserve"> </w:t>
      </w:r>
      <w:r w:rsidRPr="00CD385F">
        <w:rPr>
          <w:b/>
          <w:bCs/>
          <w:sz w:val="26"/>
          <w:szCs w:val="26"/>
        </w:rPr>
        <w:t>przemoc</w:t>
      </w:r>
      <w:r w:rsidR="00680515">
        <w:rPr>
          <w:b/>
          <w:bCs/>
          <w:sz w:val="26"/>
          <w:szCs w:val="26"/>
        </w:rPr>
        <w:t xml:space="preserve">y; non </w:t>
      </w:r>
      <w:proofErr w:type="spellStart"/>
      <w:r w:rsidR="00680515">
        <w:rPr>
          <w:b/>
          <w:bCs/>
          <w:sz w:val="26"/>
          <w:szCs w:val="26"/>
        </w:rPr>
        <w:t>violence</w:t>
      </w:r>
      <w:proofErr w:type="spellEnd"/>
      <w:r w:rsidRPr="00CD385F">
        <w:rPr>
          <w:b/>
          <w:bCs/>
          <w:sz w:val="26"/>
          <w:szCs w:val="26"/>
        </w:rPr>
        <w:t xml:space="preserve"> itp.]</w:t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C348B" w:rsidRDefault="00412394" w:rsidP="000C348B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lastRenderedPageBreak/>
        <w:t xml:space="preserve">6/  </w:t>
      </w:r>
      <w:r w:rsidR="000C348B" w:rsidRPr="0091365C">
        <w:rPr>
          <w:rFonts w:asciiTheme="minorHAnsi" w:hAnsiTheme="minorHAnsi"/>
          <w:bCs/>
          <w:sz w:val="28"/>
          <w:szCs w:val="28"/>
        </w:rPr>
        <w:t xml:space="preserve">1 pkt. za </w:t>
      </w:r>
      <w:r w:rsidR="000C348B">
        <w:rPr>
          <w:rFonts w:asciiTheme="minorHAnsi" w:hAnsiTheme="minorHAnsi"/>
          <w:bCs/>
          <w:sz w:val="28"/>
          <w:szCs w:val="28"/>
        </w:rPr>
        <w:t xml:space="preserve">dwie </w:t>
      </w:r>
      <w:r w:rsidR="000C348B" w:rsidRPr="0091365C">
        <w:rPr>
          <w:rFonts w:asciiTheme="minorHAnsi" w:hAnsiTheme="minorHAnsi"/>
          <w:bCs/>
          <w:sz w:val="28"/>
          <w:szCs w:val="28"/>
        </w:rPr>
        <w:t>prawidłow</w:t>
      </w:r>
      <w:r w:rsidR="000C348B">
        <w:rPr>
          <w:rFonts w:asciiTheme="minorHAnsi" w:hAnsiTheme="minorHAnsi"/>
          <w:bCs/>
          <w:sz w:val="28"/>
          <w:szCs w:val="28"/>
        </w:rPr>
        <w:t>e</w:t>
      </w:r>
      <w:r w:rsidR="000C348B" w:rsidRPr="0091365C">
        <w:rPr>
          <w:rFonts w:asciiTheme="minorHAnsi" w:hAnsiTheme="minorHAnsi"/>
          <w:bCs/>
          <w:sz w:val="28"/>
          <w:szCs w:val="28"/>
        </w:rPr>
        <w:t xml:space="preserve"> odpowied</w:t>
      </w:r>
      <w:r w:rsidR="000C348B">
        <w:rPr>
          <w:rFonts w:asciiTheme="minorHAnsi" w:hAnsiTheme="minorHAnsi"/>
          <w:bCs/>
          <w:sz w:val="28"/>
          <w:szCs w:val="28"/>
        </w:rPr>
        <w:t>zi</w:t>
      </w:r>
      <w:r w:rsidR="000C348B" w:rsidRPr="0091365C">
        <w:rPr>
          <w:rFonts w:asciiTheme="minorHAnsi" w:hAnsiTheme="minorHAnsi"/>
          <w:bCs/>
          <w:sz w:val="28"/>
          <w:szCs w:val="28"/>
        </w:rPr>
        <w:t>:</w:t>
      </w:r>
      <w:r w:rsidR="000C348B" w:rsidRPr="0091365C">
        <w:rPr>
          <w:rFonts w:asciiTheme="minorHAnsi" w:hAnsiTheme="minorHAnsi"/>
          <w:b/>
          <w:bCs/>
          <w:sz w:val="28"/>
          <w:szCs w:val="28"/>
        </w:rPr>
        <w:tab/>
      </w:r>
      <w:r w:rsidR="000C348B">
        <w:rPr>
          <w:rFonts w:asciiTheme="minorHAnsi" w:hAnsiTheme="minorHAnsi"/>
          <w:b/>
          <w:bCs/>
          <w:sz w:val="28"/>
          <w:szCs w:val="28"/>
        </w:rPr>
        <w:tab/>
      </w:r>
      <w:r w:rsidR="000C348B">
        <w:rPr>
          <w:rFonts w:asciiTheme="minorHAnsi" w:hAnsiTheme="minorHAnsi"/>
          <w:b/>
          <w:bCs/>
          <w:sz w:val="28"/>
          <w:szCs w:val="28"/>
        </w:rPr>
        <w:tab/>
      </w:r>
      <w:r w:rsidR="000C348B">
        <w:rPr>
          <w:rFonts w:asciiTheme="minorHAnsi" w:hAnsiTheme="minorHAnsi"/>
          <w:b/>
          <w:bCs/>
          <w:sz w:val="28"/>
          <w:szCs w:val="28"/>
        </w:rPr>
        <w:tab/>
      </w:r>
      <w:r w:rsidR="000C348B">
        <w:rPr>
          <w:rFonts w:asciiTheme="minorHAnsi" w:hAnsiTheme="minorHAnsi"/>
          <w:b/>
          <w:bCs/>
          <w:sz w:val="28"/>
          <w:szCs w:val="28"/>
        </w:rPr>
        <w:tab/>
      </w:r>
      <w:r w:rsidR="000C348B">
        <w:rPr>
          <w:rFonts w:asciiTheme="minorHAnsi" w:hAnsiTheme="minorHAnsi"/>
          <w:b/>
          <w:bCs/>
          <w:sz w:val="28"/>
          <w:szCs w:val="28"/>
        </w:rPr>
        <w:tab/>
      </w:r>
      <w:r w:rsidR="000C348B">
        <w:rPr>
          <w:rFonts w:asciiTheme="minorHAnsi" w:hAnsiTheme="minorHAnsi"/>
          <w:b/>
          <w:bCs/>
          <w:sz w:val="28"/>
          <w:szCs w:val="28"/>
        </w:rPr>
        <w:tab/>
      </w:r>
      <w:r w:rsidR="000C348B">
        <w:rPr>
          <w:rFonts w:asciiTheme="minorHAnsi" w:hAnsiTheme="minorHAnsi"/>
          <w:b/>
          <w:bCs/>
          <w:sz w:val="28"/>
          <w:szCs w:val="28"/>
        </w:rPr>
        <w:tab/>
        <w:t>/1</w:t>
      </w:r>
    </w:p>
    <w:p w:rsidR="000C348B" w:rsidRPr="000C348B" w:rsidRDefault="000C348B" w:rsidP="000C348B">
      <w:p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0C348B">
        <w:rPr>
          <w:rFonts w:asciiTheme="minorHAnsi" w:hAnsiTheme="minorHAnsi"/>
          <w:b/>
          <w:bCs/>
          <w:sz w:val="26"/>
          <w:szCs w:val="26"/>
        </w:rPr>
        <w:t>A, E</w:t>
      </w:r>
      <w:r w:rsidR="00412394" w:rsidRPr="000C348B">
        <w:rPr>
          <w:rFonts w:asciiTheme="minorHAnsi" w:hAnsiTheme="minorHAnsi"/>
          <w:b/>
          <w:bCs/>
          <w:sz w:val="26"/>
          <w:szCs w:val="26"/>
        </w:rPr>
        <w:tab/>
      </w:r>
    </w:p>
    <w:p w:rsidR="00412394" w:rsidRPr="002F2073" w:rsidRDefault="00412394" w:rsidP="007552FF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F2073">
        <w:rPr>
          <w:rFonts w:asciiTheme="minorHAnsi" w:hAnsiTheme="minorHAnsi"/>
          <w:b/>
          <w:bCs/>
          <w:sz w:val="20"/>
          <w:szCs w:val="20"/>
        </w:rPr>
        <w:tab/>
      </w:r>
      <w:r w:rsidRPr="002F2073">
        <w:rPr>
          <w:rFonts w:asciiTheme="minorHAnsi" w:hAnsiTheme="minorHAnsi"/>
          <w:b/>
          <w:bCs/>
          <w:sz w:val="20"/>
          <w:szCs w:val="20"/>
        </w:rPr>
        <w:tab/>
      </w:r>
      <w:r w:rsidRPr="002F2073">
        <w:rPr>
          <w:rFonts w:asciiTheme="minorHAnsi" w:hAnsiTheme="minorHAnsi"/>
          <w:b/>
          <w:bCs/>
          <w:sz w:val="20"/>
          <w:szCs w:val="20"/>
        </w:rPr>
        <w:tab/>
      </w:r>
      <w:r w:rsidRPr="002F2073">
        <w:rPr>
          <w:rFonts w:asciiTheme="minorHAnsi" w:hAnsiTheme="minorHAnsi"/>
          <w:b/>
          <w:bCs/>
          <w:sz w:val="20"/>
          <w:szCs w:val="20"/>
        </w:rPr>
        <w:tab/>
      </w:r>
      <w:r w:rsidRPr="002F2073">
        <w:rPr>
          <w:rFonts w:asciiTheme="minorHAnsi" w:hAnsiTheme="minorHAnsi"/>
          <w:b/>
          <w:bCs/>
          <w:sz w:val="20"/>
          <w:szCs w:val="20"/>
        </w:rPr>
        <w:tab/>
      </w:r>
      <w:r w:rsidRPr="002F2073">
        <w:rPr>
          <w:rFonts w:asciiTheme="minorHAnsi" w:hAnsiTheme="minorHAnsi"/>
          <w:b/>
          <w:bCs/>
          <w:sz w:val="20"/>
          <w:szCs w:val="20"/>
        </w:rPr>
        <w:tab/>
      </w:r>
    </w:p>
    <w:p w:rsidR="00412394" w:rsidRPr="0091365C" w:rsidRDefault="00412394" w:rsidP="00D251E4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 xml:space="preserve">7/ </w:t>
      </w:r>
      <w:r w:rsidR="00680515">
        <w:rPr>
          <w:rFonts w:asciiTheme="minorHAnsi" w:hAnsiTheme="minorHAnsi"/>
          <w:bCs/>
          <w:sz w:val="28"/>
          <w:szCs w:val="28"/>
        </w:rPr>
        <w:t>2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680515">
        <w:rPr>
          <w:rFonts w:asciiTheme="minorHAnsi" w:hAnsiTheme="minorHAnsi"/>
          <w:bCs/>
          <w:sz w:val="28"/>
          <w:szCs w:val="28"/>
        </w:rPr>
        <w:t>3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prawidłow</w:t>
      </w:r>
      <w:r w:rsidR="00680515">
        <w:rPr>
          <w:rFonts w:asciiTheme="minorHAnsi" w:hAnsiTheme="minorHAnsi"/>
          <w:bCs/>
          <w:sz w:val="28"/>
          <w:szCs w:val="28"/>
        </w:rPr>
        <w:t>e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odpowiedzi; </w:t>
      </w:r>
      <w:r w:rsidR="00680515">
        <w:rPr>
          <w:rFonts w:asciiTheme="minorHAnsi" w:hAnsiTheme="minorHAnsi"/>
          <w:bCs/>
          <w:sz w:val="28"/>
          <w:szCs w:val="28"/>
        </w:rPr>
        <w:t>1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680515">
        <w:rPr>
          <w:rFonts w:asciiTheme="minorHAnsi" w:hAnsiTheme="minorHAnsi"/>
          <w:bCs/>
          <w:sz w:val="28"/>
          <w:szCs w:val="28"/>
        </w:rPr>
        <w:t>2</w:t>
      </w:r>
      <w:r w:rsidR="00680515" w:rsidRPr="0091365C">
        <w:rPr>
          <w:rFonts w:asciiTheme="minorHAnsi" w:hAnsiTheme="minorHAnsi"/>
          <w:bCs/>
          <w:sz w:val="28"/>
          <w:szCs w:val="28"/>
        </w:rPr>
        <w:t xml:space="preserve"> odpowiedzi</w:t>
      </w:r>
      <w:r w:rsidR="000C348B">
        <w:rPr>
          <w:rFonts w:asciiTheme="minorHAnsi" w:hAnsiTheme="minorHAnsi"/>
          <w:bCs/>
          <w:sz w:val="28"/>
          <w:szCs w:val="28"/>
        </w:rPr>
        <w:tab/>
      </w:r>
      <w:r w:rsidR="000C348B">
        <w:rPr>
          <w:rFonts w:asciiTheme="minorHAnsi" w:hAnsiTheme="minorHAnsi"/>
          <w:bCs/>
          <w:sz w:val="28"/>
          <w:szCs w:val="28"/>
        </w:rPr>
        <w:tab/>
      </w:r>
      <w:r w:rsidR="000C348B">
        <w:rPr>
          <w:rFonts w:asciiTheme="minorHAnsi" w:hAnsiTheme="minorHAnsi"/>
          <w:bCs/>
          <w:sz w:val="28"/>
          <w:szCs w:val="28"/>
        </w:rPr>
        <w:tab/>
      </w:r>
      <w:r w:rsidR="000C348B">
        <w:rPr>
          <w:rFonts w:asciiTheme="minorHAnsi" w:hAnsiTheme="minorHAnsi"/>
          <w:bCs/>
          <w:sz w:val="28"/>
          <w:szCs w:val="28"/>
        </w:rPr>
        <w:tab/>
      </w:r>
      <w:r w:rsidR="000C348B">
        <w:rPr>
          <w:rFonts w:asciiTheme="minorHAnsi" w:hAnsiTheme="minorHAnsi"/>
          <w:bCs/>
          <w:sz w:val="28"/>
          <w:szCs w:val="28"/>
        </w:rPr>
        <w:tab/>
      </w:r>
      <w:r w:rsidR="000C348B" w:rsidRPr="0091365C">
        <w:rPr>
          <w:rFonts w:asciiTheme="minorHAnsi" w:hAnsiTheme="minorHAnsi"/>
          <w:bCs/>
          <w:sz w:val="28"/>
          <w:szCs w:val="28"/>
        </w:rPr>
        <w:t xml:space="preserve"> </w:t>
      </w:r>
      <w:r w:rsidR="00680515">
        <w:rPr>
          <w:rFonts w:asciiTheme="minorHAnsi" w:hAnsiTheme="minorHAnsi"/>
          <w:b/>
          <w:bCs/>
          <w:sz w:val="28"/>
          <w:szCs w:val="28"/>
        </w:rPr>
        <w:t>/2</w:t>
      </w:r>
    </w:p>
    <w:p w:rsidR="000C348B" w:rsidRPr="00680515" w:rsidRDefault="00412394" w:rsidP="000C348B">
      <w:pPr>
        <w:spacing w:after="0"/>
        <w:rPr>
          <w:rFonts w:asciiTheme="minorHAnsi" w:hAnsiTheme="minorHAnsi" w:cstheme="minorHAnsi"/>
          <w:b/>
          <w:sz w:val="26"/>
          <w:szCs w:val="26"/>
        </w:rPr>
      </w:pPr>
      <w:r w:rsidRPr="00FF3DA0">
        <w:rPr>
          <w:rFonts w:asciiTheme="minorHAnsi" w:hAnsiTheme="minorHAnsi" w:cstheme="minorHAnsi"/>
          <w:b/>
          <w:bCs/>
          <w:sz w:val="26"/>
          <w:szCs w:val="26"/>
        </w:rPr>
        <w:t>a/</w:t>
      </w:r>
      <w:r w:rsidR="000C348B" w:rsidRPr="00680515">
        <w:rPr>
          <w:rFonts w:asciiTheme="minorHAnsi" w:hAnsiTheme="minorHAnsi" w:cstheme="minorHAnsi"/>
          <w:b/>
          <w:sz w:val="26"/>
          <w:szCs w:val="26"/>
        </w:rPr>
        <w:t xml:space="preserve"> Organizacja Narodów Zjednoczonych do spraw</w:t>
      </w:r>
      <w:r w:rsidR="00680515" w:rsidRPr="00680515">
        <w:rPr>
          <w:rFonts w:asciiTheme="minorHAnsi" w:hAnsiTheme="minorHAnsi" w:cstheme="minorHAnsi"/>
          <w:b/>
          <w:sz w:val="26"/>
          <w:szCs w:val="26"/>
        </w:rPr>
        <w:t xml:space="preserve"> [lub: ds.]</w:t>
      </w:r>
      <w:r w:rsidR="000C348B" w:rsidRPr="00680515">
        <w:rPr>
          <w:rFonts w:asciiTheme="minorHAnsi" w:hAnsiTheme="minorHAnsi" w:cstheme="minorHAnsi"/>
          <w:b/>
          <w:sz w:val="26"/>
          <w:szCs w:val="26"/>
        </w:rPr>
        <w:t xml:space="preserve"> Rozwoju Przemysłowego</w:t>
      </w:r>
    </w:p>
    <w:p w:rsidR="000C348B" w:rsidRPr="00FF3DA0" w:rsidRDefault="00412394" w:rsidP="000C348B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FF3DA0">
        <w:rPr>
          <w:rFonts w:asciiTheme="minorHAnsi" w:hAnsiTheme="minorHAnsi" w:cstheme="minorHAnsi"/>
          <w:b/>
          <w:bCs/>
          <w:sz w:val="26"/>
          <w:szCs w:val="26"/>
        </w:rPr>
        <w:t xml:space="preserve">b/ </w:t>
      </w:r>
      <w:hyperlink r:id="rId7" w:tooltip="Światowa Organizacja Własności Intelektualnej" w:history="1">
        <w:r w:rsidR="000C348B" w:rsidRPr="00680515">
          <w:rPr>
            <w:rStyle w:val="Hipercze"/>
            <w:rFonts w:asciiTheme="minorHAnsi" w:hAnsiTheme="minorHAnsi" w:cstheme="minorHAnsi"/>
            <w:b/>
            <w:color w:val="auto"/>
            <w:sz w:val="26"/>
            <w:szCs w:val="26"/>
            <w:u w:val="none"/>
          </w:rPr>
          <w:t>Światowa Organizacja Własności Intelektualnej</w:t>
        </w:r>
      </w:hyperlink>
      <w:r w:rsidRPr="00FF3DA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FF3DA0"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412394" w:rsidRPr="00FF3DA0" w:rsidRDefault="00412394" w:rsidP="000C348B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FF3DA0">
        <w:rPr>
          <w:rFonts w:asciiTheme="minorHAnsi" w:hAnsiTheme="minorHAnsi" w:cstheme="minorHAnsi"/>
          <w:b/>
          <w:bCs/>
          <w:sz w:val="26"/>
          <w:szCs w:val="26"/>
        </w:rPr>
        <w:t xml:space="preserve">c/ </w:t>
      </w:r>
      <w:hyperlink r:id="rId8" w:tooltip="Światowa Organizacja Turystyki" w:history="1">
        <w:r w:rsidR="000C348B" w:rsidRPr="00680515">
          <w:rPr>
            <w:rStyle w:val="Hipercze"/>
            <w:rFonts w:asciiTheme="minorHAnsi" w:hAnsiTheme="minorHAnsi" w:cstheme="minorHAnsi"/>
            <w:b/>
            <w:color w:val="auto"/>
            <w:sz w:val="26"/>
            <w:szCs w:val="26"/>
            <w:u w:val="none"/>
          </w:rPr>
          <w:t>Światowa Organizacja Turystyki</w:t>
        </w:r>
      </w:hyperlink>
      <w:r w:rsidR="0068051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C348B" w:rsidRPr="00680515">
        <w:rPr>
          <w:rFonts w:asciiTheme="minorHAnsi" w:hAnsiTheme="minorHAnsi" w:cstheme="minorHAnsi"/>
          <w:b/>
          <w:sz w:val="26"/>
          <w:szCs w:val="26"/>
        </w:rPr>
        <w:t>Narodów Zjednoczonych</w:t>
      </w:r>
      <w:r w:rsidR="000C348B" w:rsidRPr="00FF3DA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412394" w:rsidRPr="00FF3DA0" w:rsidRDefault="00412394" w:rsidP="00715BEC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412394" w:rsidRPr="0091365C" w:rsidRDefault="00412394" w:rsidP="00D251E4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 xml:space="preserve">8/ </w:t>
      </w:r>
      <w:r w:rsidRPr="0091365C">
        <w:rPr>
          <w:rFonts w:asciiTheme="minorHAnsi" w:hAnsiTheme="minorHAnsi"/>
          <w:bCs/>
          <w:sz w:val="28"/>
          <w:szCs w:val="28"/>
        </w:rPr>
        <w:t xml:space="preserve">2 pkt. za 3 prawidłowe odpowiedzi; 1 </w:t>
      </w:r>
      <w:proofErr w:type="spellStart"/>
      <w:r w:rsidRPr="0091365C">
        <w:rPr>
          <w:rFonts w:asciiTheme="minorHAnsi" w:hAnsiTheme="minorHAnsi"/>
          <w:bCs/>
          <w:sz w:val="28"/>
          <w:szCs w:val="28"/>
        </w:rPr>
        <w:t>pkt</w:t>
      </w:r>
      <w:proofErr w:type="spellEnd"/>
      <w:r w:rsidRPr="0091365C">
        <w:rPr>
          <w:rFonts w:asciiTheme="minorHAnsi" w:hAnsiTheme="minorHAnsi"/>
          <w:bCs/>
          <w:sz w:val="28"/>
          <w:szCs w:val="28"/>
        </w:rPr>
        <w:t xml:space="preserve"> za 2 odpowiedzi:</w:t>
      </w:r>
      <w:r w:rsidRPr="0091365C">
        <w:rPr>
          <w:rFonts w:asciiTheme="minorHAnsi" w:hAnsiTheme="minorHAnsi"/>
          <w:bCs/>
          <w:sz w:val="28"/>
          <w:szCs w:val="28"/>
        </w:rPr>
        <w:tab/>
      </w:r>
      <w:r w:rsidRPr="0091365C">
        <w:rPr>
          <w:rFonts w:asciiTheme="minorHAnsi" w:hAnsiTheme="minorHAnsi"/>
          <w:b/>
          <w:bCs/>
          <w:sz w:val="28"/>
          <w:szCs w:val="28"/>
        </w:rPr>
        <w:tab/>
      </w:r>
      <w:r w:rsidRPr="0091365C">
        <w:rPr>
          <w:rFonts w:asciiTheme="minorHAnsi" w:hAnsiTheme="minorHAnsi"/>
          <w:b/>
          <w:bCs/>
          <w:sz w:val="28"/>
          <w:szCs w:val="28"/>
        </w:rPr>
        <w:tab/>
      </w:r>
      <w:r w:rsidRPr="0091365C">
        <w:rPr>
          <w:rFonts w:asciiTheme="minorHAnsi" w:hAnsiTheme="minorHAnsi"/>
          <w:b/>
          <w:bCs/>
          <w:sz w:val="28"/>
          <w:szCs w:val="28"/>
        </w:rPr>
        <w:tab/>
      </w:r>
      <w:r w:rsidRPr="0091365C">
        <w:rPr>
          <w:rFonts w:asciiTheme="minorHAnsi" w:hAnsiTheme="minorHAnsi"/>
          <w:b/>
          <w:bCs/>
          <w:sz w:val="28"/>
          <w:szCs w:val="28"/>
        </w:rPr>
        <w:tab/>
        <w:t>/2</w:t>
      </w:r>
    </w:p>
    <w:p w:rsidR="000C348B" w:rsidRPr="000C348B" w:rsidRDefault="00DD694C" w:rsidP="000C348B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C348B" w:rsidRPr="000C348B">
        <w:rPr>
          <w:b/>
          <w:sz w:val="26"/>
          <w:szCs w:val="26"/>
        </w:rPr>
        <w:t xml:space="preserve">.1 </w:t>
      </w:r>
      <w:proofErr w:type="spellStart"/>
      <w:r w:rsidR="000C348B" w:rsidRPr="000C348B">
        <w:rPr>
          <w:b/>
          <w:sz w:val="26"/>
          <w:szCs w:val="26"/>
        </w:rPr>
        <w:t>Amnesty</w:t>
      </w:r>
      <w:proofErr w:type="spellEnd"/>
      <w:r w:rsidR="000C348B" w:rsidRPr="000C348B">
        <w:rPr>
          <w:b/>
          <w:sz w:val="26"/>
          <w:szCs w:val="26"/>
        </w:rPr>
        <w:t xml:space="preserve"> International [lub: Amnestia </w:t>
      </w:r>
      <w:proofErr w:type="spellStart"/>
      <w:r w:rsidR="000C348B" w:rsidRPr="000C348B">
        <w:rPr>
          <w:b/>
          <w:sz w:val="26"/>
          <w:szCs w:val="26"/>
        </w:rPr>
        <w:t>Miedzynarodowa</w:t>
      </w:r>
      <w:proofErr w:type="spellEnd"/>
      <w:r w:rsidR="000C348B" w:rsidRPr="000C348B">
        <w:rPr>
          <w:b/>
          <w:sz w:val="26"/>
          <w:szCs w:val="26"/>
        </w:rPr>
        <w:t>]</w:t>
      </w:r>
    </w:p>
    <w:p w:rsidR="000C348B" w:rsidRPr="000C348B" w:rsidRDefault="00DD694C" w:rsidP="000C348B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C348B" w:rsidRPr="000C348B">
        <w:rPr>
          <w:b/>
          <w:sz w:val="26"/>
          <w:szCs w:val="26"/>
        </w:rPr>
        <w:t>.2. C</w:t>
      </w:r>
    </w:p>
    <w:p w:rsidR="000C348B" w:rsidRPr="000C348B" w:rsidRDefault="00DD694C" w:rsidP="000C348B">
      <w:pPr>
        <w:spacing w:after="0"/>
        <w:jc w:val="both"/>
        <w:rPr>
          <w:b/>
        </w:rPr>
      </w:pPr>
      <w:r>
        <w:rPr>
          <w:b/>
          <w:sz w:val="26"/>
          <w:szCs w:val="26"/>
        </w:rPr>
        <w:t>8</w:t>
      </w:r>
      <w:r w:rsidR="000C348B" w:rsidRPr="000C348B">
        <w:rPr>
          <w:b/>
          <w:sz w:val="26"/>
          <w:szCs w:val="26"/>
        </w:rPr>
        <w:t>.3. Białoruś</w:t>
      </w:r>
    </w:p>
    <w:p w:rsidR="000C348B" w:rsidRPr="002F2073" w:rsidRDefault="000C348B" w:rsidP="00715BEC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412394" w:rsidRPr="0091365C" w:rsidRDefault="00412394" w:rsidP="00715BEC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 xml:space="preserve">9/ </w:t>
      </w:r>
      <w:r w:rsidR="007B3119" w:rsidRPr="0091365C">
        <w:rPr>
          <w:rFonts w:asciiTheme="minorHAnsi" w:hAnsiTheme="minorHAnsi"/>
          <w:bCs/>
          <w:sz w:val="28"/>
          <w:szCs w:val="28"/>
        </w:rPr>
        <w:t xml:space="preserve">2 pkt. za </w:t>
      </w:r>
      <w:r w:rsidR="007B3119">
        <w:rPr>
          <w:rFonts w:asciiTheme="minorHAnsi" w:hAnsiTheme="minorHAnsi"/>
          <w:bCs/>
          <w:sz w:val="28"/>
          <w:szCs w:val="28"/>
        </w:rPr>
        <w:t>4</w:t>
      </w:r>
      <w:r w:rsidR="007B3119" w:rsidRPr="0091365C">
        <w:rPr>
          <w:rFonts w:asciiTheme="minorHAnsi" w:hAnsiTheme="minorHAnsi"/>
          <w:bCs/>
          <w:sz w:val="28"/>
          <w:szCs w:val="28"/>
        </w:rPr>
        <w:t xml:space="preserve"> prawidłowe odpowiedzi; 1 </w:t>
      </w:r>
      <w:proofErr w:type="spellStart"/>
      <w:r w:rsidR="007B3119" w:rsidRPr="0091365C">
        <w:rPr>
          <w:rFonts w:asciiTheme="minorHAnsi" w:hAnsiTheme="minorHAnsi"/>
          <w:bCs/>
          <w:sz w:val="28"/>
          <w:szCs w:val="28"/>
        </w:rPr>
        <w:t>pkt</w:t>
      </w:r>
      <w:proofErr w:type="spellEnd"/>
      <w:r w:rsidR="007B3119" w:rsidRPr="0091365C">
        <w:rPr>
          <w:rFonts w:asciiTheme="minorHAnsi" w:hAnsiTheme="minorHAnsi"/>
          <w:bCs/>
          <w:sz w:val="28"/>
          <w:szCs w:val="28"/>
        </w:rPr>
        <w:t xml:space="preserve"> za 2</w:t>
      </w:r>
      <w:r w:rsidR="007B3119">
        <w:rPr>
          <w:rFonts w:asciiTheme="minorHAnsi" w:hAnsiTheme="minorHAnsi"/>
          <w:bCs/>
          <w:sz w:val="28"/>
          <w:szCs w:val="28"/>
        </w:rPr>
        <w:t>-3</w:t>
      </w:r>
      <w:r w:rsidR="007B3119" w:rsidRPr="0091365C">
        <w:rPr>
          <w:rFonts w:asciiTheme="minorHAnsi" w:hAnsiTheme="minorHAnsi"/>
          <w:bCs/>
          <w:sz w:val="28"/>
          <w:szCs w:val="28"/>
        </w:rPr>
        <w:t xml:space="preserve"> odpowiedzi:</w:t>
      </w:r>
      <w:r w:rsidR="007B3119" w:rsidRPr="0091365C">
        <w:rPr>
          <w:rFonts w:asciiTheme="minorHAnsi" w:hAnsiTheme="minorHAnsi"/>
          <w:bCs/>
          <w:sz w:val="28"/>
          <w:szCs w:val="28"/>
        </w:rPr>
        <w:tab/>
      </w:r>
      <w:r w:rsidR="007B3119">
        <w:rPr>
          <w:rFonts w:asciiTheme="minorHAnsi" w:hAnsiTheme="minorHAnsi"/>
          <w:bCs/>
          <w:sz w:val="28"/>
          <w:szCs w:val="28"/>
        </w:rPr>
        <w:tab/>
      </w:r>
      <w:r w:rsidR="007B3119">
        <w:rPr>
          <w:rFonts w:asciiTheme="minorHAnsi" w:hAnsiTheme="minorHAnsi"/>
          <w:bCs/>
          <w:sz w:val="28"/>
          <w:szCs w:val="28"/>
        </w:rPr>
        <w:tab/>
      </w:r>
      <w:r w:rsidRPr="0091365C">
        <w:rPr>
          <w:rFonts w:asciiTheme="minorHAnsi" w:hAnsiTheme="minorHAnsi"/>
          <w:b/>
          <w:bCs/>
          <w:sz w:val="28"/>
          <w:szCs w:val="28"/>
        </w:rPr>
        <w:tab/>
        <w:t>/</w:t>
      </w:r>
      <w:r w:rsidR="007B3119">
        <w:rPr>
          <w:rFonts w:asciiTheme="minorHAnsi" w:hAnsiTheme="minorHAnsi"/>
          <w:b/>
          <w:bCs/>
          <w:sz w:val="28"/>
          <w:szCs w:val="28"/>
        </w:rPr>
        <w:t>2</w:t>
      </w:r>
    </w:p>
    <w:p w:rsidR="00412394" w:rsidRPr="000C348B" w:rsidRDefault="000C348B" w:rsidP="000C348B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0C348B">
        <w:rPr>
          <w:rFonts w:asciiTheme="minorHAnsi" w:hAnsiTheme="minorHAnsi"/>
          <w:b/>
          <w:bCs/>
          <w:sz w:val="26"/>
          <w:szCs w:val="26"/>
        </w:rPr>
        <w:t>3</w:t>
      </w:r>
    </w:p>
    <w:p w:rsidR="000C348B" w:rsidRPr="000C348B" w:rsidRDefault="000C348B" w:rsidP="000C348B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0C348B">
        <w:rPr>
          <w:rFonts w:asciiTheme="minorHAnsi" w:hAnsiTheme="minorHAnsi"/>
          <w:b/>
          <w:bCs/>
          <w:sz w:val="26"/>
          <w:szCs w:val="26"/>
        </w:rPr>
        <w:t>4</w:t>
      </w:r>
    </w:p>
    <w:p w:rsidR="000C348B" w:rsidRDefault="000C348B" w:rsidP="000C348B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0C348B">
        <w:rPr>
          <w:rFonts w:asciiTheme="minorHAnsi" w:hAnsiTheme="minorHAnsi"/>
          <w:b/>
          <w:bCs/>
          <w:sz w:val="26"/>
          <w:szCs w:val="26"/>
        </w:rPr>
        <w:t>1</w:t>
      </w:r>
    </w:p>
    <w:p w:rsidR="007B3119" w:rsidRPr="000C348B" w:rsidRDefault="007B3119" w:rsidP="000C348B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3</w:t>
      </w:r>
    </w:p>
    <w:p w:rsidR="000C348B" w:rsidRPr="002F2073" w:rsidRDefault="000C348B" w:rsidP="00715BEC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412394" w:rsidRPr="0091365C" w:rsidRDefault="00412394" w:rsidP="00715BEC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 xml:space="preserve">10/ </w:t>
      </w:r>
      <w:r w:rsidR="007B3119" w:rsidRPr="0091365C">
        <w:rPr>
          <w:rFonts w:asciiTheme="minorHAnsi" w:hAnsiTheme="minorHAnsi"/>
          <w:bCs/>
          <w:sz w:val="28"/>
          <w:szCs w:val="28"/>
        </w:rPr>
        <w:t xml:space="preserve">2 pkt. za 3 prawidłowe odpowiedzi; 1 </w:t>
      </w:r>
      <w:proofErr w:type="spellStart"/>
      <w:r w:rsidR="007B3119" w:rsidRPr="0091365C">
        <w:rPr>
          <w:rFonts w:asciiTheme="minorHAnsi" w:hAnsiTheme="minorHAnsi"/>
          <w:bCs/>
          <w:sz w:val="28"/>
          <w:szCs w:val="28"/>
        </w:rPr>
        <w:t>pkt</w:t>
      </w:r>
      <w:proofErr w:type="spellEnd"/>
      <w:r w:rsidR="007B3119" w:rsidRPr="0091365C">
        <w:rPr>
          <w:rFonts w:asciiTheme="minorHAnsi" w:hAnsiTheme="minorHAnsi"/>
          <w:bCs/>
          <w:sz w:val="28"/>
          <w:szCs w:val="28"/>
        </w:rPr>
        <w:t xml:space="preserve"> za 2 odpowiedzi</w:t>
      </w:r>
      <w:r w:rsidRPr="0091365C">
        <w:rPr>
          <w:rFonts w:asciiTheme="minorHAnsi" w:hAnsiTheme="minorHAnsi"/>
          <w:b/>
          <w:bCs/>
          <w:sz w:val="28"/>
          <w:szCs w:val="28"/>
        </w:rPr>
        <w:tab/>
      </w:r>
      <w:r w:rsidRPr="0091365C">
        <w:rPr>
          <w:rFonts w:asciiTheme="minorHAnsi" w:hAnsiTheme="minorHAnsi"/>
          <w:b/>
          <w:bCs/>
          <w:sz w:val="28"/>
          <w:szCs w:val="28"/>
        </w:rPr>
        <w:tab/>
      </w:r>
      <w:r w:rsidR="007B3119">
        <w:rPr>
          <w:rFonts w:asciiTheme="minorHAnsi" w:hAnsiTheme="minorHAnsi"/>
          <w:b/>
          <w:bCs/>
          <w:sz w:val="28"/>
          <w:szCs w:val="28"/>
        </w:rPr>
        <w:tab/>
      </w:r>
      <w:r w:rsidR="007B3119">
        <w:rPr>
          <w:rFonts w:asciiTheme="minorHAnsi" w:hAnsiTheme="minorHAnsi"/>
          <w:b/>
          <w:bCs/>
          <w:sz w:val="28"/>
          <w:szCs w:val="28"/>
        </w:rPr>
        <w:tab/>
      </w:r>
      <w:r w:rsidR="007B3119">
        <w:rPr>
          <w:rFonts w:asciiTheme="minorHAnsi" w:hAnsiTheme="minorHAnsi"/>
          <w:b/>
          <w:bCs/>
          <w:sz w:val="28"/>
          <w:szCs w:val="28"/>
        </w:rPr>
        <w:tab/>
        <w:t>/2</w:t>
      </w:r>
    </w:p>
    <w:p w:rsidR="00B45892" w:rsidRPr="00FF3DA0" w:rsidRDefault="00B45892" w:rsidP="00B45892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FF3DA0">
        <w:rPr>
          <w:rFonts w:asciiTheme="minorHAnsi" w:hAnsiTheme="minorHAnsi" w:cstheme="minorHAnsi"/>
          <w:b/>
          <w:spacing w:val="-4"/>
          <w:sz w:val="26"/>
          <w:szCs w:val="26"/>
          <w:lang w:val="en-US"/>
        </w:rPr>
        <w:t>[Franklin Delano] Roosevelt</w:t>
      </w:r>
      <w:r w:rsidR="00FF3DA0" w:rsidRPr="00FF3DA0">
        <w:rPr>
          <w:rFonts w:asciiTheme="minorHAnsi" w:hAnsiTheme="minorHAnsi" w:cstheme="minorHAnsi"/>
          <w:b/>
          <w:spacing w:val="-4"/>
          <w:sz w:val="26"/>
          <w:szCs w:val="26"/>
          <w:lang w:val="en-US"/>
        </w:rPr>
        <w:t xml:space="preserve"> [</w:t>
      </w:r>
      <w:proofErr w:type="spellStart"/>
      <w:r w:rsidR="00FF3DA0" w:rsidRPr="00FF3DA0">
        <w:rPr>
          <w:rFonts w:asciiTheme="minorHAnsi" w:hAnsiTheme="minorHAnsi" w:cstheme="minorHAnsi"/>
          <w:b/>
          <w:spacing w:val="-4"/>
          <w:sz w:val="26"/>
          <w:szCs w:val="26"/>
          <w:lang w:val="en-US"/>
        </w:rPr>
        <w:t>lub</w:t>
      </w:r>
      <w:proofErr w:type="spellEnd"/>
      <w:r w:rsidR="00FF3DA0" w:rsidRPr="00FF3DA0">
        <w:rPr>
          <w:rFonts w:asciiTheme="minorHAnsi" w:hAnsiTheme="minorHAnsi" w:cstheme="minorHAnsi"/>
          <w:b/>
          <w:spacing w:val="-4"/>
          <w:sz w:val="26"/>
          <w:szCs w:val="26"/>
          <w:lang w:val="en-US"/>
        </w:rPr>
        <w:t>: [Winston] Churchill]</w:t>
      </w:r>
    </w:p>
    <w:p w:rsidR="00B45892" w:rsidRPr="00B45892" w:rsidRDefault="00B45892" w:rsidP="00B45892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45892">
        <w:rPr>
          <w:rFonts w:asciiTheme="minorHAnsi" w:hAnsiTheme="minorHAnsi" w:cstheme="minorHAnsi"/>
          <w:b/>
          <w:bCs/>
          <w:sz w:val="26"/>
          <w:szCs w:val="26"/>
        </w:rPr>
        <w:t>[Michaił] Gorbaczow</w:t>
      </w:r>
    </w:p>
    <w:p w:rsidR="00B45892" w:rsidRPr="00B45892" w:rsidRDefault="00B45892" w:rsidP="00B45892">
      <w:pPr>
        <w:pStyle w:val="Akapitzlist"/>
        <w:numPr>
          <w:ilvl w:val="0"/>
          <w:numId w:val="9"/>
        </w:numPr>
        <w:spacing w:before="100"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B45892">
        <w:rPr>
          <w:rFonts w:asciiTheme="minorHAnsi" w:hAnsiTheme="minorHAnsi" w:cstheme="minorHAnsi"/>
          <w:b/>
          <w:sz w:val="26"/>
          <w:szCs w:val="26"/>
        </w:rPr>
        <w:t>[</w:t>
      </w:r>
      <w:r w:rsidR="00FF3DA0">
        <w:rPr>
          <w:rFonts w:asciiTheme="minorHAnsi" w:hAnsiTheme="minorHAnsi" w:cstheme="minorHAnsi"/>
          <w:b/>
          <w:sz w:val="26"/>
          <w:szCs w:val="26"/>
        </w:rPr>
        <w:t xml:space="preserve">Thomas </w:t>
      </w:r>
      <w:proofErr w:type="spellStart"/>
      <w:r w:rsidRPr="00B45892">
        <w:rPr>
          <w:rFonts w:asciiTheme="minorHAnsi" w:hAnsiTheme="minorHAnsi" w:cstheme="minorHAnsi"/>
          <w:b/>
          <w:sz w:val="26"/>
          <w:szCs w:val="26"/>
        </w:rPr>
        <w:t>Woodrow</w:t>
      </w:r>
      <w:proofErr w:type="spellEnd"/>
      <w:r w:rsidRPr="00B45892">
        <w:rPr>
          <w:rFonts w:asciiTheme="minorHAnsi" w:hAnsiTheme="minorHAnsi" w:cstheme="minorHAnsi"/>
          <w:b/>
          <w:sz w:val="26"/>
          <w:szCs w:val="26"/>
        </w:rPr>
        <w:t>] Wilson</w:t>
      </w:r>
    </w:p>
    <w:p w:rsidR="00412394" w:rsidRPr="0091365C" w:rsidRDefault="00412394" w:rsidP="00715BEC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:rsidR="00412394" w:rsidRPr="0091365C" w:rsidRDefault="00412394" w:rsidP="00715BEC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 xml:space="preserve">11/  </w:t>
      </w:r>
      <w:r w:rsidR="00B45892" w:rsidRPr="0091365C">
        <w:rPr>
          <w:rFonts w:asciiTheme="minorHAnsi" w:hAnsiTheme="minorHAnsi"/>
          <w:bCs/>
          <w:sz w:val="28"/>
          <w:szCs w:val="28"/>
        </w:rPr>
        <w:t xml:space="preserve">3 pkt. za 6 prawidłowych odpowiedzi; 2 pkt. za 4-5 odpowiedzi; 1 </w:t>
      </w:r>
      <w:proofErr w:type="spellStart"/>
      <w:r w:rsidR="00B45892" w:rsidRPr="0091365C">
        <w:rPr>
          <w:rFonts w:asciiTheme="minorHAnsi" w:hAnsiTheme="minorHAnsi"/>
          <w:bCs/>
          <w:sz w:val="28"/>
          <w:szCs w:val="28"/>
        </w:rPr>
        <w:t>pkt</w:t>
      </w:r>
      <w:proofErr w:type="spellEnd"/>
      <w:r w:rsidR="00B45892" w:rsidRPr="0091365C">
        <w:rPr>
          <w:rFonts w:asciiTheme="minorHAnsi" w:hAnsiTheme="minorHAnsi"/>
          <w:bCs/>
          <w:sz w:val="28"/>
          <w:szCs w:val="28"/>
        </w:rPr>
        <w:t xml:space="preserve"> za 2-3 odpowiedzi:</w:t>
      </w:r>
      <w:r w:rsidR="00B45892" w:rsidRPr="0091365C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B45892">
        <w:rPr>
          <w:rFonts w:asciiTheme="minorHAnsi" w:hAnsiTheme="minorHAnsi"/>
          <w:b/>
          <w:bCs/>
          <w:sz w:val="28"/>
          <w:szCs w:val="28"/>
        </w:rPr>
        <w:tab/>
      </w:r>
      <w:r w:rsidR="00B45892">
        <w:rPr>
          <w:rFonts w:asciiTheme="minorHAnsi" w:hAnsiTheme="minorHAnsi"/>
          <w:b/>
          <w:bCs/>
          <w:sz w:val="28"/>
          <w:szCs w:val="28"/>
        </w:rPr>
        <w:tab/>
      </w:r>
      <w:r w:rsidR="00B45892">
        <w:rPr>
          <w:rFonts w:asciiTheme="minorHAnsi" w:hAnsiTheme="minorHAnsi"/>
          <w:b/>
          <w:bCs/>
          <w:sz w:val="28"/>
          <w:szCs w:val="28"/>
        </w:rPr>
        <w:tab/>
      </w:r>
      <w:r w:rsidR="00B45892">
        <w:rPr>
          <w:rFonts w:asciiTheme="minorHAnsi" w:hAnsiTheme="minorHAnsi"/>
          <w:b/>
          <w:bCs/>
          <w:sz w:val="28"/>
          <w:szCs w:val="28"/>
        </w:rPr>
        <w:tab/>
      </w:r>
      <w:r w:rsidR="00B45892">
        <w:rPr>
          <w:rFonts w:asciiTheme="minorHAnsi" w:hAnsiTheme="minorHAnsi"/>
          <w:b/>
          <w:bCs/>
          <w:sz w:val="28"/>
          <w:szCs w:val="28"/>
        </w:rPr>
        <w:tab/>
      </w:r>
      <w:r w:rsidR="00B45892">
        <w:rPr>
          <w:rFonts w:asciiTheme="minorHAnsi" w:hAnsiTheme="minorHAnsi"/>
          <w:b/>
          <w:bCs/>
          <w:sz w:val="28"/>
          <w:szCs w:val="28"/>
        </w:rPr>
        <w:tab/>
      </w:r>
      <w:r w:rsidR="00B45892">
        <w:rPr>
          <w:rFonts w:asciiTheme="minorHAnsi" w:hAnsiTheme="minorHAnsi"/>
          <w:b/>
          <w:bCs/>
          <w:sz w:val="28"/>
          <w:szCs w:val="28"/>
        </w:rPr>
        <w:tab/>
      </w:r>
      <w:r w:rsidR="00B45892">
        <w:rPr>
          <w:rFonts w:asciiTheme="minorHAnsi" w:hAnsiTheme="minorHAnsi"/>
          <w:b/>
          <w:bCs/>
          <w:sz w:val="28"/>
          <w:szCs w:val="28"/>
        </w:rPr>
        <w:tab/>
      </w:r>
      <w:r w:rsidR="00B45892">
        <w:rPr>
          <w:rFonts w:asciiTheme="minorHAnsi" w:hAnsiTheme="minorHAnsi"/>
          <w:b/>
          <w:bCs/>
          <w:sz w:val="28"/>
          <w:szCs w:val="28"/>
        </w:rPr>
        <w:tab/>
      </w:r>
      <w:r w:rsidR="00B45892">
        <w:rPr>
          <w:rFonts w:asciiTheme="minorHAnsi" w:hAnsiTheme="minorHAnsi"/>
          <w:b/>
          <w:bCs/>
          <w:sz w:val="28"/>
          <w:szCs w:val="28"/>
        </w:rPr>
        <w:tab/>
      </w:r>
      <w:r w:rsidR="00B45892">
        <w:rPr>
          <w:rFonts w:asciiTheme="minorHAnsi" w:hAnsiTheme="minorHAnsi"/>
          <w:b/>
          <w:bCs/>
          <w:sz w:val="28"/>
          <w:szCs w:val="28"/>
        </w:rPr>
        <w:tab/>
      </w:r>
      <w:r w:rsidR="00B45892">
        <w:rPr>
          <w:rFonts w:asciiTheme="minorHAnsi" w:hAnsiTheme="minorHAnsi"/>
          <w:b/>
          <w:bCs/>
          <w:sz w:val="28"/>
          <w:szCs w:val="28"/>
        </w:rPr>
        <w:tab/>
      </w:r>
      <w:r w:rsidR="00B45892">
        <w:rPr>
          <w:rFonts w:asciiTheme="minorHAnsi" w:hAnsiTheme="minorHAnsi"/>
          <w:b/>
          <w:bCs/>
          <w:sz w:val="28"/>
          <w:szCs w:val="28"/>
        </w:rPr>
        <w:tab/>
      </w:r>
      <w:r w:rsidRPr="0091365C">
        <w:rPr>
          <w:rFonts w:asciiTheme="minorHAnsi" w:hAnsiTheme="minorHAnsi"/>
          <w:b/>
          <w:bCs/>
          <w:sz w:val="28"/>
          <w:szCs w:val="28"/>
        </w:rPr>
        <w:tab/>
        <w:t>/</w:t>
      </w:r>
      <w:r w:rsidR="00B45892">
        <w:rPr>
          <w:rFonts w:asciiTheme="minorHAnsi" w:hAnsiTheme="minorHAnsi"/>
          <w:b/>
          <w:bCs/>
          <w:sz w:val="28"/>
          <w:szCs w:val="28"/>
        </w:rPr>
        <w:t>3</w:t>
      </w:r>
    </w:p>
    <w:p w:rsidR="002F2073" w:rsidRPr="00FF3DA0" w:rsidRDefault="00412394" w:rsidP="00715BEC">
      <w:pPr>
        <w:spacing w:after="0" w:line="240" w:lineRule="auto"/>
        <w:rPr>
          <w:rFonts w:asciiTheme="minorHAnsi" w:hAnsiTheme="minorHAnsi"/>
          <w:b/>
          <w:bCs/>
          <w:sz w:val="26"/>
          <w:szCs w:val="26"/>
          <w:lang w:val="en-US"/>
        </w:rPr>
      </w:pPr>
      <w:r w:rsidRPr="00FF3DA0">
        <w:rPr>
          <w:rFonts w:asciiTheme="minorHAnsi" w:hAnsiTheme="minorHAnsi"/>
          <w:b/>
          <w:bCs/>
          <w:sz w:val="28"/>
          <w:szCs w:val="28"/>
          <w:lang w:val="en-US"/>
        </w:rPr>
        <w:t>a</w:t>
      </w:r>
      <w:r w:rsidRPr="00FF3DA0">
        <w:rPr>
          <w:rFonts w:asciiTheme="minorHAnsi" w:hAnsiTheme="minorHAnsi"/>
          <w:b/>
          <w:bCs/>
          <w:sz w:val="26"/>
          <w:szCs w:val="26"/>
          <w:lang w:val="en-US"/>
        </w:rPr>
        <w:t xml:space="preserve">/ </w:t>
      </w:r>
      <w:r w:rsidR="00B45892" w:rsidRPr="00FF3DA0">
        <w:rPr>
          <w:rFonts w:asciiTheme="minorHAnsi" w:hAnsiTheme="minorHAnsi"/>
          <w:b/>
          <w:bCs/>
          <w:sz w:val="26"/>
          <w:szCs w:val="26"/>
          <w:lang w:val="en-US"/>
        </w:rPr>
        <w:t xml:space="preserve">K    </w:t>
      </w:r>
      <w:r w:rsidR="007B3119" w:rsidRPr="00FF3DA0">
        <w:rPr>
          <w:rFonts w:asciiTheme="minorHAnsi" w:hAnsiTheme="minorHAnsi"/>
          <w:b/>
          <w:bCs/>
          <w:sz w:val="26"/>
          <w:szCs w:val="26"/>
          <w:lang w:val="en-US"/>
        </w:rPr>
        <w:tab/>
      </w:r>
      <w:r w:rsidR="007B3119" w:rsidRPr="00FF3DA0">
        <w:rPr>
          <w:rFonts w:asciiTheme="minorHAnsi" w:hAnsiTheme="minorHAnsi"/>
          <w:b/>
          <w:bCs/>
          <w:sz w:val="26"/>
          <w:szCs w:val="26"/>
          <w:lang w:val="en-US"/>
        </w:rPr>
        <w:tab/>
      </w:r>
    </w:p>
    <w:p w:rsidR="007B3119" w:rsidRPr="00FF3DA0" w:rsidRDefault="00412394" w:rsidP="00715BEC">
      <w:pPr>
        <w:spacing w:after="0" w:line="240" w:lineRule="auto"/>
        <w:rPr>
          <w:rFonts w:asciiTheme="minorHAnsi" w:hAnsiTheme="minorHAnsi"/>
          <w:b/>
          <w:bCs/>
          <w:sz w:val="26"/>
          <w:szCs w:val="26"/>
          <w:lang w:val="en-US"/>
        </w:rPr>
      </w:pPr>
      <w:r w:rsidRPr="00FF3DA0">
        <w:rPr>
          <w:rFonts w:asciiTheme="minorHAnsi" w:hAnsiTheme="minorHAnsi"/>
          <w:b/>
          <w:bCs/>
          <w:sz w:val="26"/>
          <w:szCs w:val="26"/>
          <w:lang w:val="en-US"/>
        </w:rPr>
        <w:t xml:space="preserve">b/ </w:t>
      </w:r>
      <w:r w:rsidR="00B45892" w:rsidRPr="00FF3DA0">
        <w:rPr>
          <w:rFonts w:asciiTheme="minorHAnsi" w:hAnsiTheme="minorHAnsi"/>
          <w:b/>
          <w:bCs/>
          <w:sz w:val="26"/>
          <w:szCs w:val="26"/>
          <w:lang w:val="en-US"/>
        </w:rPr>
        <w:t xml:space="preserve">L     </w:t>
      </w:r>
    </w:p>
    <w:p w:rsidR="002F2073" w:rsidRPr="00FF3DA0" w:rsidRDefault="00412394" w:rsidP="00715BEC">
      <w:pPr>
        <w:spacing w:after="0" w:line="240" w:lineRule="auto"/>
        <w:rPr>
          <w:rFonts w:asciiTheme="minorHAnsi" w:hAnsiTheme="minorHAnsi"/>
          <w:b/>
          <w:bCs/>
          <w:sz w:val="26"/>
          <w:szCs w:val="26"/>
          <w:lang w:val="en-US"/>
        </w:rPr>
      </w:pPr>
      <w:r w:rsidRPr="00FF3DA0">
        <w:rPr>
          <w:rFonts w:asciiTheme="minorHAnsi" w:hAnsiTheme="minorHAnsi"/>
          <w:b/>
          <w:bCs/>
          <w:sz w:val="26"/>
          <w:szCs w:val="26"/>
          <w:lang w:val="en-US"/>
        </w:rPr>
        <w:t>c/</w:t>
      </w:r>
      <w:r w:rsidR="007B3119" w:rsidRPr="00FF3DA0">
        <w:rPr>
          <w:rFonts w:asciiTheme="minorHAnsi" w:hAnsiTheme="minorHAnsi"/>
          <w:b/>
          <w:bCs/>
          <w:sz w:val="26"/>
          <w:szCs w:val="26"/>
          <w:lang w:val="en-US"/>
        </w:rPr>
        <w:t xml:space="preserve"> </w:t>
      </w:r>
      <w:r w:rsidR="00B45892" w:rsidRPr="00FF3DA0">
        <w:rPr>
          <w:rFonts w:asciiTheme="minorHAnsi" w:hAnsiTheme="minorHAnsi"/>
          <w:b/>
          <w:bCs/>
          <w:sz w:val="26"/>
          <w:szCs w:val="26"/>
          <w:lang w:val="en-US"/>
        </w:rPr>
        <w:t xml:space="preserve">S     </w:t>
      </w:r>
      <w:r w:rsidR="007B3119" w:rsidRPr="00FF3DA0">
        <w:rPr>
          <w:rFonts w:asciiTheme="minorHAnsi" w:hAnsiTheme="minorHAnsi"/>
          <w:b/>
          <w:bCs/>
          <w:sz w:val="26"/>
          <w:szCs w:val="26"/>
          <w:lang w:val="en-US"/>
        </w:rPr>
        <w:tab/>
      </w:r>
      <w:r w:rsidR="007B3119" w:rsidRPr="00FF3DA0">
        <w:rPr>
          <w:rFonts w:asciiTheme="minorHAnsi" w:hAnsiTheme="minorHAnsi"/>
          <w:b/>
          <w:bCs/>
          <w:sz w:val="26"/>
          <w:szCs w:val="26"/>
          <w:lang w:val="en-US"/>
        </w:rPr>
        <w:tab/>
      </w:r>
    </w:p>
    <w:p w:rsidR="007B3119" w:rsidRPr="00FF3DA0" w:rsidRDefault="00B45892" w:rsidP="00715BEC">
      <w:pPr>
        <w:spacing w:after="0" w:line="240" w:lineRule="auto"/>
        <w:rPr>
          <w:rFonts w:asciiTheme="minorHAnsi" w:hAnsiTheme="minorHAnsi"/>
          <w:b/>
          <w:bCs/>
          <w:sz w:val="26"/>
          <w:szCs w:val="26"/>
          <w:lang w:val="en-US"/>
        </w:rPr>
      </w:pPr>
      <w:r w:rsidRPr="00FF3DA0">
        <w:rPr>
          <w:rFonts w:asciiTheme="minorHAnsi" w:hAnsiTheme="minorHAnsi"/>
          <w:b/>
          <w:bCs/>
          <w:sz w:val="26"/>
          <w:szCs w:val="26"/>
          <w:lang w:val="en-US"/>
        </w:rPr>
        <w:t>d/</w:t>
      </w:r>
      <w:r w:rsidR="007B3119" w:rsidRPr="00FF3DA0">
        <w:rPr>
          <w:rFonts w:asciiTheme="minorHAnsi" w:hAnsiTheme="minorHAnsi"/>
          <w:b/>
          <w:bCs/>
          <w:sz w:val="26"/>
          <w:szCs w:val="26"/>
          <w:lang w:val="en-US"/>
        </w:rPr>
        <w:t xml:space="preserve"> </w:t>
      </w:r>
      <w:r w:rsidRPr="00FF3DA0">
        <w:rPr>
          <w:rFonts w:asciiTheme="minorHAnsi" w:hAnsiTheme="minorHAnsi"/>
          <w:b/>
          <w:bCs/>
          <w:sz w:val="26"/>
          <w:szCs w:val="26"/>
          <w:lang w:val="en-US"/>
        </w:rPr>
        <w:t xml:space="preserve">Ch     </w:t>
      </w:r>
    </w:p>
    <w:p w:rsidR="002F2073" w:rsidRPr="00FF3DA0" w:rsidRDefault="00B45892" w:rsidP="00715BEC">
      <w:pPr>
        <w:spacing w:after="0" w:line="240" w:lineRule="auto"/>
        <w:rPr>
          <w:rFonts w:asciiTheme="minorHAnsi" w:hAnsiTheme="minorHAnsi"/>
          <w:b/>
          <w:bCs/>
          <w:sz w:val="26"/>
          <w:szCs w:val="26"/>
          <w:lang w:val="en-US"/>
        </w:rPr>
      </w:pPr>
      <w:r w:rsidRPr="00FF3DA0">
        <w:rPr>
          <w:rFonts w:asciiTheme="minorHAnsi" w:hAnsiTheme="minorHAnsi"/>
          <w:b/>
          <w:bCs/>
          <w:sz w:val="26"/>
          <w:szCs w:val="26"/>
          <w:lang w:val="en-US"/>
        </w:rPr>
        <w:t>e/</w:t>
      </w:r>
      <w:r w:rsidR="007B3119" w:rsidRPr="00FF3DA0">
        <w:rPr>
          <w:rFonts w:asciiTheme="minorHAnsi" w:hAnsiTheme="minorHAnsi"/>
          <w:b/>
          <w:bCs/>
          <w:sz w:val="26"/>
          <w:szCs w:val="26"/>
          <w:lang w:val="en-US"/>
        </w:rPr>
        <w:t xml:space="preserve"> </w:t>
      </w:r>
      <w:r w:rsidRPr="00FF3DA0">
        <w:rPr>
          <w:rFonts w:asciiTheme="minorHAnsi" w:hAnsiTheme="minorHAnsi"/>
          <w:b/>
          <w:bCs/>
          <w:sz w:val="26"/>
          <w:szCs w:val="26"/>
          <w:lang w:val="en-US"/>
        </w:rPr>
        <w:t xml:space="preserve">L     </w:t>
      </w:r>
      <w:r w:rsidR="007B3119" w:rsidRPr="00FF3DA0">
        <w:rPr>
          <w:rFonts w:asciiTheme="minorHAnsi" w:hAnsiTheme="minorHAnsi"/>
          <w:b/>
          <w:bCs/>
          <w:sz w:val="26"/>
          <w:szCs w:val="26"/>
          <w:lang w:val="en-US"/>
        </w:rPr>
        <w:tab/>
      </w:r>
      <w:r w:rsidR="007B3119" w:rsidRPr="00FF3DA0">
        <w:rPr>
          <w:rFonts w:asciiTheme="minorHAnsi" w:hAnsiTheme="minorHAnsi"/>
          <w:b/>
          <w:bCs/>
          <w:sz w:val="26"/>
          <w:szCs w:val="26"/>
          <w:lang w:val="en-US"/>
        </w:rPr>
        <w:tab/>
      </w:r>
    </w:p>
    <w:p w:rsidR="00412394" w:rsidRPr="00E650AA" w:rsidRDefault="00B45892" w:rsidP="00715BEC">
      <w:p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E650AA">
        <w:rPr>
          <w:rFonts w:asciiTheme="minorHAnsi" w:hAnsiTheme="minorHAnsi"/>
          <w:b/>
          <w:bCs/>
          <w:sz w:val="26"/>
          <w:szCs w:val="26"/>
        </w:rPr>
        <w:t>f/</w:t>
      </w:r>
      <w:r w:rsidR="007B311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E650AA">
        <w:rPr>
          <w:rFonts w:asciiTheme="minorHAnsi" w:hAnsiTheme="minorHAnsi"/>
          <w:b/>
          <w:bCs/>
          <w:sz w:val="26"/>
          <w:szCs w:val="26"/>
        </w:rPr>
        <w:t>S</w:t>
      </w:r>
    </w:p>
    <w:p w:rsidR="00412394" w:rsidRPr="0091365C" w:rsidRDefault="00412394" w:rsidP="00715BEC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:rsidR="00E650AA" w:rsidRDefault="00412394" w:rsidP="00E650AA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 xml:space="preserve">12/ </w:t>
      </w:r>
      <w:r w:rsidR="00E650AA" w:rsidRPr="0091365C">
        <w:rPr>
          <w:rFonts w:asciiTheme="minorHAnsi" w:hAnsiTheme="minorHAnsi"/>
          <w:bCs/>
          <w:sz w:val="28"/>
          <w:szCs w:val="28"/>
        </w:rPr>
        <w:t>Po 1 pkt. za 2 odpowiedzi w wierszu:</w:t>
      </w:r>
      <w:r w:rsidRPr="0091365C">
        <w:rPr>
          <w:rFonts w:asciiTheme="minorHAnsi" w:hAnsiTheme="minorHAnsi"/>
          <w:b/>
          <w:bCs/>
          <w:sz w:val="28"/>
          <w:szCs w:val="28"/>
        </w:rPr>
        <w:tab/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  <w:r w:rsidR="00E650AA">
        <w:rPr>
          <w:rFonts w:asciiTheme="minorHAnsi" w:hAnsiTheme="minorHAnsi"/>
          <w:b/>
          <w:bCs/>
          <w:sz w:val="28"/>
          <w:szCs w:val="28"/>
        </w:rPr>
        <w:tab/>
      </w:r>
      <w:r w:rsidR="00E650AA">
        <w:rPr>
          <w:rFonts w:asciiTheme="minorHAnsi" w:hAnsiTheme="minorHAnsi"/>
          <w:b/>
          <w:bCs/>
          <w:sz w:val="28"/>
          <w:szCs w:val="28"/>
        </w:rPr>
        <w:tab/>
      </w:r>
      <w:r w:rsidR="00E650AA">
        <w:rPr>
          <w:rFonts w:asciiTheme="minorHAnsi" w:hAnsiTheme="minorHAnsi"/>
          <w:b/>
          <w:bCs/>
          <w:sz w:val="28"/>
          <w:szCs w:val="28"/>
        </w:rPr>
        <w:tab/>
        <w:t>/2</w:t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</w:p>
    <w:p w:rsidR="00E650AA" w:rsidRPr="00E650AA" w:rsidRDefault="00E650AA" w:rsidP="00E650AA">
      <w:p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E650AA">
        <w:rPr>
          <w:rFonts w:asciiTheme="minorHAnsi" w:hAnsiTheme="minorHAnsi"/>
          <w:b/>
          <w:bCs/>
          <w:sz w:val="26"/>
          <w:szCs w:val="26"/>
        </w:rPr>
        <w:t>a/ Brazylia</w:t>
      </w:r>
      <w:r w:rsidR="007B311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E650AA">
        <w:rPr>
          <w:rFonts w:asciiTheme="minorHAnsi" w:hAnsiTheme="minorHAnsi"/>
          <w:b/>
          <w:bCs/>
          <w:sz w:val="26"/>
          <w:szCs w:val="26"/>
        </w:rPr>
        <w:t xml:space="preserve">- 9 </w:t>
      </w:r>
    </w:p>
    <w:p w:rsidR="007B3119" w:rsidRDefault="00E650AA" w:rsidP="00E650AA">
      <w:p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E650AA">
        <w:rPr>
          <w:rFonts w:asciiTheme="minorHAnsi" w:hAnsiTheme="minorHAnsi"/>
          <w:b/>
          <w:bCs/>
          <w:sz w:val="26"/>
          <w:szCs w:val="26"/>
        </w:rPr>
        <w:t>b/Argentyna</w:t>
      </w:r>
      <w:r w:rsidR="007B311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E650AA">
        <w:rPr>
          <w:rFonts w:asciiTheme="minorHAnsi" w:hAnsiTheme="minorHAnsi"/>
          <w:b/>
          <w:bCs/>
          <w:sz w:val="26"/>
          <w:szCs w:val="26"/>
        </w:rPr>
        <w:t>- 7</w:t>
      </w:r>
      <w:r w:rsidR="0091365C" w:rsidRPr="00E650AA">
        <w:rPr>
          <w:rFonts w:asciiTheme="minorHAnsi" w:hAnsiTheme="minorHAnsi"/>
          <w:b/>
          <w:bCs/>
          <w:sz w:val="26"/>
          <w:szCs w:val="26"/>
        </w:rPr>
        <w:tab/>
      </w:r>
    </w:p>
    <w:p w:rsidR="00412394" w:rsidRDefault="007B3119" w:rsidP="00E650AA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i/>
          <w:sz w:val="26"/>
          <w:szCs w:val="26"/>
        </w:rPr>
        <w:t>Uwaga! Jeżeli oba wiersze odpowiedzi będą błędne a uczeń wymieni prawidłowo nazwy obu państw – za całe zadanie przyznajemy wówczas 1 pkt.</w:t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  <w:r w:rsidR="0091365C">
        <w:rPr>
          <w:rFonts w:asciiTheme="minorHAnsi" w:hAnsiTheme="minorHAnsi"/>
          <w:b/>
          <w:bCs/>
          <w:sz w:val="28"/>
          <w:szCs w:val="28"/>
        </w:rPr>
        <w:tab/>
      </w:r>
    </w:p>
    <w:p w:rsidR="00E650AA" w:rsidRPr="0091365C" w:rsidRDefault="00E650AA" w:rsidP="00E650AA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:rsidR="00412394" w:rsidRPr="0091365C" w:rsidRDefault="00412394" w:rsidP="00715BEC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>13/</w:t>
      </w:r>
      <w:r w:rsidR="002F207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650AA" w:rsidRPr="00CD385F">
        <w:rPr>
          <w:rFonts w:asciiTheme="minorHAnsi" w:hAnsiTheme="minorHAnsi"/>
          <w:bCs/>
          <w:sz w:val="28"/>
          <w:szCs w:val="28"/>
        </w:rPr>
        <w:t>2</w:t>
      </w:r>
      <w:r w:rsidR="00E650AA"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E650AA">
        <w:rPr>
          <w:rFonts w:asciiTheme="minorHAnsi" w:hAnsiTheme="minorHAnsi"/>
          <w:bCs/>
          <w:sz w:val="28"/>
          <w:szCs w:val="28"/>
        </w:rPr>
        <w:t>4</w:t>
      </w:r>
      <w:r w:rsidR="00E650AA" w:rsidRPr="0091365C">
        <w:rPr>
          <w:rFonts w:asciiTheme="minorHAnsi" w:hAnsiTheme="minorHAnsi"/>
          <w:bCs/>
          <w:sz w:val="28"/>
          <w:szCs w:val="28"/>
        </w:rPr>
        <w:t xml:space="preserve"> prawidłow</w:t>
      </w:r>
      <w:r w:rsidR="00E650AA">
        <w:rPr>
          <w:rFonts w:asciiTheme="minorHAnsi" w:hAnsiTheme="minorHAnsi"/>
          <w:bCs/>
          <w:sz w:val="28"/>
          <w:szCs w:val="28"/>
        </w:rPr>
        <w:t>e</w:t>
      </w:r>
      <w:r w:rsidR="00E650AA" w:rsidRPr="0091365C">
        <w:rPr>
          <w:rFonts w:asciiTheme="minorHAnsi" w:hAnsiTheme="minorHAnsi"/>
          <w:bCs/>
          <w:sz w:val="28"/>
          <w:szCs w:val="28"/>
        </w:rPr>
        <w:t xml:space="preserve"> odpowiedzi; </w:t>
      </w:r>
      <w:r w:rsidR="00E650AA">
        <w:rPr>
          <w:rFonts w:asciiTheme="minorHAnsi" w:hAnsiTheme="minorHAnsi"/>
          <w:bCs/>
          <w:sz w:val="28"/>
          <w:szCs w:val="28"/>
        </w:rPr>
        <w:t>1</w:t>
      </w:r>
      <w:r w:rsidR="00E650AA"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2F2073">
        <w:rPr>
          <w:rFonts w:asciiTheme="minorHAnsi" w:hAnsiTheme="minorHAnsi"/>
          <w:bCs/>
          <w:sz w:val="28"/>
          <w:szCs w:val="28"/>
        </w:rPr>
        <w:t>2-</w:t>
      </w:r>
      <w:r w:rsidR="00E650AA">
        <w:rPr>
          <w:rFonts w:asciiTheme="minorHAnsi" w:hAnsiTheme="minorHAnsi"/>
          <w:bCs/>
          <w:sz w:val="28"/>
          <w:szCs w:val="28"/>
        </w:rPr>
        <w:t>3</w:t>
      </w:r>
      <w:r w:rsidR="00E650AA" w:rsidRPr="0091365C">
        <w:rPr>
          <w:rFonts w:asciiTheme="minorHAnsi" w:hAnsiTheme="minorHAnsi"/>
          <w:bCs/>
          <w:sz w:val="28"/>
          <w:szCs w:val="28"/>
        </w:rPr>
        <w:t xml:space="preserve"> odpowiedzi:</w:t>
      </w:r>
      <w:r w:rsidR="00E650AA">
        <w:rPr>
          <w:rFonts w:asciiTheme="minorHAnsi" w:hAnsiTheme="minorHAnsi"/>
          <w:b/>
          <w:bCs/>
          <w:sz w:val="28"/>
          <w:szCs w:val="28"/>
        </w:rPr>
        <w:tab/>
      </w:r>
      <w:r w:rsidR="00E650AA">
        <w:rPr>
          <w:rFonts w:asciiTheme="minorHAnsi" w:hAnsiTheme="minorHAnsi"/>
          <w:b/>
          <w:bCs/>
          <w:sz w:val="28"/>
          <w:szCs w:val="28"/>
        </w:rPr>
        <w:tab/>
      </w:r>
      <w:r w:rsidR="00E650AA">
        <w:rPr>
          <w:rFonts w:asciiTheme="minorHAnsi" w:hAnsiTheme="minorHAnsi"/>
          <w:b/>
          <w:bCs/>
          <w:sz w:val="28"/>
          <w:szCs w:val="28"/>
        </w:rPr>
        <w:tab/>
      </w:r>
      <w:r w:rsidR="00E650AA">
        <w:rPr>
          <w:rFonts w:asciiTheme="minorHAnsi" w:hAnsiTheme="minorHAnsi"/>
          <w:b/>
          <w:bCs/>
          <w:sz w:val="28"/>
          <w:szCs w:val="28"/>
        </w:rPr>
        <w:tab/>
        <w:t>/2</w:t>
      </w:r>
    </w:p>
    <w:p w:rsidR="00E650AA" w:rsidRPr="00E650AA" w:rsidRDefault="00E650AA" w:rsidP="00715BEC">
      <w:p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E650AA">
        <w:rPr>
          <w:rFonts w:asciiTheme="minorHAnsi" w:hAnsiTheme="minorHAnsi"/>
          <w:b/>
          <w:bCs/>
          <w:sz w:val="26"/>
          <w:szCs w:val="26"/>
        </w:rPr>
        <w:t xml:space="preserve">a/ języka </w:t>
      </w:r>
    </w:p>
    <w:p w:rsidR="00E650AA" w:rsidRPr="00E650AA" w:rsidRDefault="00E650AA" w:rsidP="00715BEC">
      <w:pPr>
        <w:spacing w:after="0" w:line="240" w:lineRule="auto"/>
        <w:rPr>
          <w:b/>
          <w:sz w:val="26"/>
          <w:szCs w:val="26"/>
        </w:rPr>
      </w:pPr>
      <w:r w:rsidRPr="00E650AA">
        <w:rPr>
          <w:rFonts w:asciiTheme="minorHAnsi" w:hAnsiTheme="minorHAnsi"/>
          <w:b/>
          <w:bCs/>
          <w:sz w:val="26"/>
          <w:szCs w:val="26"/>
        </w:rPr>
        <w:t xml:space="preserve">b/ </w:t>
      </w:r>
      <w:r w:rsidRPr="00E650AA">
        <w:rPr>
          <w:b/>
          <w:sz w:val="26"/>
          <w:szCs w:val="26"/>
        </w:rPr>
        <w:t>edukacyjnych [oświatowych</w:t>
      </w:r>
      <w:r w:rsidR="00FF3DA0">
        <w:rPr>
          <w:b/>
          <w:sz w:val="26"/>
          <w:szCs w:val="26"/>
        </w:rPr>
        <w:t>; szkolnych; naukowych</w:t>
      </w:r>
      <w:r w:rsidRPr="00E650AA">
        <w:rPr>
          <w:b/>
          <w:sz w:val="26"/>
          <w:szCs w:val="26"/>
        </w:rPr>
        <w:t xml:space="preserve">] </w:t>
      </w:r>
    </w:p>
    <w:p w:rsidR="00E650AA" w:rsidRPr="00E650AA" w:rsidRDefault="00E650AA" w:rsidP="00715BEC">
      <w:pPr>
        <w:spacing w:after="0" w:line="240" w:lineRule="auto"/>
        <w:rPr>
          <w:b/>
          <w:sz w:val="26"/>
          <w:szCs w:val="26"/>
        </w:rPr>
      </w:pPr>
      <w:r w:rsidRPr="00E650AA">
        <w:rPr>
          <w:b/>
          <w:sz w:val="26"/>
          <w:szCs w:val="26"/>
        </w:rPr>
        <w:t xml:space="preserve">c/ 2005 </w:t>
      </w:r>
    </w:p>
    <w:p w:rsidR="00E650AA" w:rsidRPr="00E650AA" w:rsidRDefault="00E650AA" w:rsidP="00715BEC">
      <w:p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E650AA">
        <w:rPr>
          <w:b/>
          <w:sz w:val="26"/>
          <w:szCs w:val="26"/>
        </w:rPr>
        <w:t>d/ 20</w:t>
      </w:r>
    </w:p>
    <w:p w:rsidR="00A521B6" w:rsidRPr="00A521B6" w:rsidRDefault="00412394" w:rsidP="00FF3DA0">
      <w:pPr>
        <w:spacing w:after="0"/>
        <w:jc w:val="both"/>
        <w:rPr>
          <w:rFonts w:asciiTheme="minorHAnsi" w:hAnsiTheme="minorHAnsi"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lastRenderedPageBreak/>
        <w:t>14/</w:t>
      </w:r>
      <w:r w:rsidR="00A521B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521B6">
        <w:rPr>
          <w:rFonts w:asciiTheme="minorHAnsi" w:hAnsiTheme="minorHAnsi"/>
          <w:bCs/>
          <w:sz w:val="28"/>
          <w:szCs w:val="28"/>
        </w:rPr>
        <w:t xml:space="preserve">1 pkt. za rozstrzygnięcie wraz z uzasadnieniem </w:t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 w:rsidRPr="00A521B6">
        <w:rPr>
          <w:rFonts w:asciiTheme="minorHAnsi" w:hAnsiTheme="minorHAnsi"/>
          <w:b/>
          <w:bCs/>
          <w:sz w:val="28"/>
          <w:szCs w:val="28"/>
        </w:rPr>
        <w:t>/1</w:t>
      </w:r>
    </w:p>
    <w:p w:rsidR="00A521B6" w:rsidRPr="00A521B6" w:rsidRDefault="00A521B6" w:rsidP="00FF3DA0">
      <w:pPr>
        <w:spacing w:after="0"/>
        <w:jc w:val="both"/>
        <w:rPr>
          <w:b/>
          <w:sz w:val="26"/>
          <w:szCs w:val="26"/>
        </w:rPr>
      </w:pPr>
      <w:r w:rsidRPr="00A521B6">
        <w:rPr>
          <w:b/>
          <w:sz w:val="26"/>
          <w:szCs w:val="26"/>
        </w:rPr>
        <w:t>Rozstrzygnięcie – Nie</w:t>
      </w:r>
    </w:p>
    <w:p w:rsidR="00A521B6" w:rsidRPr="00A521B6" w:rsidRDefault="00A521B6" w:rsidP="00FF3DA0">
      <w:pPr>
        <w:spacing w:after="0"/>
        <w:jc w:val="both"/>
        <w:rPr>
          <w:b/>
          <w:sz w:val="26"/>
          <w:szCs w:val="26"/>
        </w:rPr>
      </w:pPr>
      <w:r w:rsidRPr="00A521B6">
        <w:rPr>
          <w:b/>
          <w:sz w:val="26"/>
          <w:szCs w:val="26"/>
        </w:rPr>
        <w:t xml:space="preserve">Uzasadnienie – </w:t>
      </w:r>
      <w:r>
        <w:rPr>
          <w:b/>
          <w:sz w:val="26"/>
          <w:szCs w:val="26"/>
        </w:rPr>
        <w:t>n</w:t>
      </w:r>
      <w:r w:rsidRPr="00A521B6">
        <w:rPr>
          <w:b/>
          <w:sz w:val="26"/>
          <w:szCs w:val="26"/>
        </w:rPr>
        <w:t xml:space="preserve">p.: Zgodnie </w:t>
      </w:r>
      <w:r w:rsidR="002F2073">
        <w:rPr>
          <w:b/>
          <w:sz w:val="26"/>
          <w:szCs w:val="26"/>
        </w:rPr>
        <w:t>[</w:t>
      </w:r>
      <w:r w:rsidRPr="00A521B6">
        <w:rPr>
          <w:b/>
          <w:sz w:val="26"/>
          <w:szCs w:val="26"/>
        </w:rPr>
        <w:t>z art. 55 ust. 2.</w:t>
      </w:r>
      <w:r w:rsidR="002F2073">
        <w:rPr>
          <w:b/>
          <w:sz w:val="26"/>
          <w:szCs w:val="26"/>
        </w:rPr>
        <w:t>]</w:t>
      </w:r>
      <w:r w:rsidRPr="00A521B6">
        <w:rPr>
          <w:b/>
          <w:sz w:val="26"/>
          <w:szCs w:val="26"/>
        </w:rPr>
        <w:t xml:space="preserve"> </w:t>
      </w:r>
      <w:r w:rsidR="00FF3DA0">
        <w:rPr>
          <w:b/>
          <w:sz w:val="26"/>
          <w:szCs w:val="26"/>
        </w:rPr>
        <w:t>[</w:t>
      </w:r>
      <w:r w:rsidRPr="00A521B6">
        <w:rPr>
          <w:b/>
          <w:sz w:val="26"/>
          <w:szCs w:val="26"/>
        </w:rPr>
        <w:t>Ustawy o referendum lokalnym</w:t>
      </w:r>
      <w:r w:rsidR="00FF3DA0">
        <w:rPr>
          <w:b/>
          <w:sz w:val="26"/>
          <w:szCs w:val="26"/>
        </w:rPr>
        <w:t>]</w:t>
      </w:r>
      <w:r w:rsidRPr="00A521B6">
        <w:rPr>
          <w:b/>
          <w:sz w:val="26"/>
          <w:szCs w:val="26"/>
        </w:rPr>
        <w:t xml:space="preserve"> referendum w sprawie odwołania organu jednostki samorządu terytorialnego dotyczy </w:t>
      </w:r>
      <w:r w:rsidRPr="00A521B6">
        <w:rPr>
          <w:b/>
          <w:sz w:val="26"/>
          <w:szCs w:val="26"/>
          <w:u w:val="single"/>
        </w:rPr>
        <w:t>tylko organu pochodzącego z powszechnych wyborów bezpośrednich</w:t>
      </w:r>
      <w:r w:rsidRPr="00A521B6">
        <w:rPr>
          <w:b/>
          <w:sz w:val="26"/>
          <w:szCs w:val="26"/>
        </w:rPr>
        <w:t xml:space="preserve">, a </w:t>
      </w:r>
      <w:r w:rsidRPr="00A521B6">
        <w:rPr>
          <w:b/>
          <w:sz w:val="26"/>
          <w:szCs w:val="26"/>
          <w:u w:val="single"/>
        </w:rPr>
        <w:t>starosta jest wybierany przez radę powiatu</w:t>
      </w:r>
      <w:r w:rsidR="00FF3DA0">
        <w:rPr>
          <w:b/>
          <w:sz w:val="26"/>
          <w:szCs w:val="26"/>
          <w:u w:val="single"/>
        </w:rPr>
        <w:t xml:space="preserve"> [nie pochodzi z takich wyborów]</w:t>
      </w:r>
      <w:r w:rsidRPr="00A521B6">
        <w:rPr>
          <w:b/>
          <w:sz w:val="26"/>
          <w:szCs w:val="26"/>
          <w:u w:val="single"/>
        </w:rPr>
        <w:t>.</w:t>
      </w:r>
    </w:p>
    <w:p w:rsidR="00412394" w:rsidRPr="0091365C" w:rsidRDefault="0091365C" w:rsidP="00FF3DA0">
      <w:pPr>
        <w:spacing w:after="0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</w:p>
    <w:p w:rsidR="00A521B6" w:rsidRDefault="00412394" w:rsidP="00FF3DA0">
      <w:pPr>
        <w:spacing w:after="0"/>
        <w:jc w:val="both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>15/</w:t>
      </w:r>
      <w:r w:rsidR="00A521B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F2073" w:rsidRPr="0091365C">
        <w:rPr>
          <w:rFonts w:asciiTheme="minorHAnsi" w:hAnsiTheme="minorHAnsi"/>
          <w:bCs/>
          <w:sz w:val="28"/>
          <w:szCs w:val="28"/>
        </w:rPr>
        <w:t xml:space="preserve">2 pkt. za 3 prawidłowe odpowiedzi; 1 </w:t>
      </w:r>
      <w:proofErr w:type="spellStart"/>
      <w:r w:rsidR="002F2073" w:rsidRPr="0091365C">
        <w:rPr>
          <w:rFonts w:asciiTheme="minorHAnsi" w:hAnsiTheme="minorHAnsi"/>
          <w:bCs/>
          <w:sz w:val="28"/>
          <w:szCs w:val="28"/>
        </w:rPr>
        <w:t>pkt</w:t>
      </w:r>
      <w:proofErr w:type="spellEnd"/>
      <w:r w:rsidR="002F2073" w:rsidRPr="0091365C">
        <w:rPr>
          <w:rFonts w:asciiTheme="minorHAnsi" w:hAnsiTheme="minorHAnsi"/>
          <w:bCs/>
          <w:sz w:val="28"/>
          <w:szCs w:val="28"/>
        </w:rPr>
        <w:t xml:space="preserve"> za 2 odpowiedzi</w:t>
      </w:r>
      <w:r w:rsidR="00A521B6">
        <w:rPr>
          <w:rFonts w:asciiTheme="minorHAnsi" w:hAnsiTheme="minorHAnsi"/>
          <w:bCs/>
          <w:sz w:val="28"/>
          <w:szCs w:val="28"/>
        </w:rPr>
        <w:t xml:space="preserve"> </w:t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2F2073">
        <w:rPr>
          <w:rFonts w:asciiTheme="minorHAnsi" w:hAnsiTheme="minorHAnsi"/>
          <w:bCs/>
          <w:sz w:val="28"/>
          <w:szCs w:val="28"/>
        </w:rPr>
        <w:tab/>
      </w:r>
      <w:r w:rsidR="002F2073">
        <w:rPr>
          <w:rFonts w:asciiTheme="minorHAnsi" w:hAnsiTheme="minorHAnsi"/>
          <w:b/>
          <w:bCs/>
          <w:sz w:val="28"/>
          <w:szCs w:val="28"/>
        </w:rPr>
        <w:t>/2</w:t>
      </w:r>
    </w:p>
    <w:p w:rsidR="00A521B6" w:rsidRPr="00A521B6" w:rsidRDefault="00A521B6" w:rsidP="00FF3DA0">
      <w:pPr>
        <w:spacing w:after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521B6">
        <w:rPr>
          <w:rFonts w:asciiTheme="minorHAnsi" w:hAnsiTheme="minorHAnsi" w:cstheme="minorHAnsi"/>
          <w:b/>
          <w:bCs/>
          <w:sz w:val="26"/>
          <w:szCs w:val="26"/>
        </w:rPr>
        <w:t>a/ Rada Europy</w:t>
      </w:r>
    </w:p>
    <w:p w:rsidR="00A521B6" w:rsidRPr="00A521B6" w:rsidRDefault="00A521B6" w:rsidP="00FF3DA0">
      <w:pPr>
        <w:spacing w:after="0"/>
        <w:jc w:val="both"/>
        <w:rPr>
          <w:rFonts w:asciiTheme="minorHAnsi" w:hAnsiTheme="minorHAnsi" w:cstheme="minorHAnsi"/>
          <w:b/>
          <w:bCs/>
          <w:spacing w:val="-6"/>
          <w:sz w:val="26"/>
          <w:szCs w:val="26"/>
        </w:rPr>
      </w:pPr>
      <w:r w:rsidRPr="00A521B6">
        <w:rPr>
          <w:rFonts w:asciiTheme="minorHAnsi" w:hAnsiTheme="minorHAnsi" w:cstheme="minorHAnsi"/>
          <w:b/>
          <w:bCs/>
          <w:sz w:val="26"/>
          <w:szCs w:val="26"/>
        </w:rPr>
        <w:t xml:space="preserve">b/ Organizacja Bezpieczeństwa i Współpracy w Europie [lub: </w:t>
      </w:r>
      <w:r w:rsidRPr="00A521B6">
        <w:rPr>
          <w:rFonts w:asciiTheme="minorHAnsi" w:hAnsiTheme="minorHAnsi" w:cstheme="minorHAnsi"/>
          <w:b/>
          <w:bCs/>
          <w:spacing w:val="-6"/>
          <w:sz w:val="26"/>
          <w:szCs w:val="26"/>
        </w:rPr>
        <w:t>Rada Partnerstwa Euroatlantyckiego]</w:t>
      </w:r>
    </w:p>
    <w:p w:rsidR="00412394" w:rsidRPr="0091365C" w:rsidRDefault="00A521B6" w:rsidP="00FF3DA0">
      <w:pPr>
        <w:spacing w:after="0"/>
        <w:jc w:val="both"/>
        <w:rPr>
          <w:rFonts w:asciiTheme="minorHAnsi" w:hAnsiTheme="minorHAnsi"/>
          <w:b/>
          <w:bCs/>
          <w:sz w:val="28"/>
          <w:szCs w:val="28"/>
        </w:rPr>
      </w:pPr>
      <w:r w:rsidRPr="00A521B6">
        <w:rPr>
          <w:rFonts w:asciiTheme="minorHAnsi" w:hAnsiTheme="minorHAnsi" w:cstheme="minorHAnsi"/>
          <w:b/>
          <w:bCs/>
          <w:spacing w:val="-6"/>
          <w:sz w:val="26"/>
          <w:szCs w:val="26"/>
        </w:rPr>
        <w:t xml:space="preserve">c/ </w:t>
      </w:r>
      <w:r w:rsidRPr="00A521B6">
        <w:rPr>
          <w:rFonts w:asciiTheme="minorHAnsi" w:hAnsiTheme="minorHAnsi" w:cstheme="minorHAnsi"/>
          <w:b/>
          <w:spacing w:val="-4"/>
          <w:sz w:val="26"/>
          <w:szCs w:val="26"/>
        </w:rPr>
        <w:t>Organizacja Traktatu [lub: Paktu] Północnoatlantyckiego</w:t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ab/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ab/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ab/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ab/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ab/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ab/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ab/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ab/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ab/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ab/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ab/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ab/>
      </w:r>
      <w:r w:rsidR="00412394" w:rsidRPr="0091365C">
        <w:rPr>
          <w:rFonts w:asciiTheme="minorHAnsi" w:hAnsiTheme="minorHAnsi"/>
          <w:b/>
          <w:bCs/>
          <w:sz w:val="28"/>
          <w:szCs w:val="28"/>
        </w:rPr>
        <w:tab/>
      </w:r>
    </w:p>
    <w:p w:rsidR="00A521B6" w:rsidRDefault="00412394" w:rsidP="00FF3DA0">
      <w:pPr>
        <w:spacing w:after="0"/>
        <w:jc w:val="both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>16/</w:t>
      </w:r>
      <w:r w:rsidR="00A521B6" w:rsidRPr="0091365C">
        <w:rPr>
          <w:rFonts w:asciiTheme="minorHAnsi" w:hAnsiTheme="minorHAnsi"/>
          <w:bCs/>
          <w:sz w:val="28"/>
          <w:szCs w:val="28"/>
        </w:rPr>
        <w:t xml:space="preserve"> 1 </w:t>
      </w:r>
      <w:proofErr w:type="spellStart"/>
      <w:r w:rsidR="00A521B6" w:rsidRPr="0091365C">
        <w:rPr>
          <w:rFonts w:asciiTheme="minorHAnsi" w:hAnsiTheme="minorHAnsi"/>
          <w:bCs/>
          <w:sz w:val="28"/>
          <w:szCs w:val="28"/>
        </w:rPr>
        <w:t>pkt</w:t>
      </w:r>
      <w:proofErr w:type="spellEnd"/>
      <w:r w:rsidR="00A521B6" w:rsidRPr="0091365C">
        <w:rPr>
          <w:rFonts w:asciiTheme="minorHAnsi" w:hAnsiTheme="minorHAnsi"/>
          <w:bCs/>
          <w:sz w:val="28"/>
          <w:szCs w:val="28"/>
        </w:rPr>
        <w:t xml:space="preserve"> za </w:t>
      </w:r>
      <w:r w:rsidR="009F212F">
        <w:rPr>
          <w:rFonts w:asciiTheme="minorHAnsi" w:hAnsiTheme="minorHAnsi"/>
          <w:bCs/>
          <w:sz w:val="28"/>
          <w:szCs w:val="28"/>
        </w:rPr>
        <w:t>3</w:t>
      </w:r>
      <w:r w:rsidR="00A521B6" w:rsidRPr="0091365C">
        <w:rPr>
          <w:rFonts w:asciiTheme="minorHAnsi" w:hAnsiTheme="minorHAnsi"/>
          <w:bCs/>
          <w:sz w:val="28"/>
          <w:szCs w:val="28"/>
        </w:rPr>
        <w:t xml:space="preserve"> odpowiedzi:</w:t>
      </w:r>
      <w:r w:rsidR="00A521B6">
        <w:rPr>
          <w:rFonts w:asciiTheme="minorHAnsi" w:hAnsiTheme="minorHAnsi"/>
          <w:bCs/>
          <w:sz w:val="28"/>
          <w:szCs w:val="28"/>
        </w:rPr>
        <w:t xml:space="preserve"> </w:t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9F212F">
        <w:rPr>
          <w:rFonts w:asciiTheme="minorHAnsi" w:hAnsiTheme="minorHAnsi"/>
          <w:bCs/>
          <w:sz w:val="28"/>
          <w:szCs w:val="28"/>
        </w:rPr>
        <w:tab/>
      </w:r>
      <w:r w:rsidR="009F212F">
        <w:rPr>
          <w:rFonts w:asciiTheme="minorHAnsi" w:hAnsiTheme="minorHAnsi"/>
          <w:bCs/>
          <w:sz w:val="28"/>
          <w:szCs w:val="28"/>
        </w:rPr>
        <w:tab/>
      </w:r>
      <w:r w:rsidR="009F212F">
        <w:rPr>
          <w:rFonts w:asciiTheme="minorHAnsi" w:hAnsiTheme="minorHAnsi"/>
          <w:bCs/>
          <w:sz w:val="28"/>
          <w:szCs w:val="28"/>
        </w:rPr>
        <w:tab/>
      </w:r>
      <w:r w:rsidR="009F212F">
        <w:rPr>
          <w:rFonts w:asciiTheme="minorHAnsi" w:hAnsiTheme="minorHAnsi"/>
          <w:bCs/>
          <w:sz w:val="28"/>
          <w:szCs w:val="28"/>
        </w:rPr>
        <w:tab/>
      </w:r>
      <w:r w:rsidR="009F212F">
        <w:rPr>
          <w:rFonts w:asciiTheme="minorHAnsi" w:hAnsiTheme="minorHAnsi"/>
          <w:bCs/>
          <w:sz w:val="28"/>
          <w:szCs w:val="28"/>
        </w:rPr>
        <w:tab/>
      </w:r>
      <w:r w:rsidR="009F212F">
        <w:rPr>
          <w:rFonts w:asciiTheme="minorHAnsi" w:hAnsiTheme="minorHAnsi"/>
          <w:bCs/>
          <w:sz w:val="28"/>
          <w:szCs w:val="28"/>
        </w:rPr>
        <w:tab/>
      </w:r>
      <w:r w:rsidR="009F212F">
        <w:rPr>
          <w:rFonts w:asciiTheme="minorHAnsi" w:hAnsiTheme="minorHAnsi"/>
          <w:b/>
          <w:bCs/>
          <w:sz w:val="28"/>
          <w:szCs w:val="28"/>
        </w:rPr>
        <w:t>/1</w:t>
      </w:r>
    </w:p>
    <w:p w:rsidR="00412394" w:rsidRPr="00A521B6" w:rsidRDefault="00A521B6" w:rsidP="00FF3DA0">
      <w:pPr>
        <w:spacing w:after="0"/>
        <w:jc w:val="both"/>
        <w:rPr>
          <w:rFonts w:asciiTheme="minorHAnsi" w:hAnsiTheme="minorHAnsi"/>
          <w:b/>
          <w:bCs/>
          <w:sz w:val="26"/>
          <w:szCs w:val="26"/>
        </w:rPr>
      </w:pPr>
      <w:r w:rsidRPr="00A521B6">
        <w:rPr>
          <w:rFonts w:asciiTheme="minorHAnsi" w:hAnsiTheme="minorHAnsi"/>
          <w:b/>
          <w:bCs/>
          <w:sz w:val="26"/>
          <w:szCs w:val="26"/>
        </w:rPr>
        <w:t>a/ hipoteza</w:t>
      </w:r>
    </w:p>
    <w:p w:rsidR="00A521B6" w:rsidRPr="00A521B6" w:rsidRDefault="00A521B6" w:rsidP="00FF3DA0">
      <w:pPr>
        <w:spacing w:after="0"/>
        <w:rPr>
          <w:rFonts w:asciiTheme="minorHAnsi" w:hAnsiTheme="minorHAnsi"/>
          <w:b/>
          <w:bCs/>
          <w:sz w:val="26"/>
          <w:szCs w:val="26"/>
        </w:rPr>
      </w:pPr>
      <w:r w:rsidRPr="00A521B6">
        <w:rPr>
          <w:rFonts w:asciiTheme="minorHAnsi" w:hAnsiTheme="minorHAnsi"/>
          <w:b/>
          <w:bCs/>
          <w:sz w:val="26"/>
          <w:szCs w:val="26"/>
        </w:rPr>
        <w:t>b/ dyspozycja</w:t>
      </w:r>
    </w:p>
    <w:p w:rsidR="00A521B6" w:rsidRPr="00A521B6" w:rsidRDefault="00A521B6" w:rsidP="00FF3DA0">
      <w:pPr>
        <w:spacing w:after="0"/>
        <w:rPr>
          <w:rFonts w:asciiTheme="minorHAnsi" w:hAnsiTheme="minorHAnsi"/>
          <w:b/>
          <w:bCs/>
          <w:sz w:val="26"/>
          <w:szCs w:val="26"/>
        </w:rPr>
      </w:pPr>
      <w:r w:rsidRPr="00A521B6">
        <w:rPr>
          <w:rFonts w:asciiTheme="minorHAnsi" w:hAnsiTheme="minorHAnsi"/>
          <w:b/>
          <w:bCs/>
          <w:sz w:val="26"/>
          <w:szCs w:val="26"/>
        </w:rPr>
        <w:t>c/ sankcja</w:t>
      </w:r>
    </w:p>
    <w:p w:rsidR="0091365C" w:rsidRDefault="0091365C" w:rsidP="00FF3DA0">
      <w:pPr>
        <w:spacing w:after="0"/>
        <w:rPr>
          <w:rFonts w:asciiTheme="minorHAnsi" w:hAnsiTheme="minorHAnsi"/>
          <w:b/>
          <w:bCs/>
          <w:sz w:val="28"/>
          <w:szCs w:val="28"/>
        </w:rPr>
      </w:pPr>
    </w:p>
    <w:p w:rsidR="00412394" w:rsidRPr="0091365C" w:rsidRDefault="00412394" w:rsidP="00FF3DA0">
      <w:pPr>
        <w:spacing w:after="0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 xml:space="preserve">17/ </w:t>
      </w:r>
      <w:r w:rsidR="00A521B6" w:rsidRPr="00CD385F">
        <w:rPr>
          <w:rFonts w:asciiTheme="minorHAnsi" w:hAnsiTheme="minorHAnsi"/>
          <w:bCs/>
          <w:sz w:val="28"/>
          <w:szCs w:val="28"/>
        </w:rPr>
        <w:t>2</w:t>
      </w:r>
      <w:r w:rsidR="00A521B6"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A521B6">
        <w:rPr>
          <w:rFonts w:asciiTheme="minorHAnsi" w:hAnsiTheme="minorHAnsi"/>
          <w:bCs/>
          <w:sz w:val="28"/>
          <w:szCs w:val="28"/>
        </w:rPr>
        <w:t>4</w:t>
      </w:r>
      <w:r w:rsidR="00A521B6" w:rsidRPr="0091365C">
        <w:rPr>
          <w:rFonts w:asciiTheme="minorHAnsi" w:hAnsiTheme="minorHAnsi"/>
          <w:bCs/>
          <w:sz w:val="28"/>
          <w:szCs w:val="28"/>
        </w:rPr>
        <w:t xml:space="preserve"> prawidłow</w:t>
      </w:r>
      <w:r w:rsidR="00A521B6">
        <w:rPr>
          <w:rFonts w:asciiTheme="minorHAnsi" w:hAnsiTheme="minorHAnsi"/>
          <w:bCs/>
          <w:sz w:val="28"/>
          <w:szCs w:val="28"/>
        </w:rPr>
        <w:t>e</w:t>
      </w:r>
      <w:r w:rsidR="00A521B6" w:rsidRPr="0091365C">
        <w:rPr>
          <w:rFonts w:asciiTheme="minorHAnsi" w:hAnsiTheme="minorHAnsi"/>
          <w:bCs/>
          <w:sz w:val="28"/>
          <w:szCs w:val="28"/>
        </w:rPr>
        <w:t xml:space="preserve"> odpowiedzi; </w:t>
      </w:r>
      <w:r w:rsidR="00A521B6">
        <w:rPr>
          <w:rFonts w:asciiTheme="minorHAnsi" w:hAnsiTheme="minorHAnsi"/>
          <w:bCs/>
          <w:sz w:val="28"/>
          <w:szCs w:val="28"/>
        </w:rPr>
        <w:t>1</w:t>
      </w:r>
      <w:r w:rsidR="00A521B6"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 w:rsidR="002F2073">
        <w:rPr>
          <w:rFonts w:asciiTheme="minorHAnsi" w:hAnsiTheme="minorHAnsi"/>
          <w:bCs/>
          <w:sz w:val="28"/>
          <w:szCs w:val="28"/>
        </w:rPr>
        <w:t>2-</w:t>
      </w:r>
      <w:r w:rsidR="00A521B6">
        <w:rPr>
          <w:rFonts w:asciiTheme="minorHAnsi" w:hAnsiTheme="minorHAnsi"/>
          <w:bCs/>
          <w:sz w:val="28"/>
          <w:szCs w:val="28"/>
        </w:rPr>
        <w:t>3</w:t>
      </w:r>
      <w:r w:rsidR="00A521B6" w:rsidRPr="0091365C">
        <w:rPr>
          <w:rFonts w:asciiTheme="minorHAnsi" w:hAnsiTheme="minorHAnsi"/>
          <w:bCs/>
          <w:sz w:val="28"/>
          <w:szCs w:val="28"/>
        </w:rPr>
        <w:t xml:space="preserve"> odpowiedzi:</w:t>
      </w:r>
      <w:r w:rsidR="00A521B6">
        <w:rPr>
          <w:rFonts w:asciiTheme="minorHAnsi" w:hAnsiTheme="minorHAnsi"/>
          <w:bCs/>
          <w:sz w:val="28"/>
          <w:szCs w:val="28"/>
        </w:rPr>
        <w:t xml:space="preserve"> </w:t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>
        <w:rPr>
          <w:rFonts w:asciiTheme="minorHAnsi" w:hAnsiTheme="minorHAnsi"/>
          <w:bCs/>
          <w:sz w:val="28"/>
          <w:szCs w:val="28"/>
        </w:rPr>
        <w:tab/>
      </w:r>
      <w:r w:rsidR="00A521B6" w:rsidRPr="00A521B6">
        <w:rPr>
          <w:rFonts w:asciiTheme="minorHAnsi" w:hAnsiTheme="minorHAnsi"/>
          <w:b/>
          <w:bCs/>
          <w:sz w:val="28"/>
          <w:szCs w:val="28"/>
        </w:rPr>
        <w:t>/2</w:t>
      </w:r>
      <w:r w:rsidRPr="0091365C">
        <w:rPr>
          <w:rFonts w:asciiTheme="minorHAnsi" w:hAnsiTheme="minorHAnsi"/>
          <w:b/>
          <w:bCs/>
          <w:sz w:val="28"/>
          <w:szCs w:val="28"/>
        </w:rPr>
        <w:t xml:space="preserve">    </w:t>
      </w:r>
      <w:r w:rsidRPr="0091365C">
        <w:rPr>
          <w:rFonts w:asciiTheme="minorHAnsi" w:hAnsiTheme="minorHAnsi"/>
          <w:b/>
          <w:bCs/>
          <w:sz w:val="28"/>
          <w:szCs w:val="28"/>
        </w:rPr>
        <w:tab/>
      </w:r>
    </w:p>
    <w:p w:rsidR="00412394" w:rsidRPr="00A521B6" w:rsidRDefault="00412394" w:rsidP="00FF3DA0">
      <w:pPr>
        <w:spacing w:after="0"/>
        <w:rPr>
          <w:rFonts w:asciiTheme="minorHAnsi" w:hAnsiTheme="minorHAnsi"/>
          <w:b/>
          <w:bCs/>
          <w:sz w:val="26"/>
          <w:szCs w:val="26"/>
        </w:rPr>
      </w:pPr>
      <w:r w:rsidRPr="00A521B6">
        <w:rPr>
          <w:rFonts w:asciiTheme="minorHAnsi" w:hAnsiTheme="minorHAnsi"/>
          <w:b/>
          <w:bCs/>
          <w:sz w:val="26"/>
          <w:szCs w:val="26"/>
        </w:rPr>
        <w:t xml:space="preserve">a/ </w:t>
      </w:r>
      <w:r w:rsidR="00A521B6" w:rsidRPr="00A521B6">
        <w:rPr>
          <w:rFonts w:asciiTheme="minorHAnsi" w:hAnsiTheme="minorHAnsi"/>
          <w:b/>
          <w:bCs/>
          <w:sz w:val="26"/>
          <w:szCs w:val="26"/>
        </w:rPr>
        <w:t>kontrkultura</w:t>
      </w:r>
    </w:p>
    <w:p w:rsidR="00412394" w:rsidRPr="00A521B6" w:rsidRDefault="00412394" w:rsidP="00FF3DA0">
      <w:pPr>
        <w:spacing w:after="0"/>
        <w:rPr>
          <w:rFonts w:asciiTheme="minorHAnsi" w:hAnsiTheme="minorHAnsi"/>
          <w:b/>
          <w:bCs/>
          <w:sz w:val="26"/>
          <w:szCs w:val="26"/>
        </w:rPr>
      </w:pPr>
      <w:r w:rsidRPr="00A521B6">
        <w:rPr>
          <w:rFonts w:asciiTheme="minorHAnsi" w:hAnsiTheme="minorHAnsi"/>
          <w:b/>
          <w:bCs/>
          <w:sz w:val="26"/>
          <w:szCs w:val="26"/>
        </w:rPr>
        <w:t xml:space="preserve">b/ </w:t>
      </w:r>
      <w:r w:rsidR="00A521B6" w:rsidRPr="00A521B6">
        <w:rPr>
          <w:rFonts w:asciiTheme="minorHAnsi" w:hAnsiTheme="minorHAnsi"/>
          <w:b/>
          <w:bCs/>
          <w:sz w:val="26"/>
          <w:szCs w:val="26"/>
        </w:rPr>
        <w:t>kultura</w:t>
      </w:r>
    </w:p>
    <w:p w:rsidR="00412394" w:rsidRPr="00A521B6" w:rsidRDefault="00412394" w:rsidP="00FF3DA0">
      <w:pPr>
        <w:spacing w:after="0"/>
        <w:rPr>
          <w:rFonts w:asciiTheme="minorHAnsi" w:hAnsiTheme="minorHAnsi"/>
          <w:b/>
          <w:bCs/>
          <w:sz w:val="26"/>
          <w:szCs w:val="26"/>
        </w:rPr>
      </w:pPr>
      <w:r w:rsidRPr="00A521B6">
        <w:rPr>
          <w:rFonts w:asciiTheme="minorHAnsi" w:hAnsiTheme="minorHAnsi"/>
          <w:b/>
          <w:bCs/>
          <w:sz w:val="26"/>
          <w:szCs w:val="26"/>
        </w:rPr>
        <w:t>c/</w:t>
      </w:r>
      <w:r w:rsidR="00A521B6" w:rsidRPr="00A521B6">
        <w:rPr>
          <w:rFonts w:asciiTheme="minorHAnsi" w:hAnsiTheme="minorHAnsi"/>
          <w:b/>
          <w:bCs/>
          <w:sz w:val="26"/>
          <w:szCs w:val="26"/>
        </w:rPr>
        <w:t xml:space="preserve"> subkultura</w:t>
      </w:r>
      <w:r w:rsidR="00FF3DA0">
        <w:rPr>
          <w:rFonts w:asciiTheme="minorHAnsi" w:hAnsiTheme="minorHAnsi"/>
          <w:b/>
          <w:bCs/>
          <w:sz w:val="26"/>
          <w:szCs w:val="26"/>
        </w:rPr>
        <w:t xml:space="preserve"> [młodzieżowa]</w:t>
      </w:r>
    </w:p>
    <w:p w:rsidR="00412394" w:rsidRPr="00A521B6" w:rsidRDefault="00412394" w:rsidP="00FF3DA0">
      <w:pPr>
        <w:spacing w:after="0"/>
        <w:rPr>
          <w:rFonts w:asciiTheme="minorHAnsi" w:hAnsiTheme="minorHAnsi"/>
          <w:b/>
          <w:bCs/>
          <w:sz w:val="26"/>
          <w:szCs w:val="26"/>
        </w:rPr>
      </w:pPr>
      <w:r w:rsidRPr="00A521B6">
        <w:rPr>
          <w:rFonts w:asciiTheme="minorHAnsi" w:hAnsiTheme="minorHAnsi"/>
          <w:b/>
          <w:bCs/>
          <w:sz w:val="26"/>
          <w:szCs w:val="26"/>
        </w:rPr>
        <w:t xml:space="preserve">d/ </w:t>
      </w:r>
      <w:r w:rsidR="00A521B6" w:rsidRPr="00A521B6">
        <w:rPr>
          <w:rFonts w:asciiTheme="minorHAnsi" w:hAnsiTheme="minorHAnsi"/>
          <w:b/>
          <w:bCs/>
          <w:sz w:val="26"/>
          <w:szCs w:val="26"/>
        </w:rPr>
        <w:t>pluralizm kulturowy</w:t>
      </w:r>
    </w:p>
    <w:p w:rsidR="00412394" w:rsidRPr="0091365C" w:rsidRDefault="00412394" w:rsidP="00FF3DA0">
      <w:pPr>
        <w:spacing w:after="0"/>
        <w:rPr>
          <w:rFonts w:asciiTheme="minorHAnsi" w:hAnsiTheme="minorHAnsi"/>
          <w:b/>
          <w:bCs/>
          <w:sz w:val="28"/>
          <w:szCs w:val="28"/>
        </w:rPr>
      </w:pPr>
    </w:p>
    <w:p w:rsidR="002C0AB3" w:rsidRDefault="00412394" w:rsidP="00FF3DA0">
      <w:pPr>
        <w:spacing w:after="0"/>
        <w:jc w:val="both"/>
        <w:rPr>
          <w:rFonts w:asciiTheme="minorHAnsi" w:hAnsiTheme="minorHAnsi"/>
          <w:b/>
          <w:bCs/>
          <w:sz w:val="28"/>
          <w:szCs w:val="28"/>
        </w:rPr>
      </w:pPr>
      <w:r w:rsidRPr="0091365C">
        <w:rPr>
          <w:rFonts w:asciiTheme="minorHAnsi" w:hAnsiTheme="minorHAnsi"/>
          <w:b/>
          <w:bCs/>
          <w:sz w:val="28"/>
          <w:szCs w:val="28"/>
        </w:rPr>
        <w:t xml:space="preserve">18/ </w:t>
      </w:r>
      <w:r w:rsidRPr="0091365C">
        <w:rPr>
          <w:rFonts w:asciiTheme="minorHAnsi" w:hAnsiTheme="minorHAnsi"/>
          <w:bCs/>
          <w:sz w:val="28"/>
          <w:szCs w:val="28"/>
        </w:rPr>
        <w:t xml:space="preserve">Po 1 pkt. za odpowiedzi </w:t>
      </w:r>
      <w:r w:rsidR="002C0AB3">
        <w:rPr>
          <w:rFonts w:asciiTheme="minorHAnsi" w:hAnsiTheme="minorHAnsi"/>
          <w:bCs/>
          <w:sz w:val="28"/>
          <w:szCs w:val="28"/>
        </w:rPr>
        <w:t>przy poszczególnych punktach</w:t>
      </w:r>
      <w:r w:rsidR="002F2073">
        <w:rPr>
          <w:rFonts w:asciiTheme="minorHAnsi" w:hAnsiTheme="minorHAnsi"/>
          <w:bCs/>
          <w:sz w:val="28"/>
          <w:szCs w:val="28"/>
        </w:rPr>
        <w:t xml:space="preserve"> 18.1, 18.2, 18.3</w:t>
      </w:r>
      <w:r w:rsidRPr="0091365C">
        <w:rPr>
          <w:rFonts w:asciiTheme="minorHAnsi" w:hAnsiTheme="minorHAnsi"/>
          <w:bCs/>
          <w:sz w:val="28"/>
          <w:szCs w:val="28"/>
        </w:rPr>
        <w:t>:</w:t>
      </w:r>
      <w:r w:rsidRPr="0091365C">
        <w:rPr>
          <w:rFonts w:asciiTheme="minorHAnsi" w:hAnsiTheme="minorHAnsi"/>
          <w:bCs/>
          <w:sz w:val="28"/>
          <w:szCs w:val="28"/>
        </w:rPr>
        <w:tab/>
      </w:r>
      <w:r w:rsidR="002C0AB3">
        <w:rPr>
          <w:rFonts w:asciiTheme="minorHAnsi" w:hAnsiTheme="minorHAnsi"/>
          <w:b/>
          <w:bCs/>
          <w:sz w:val="28"/>
          <w:szCs w:val="28"/>
        </w:rPr>
        <w:tab/>
        <w:t>/3</w:t>
      </w:r>
    </w:p>
    <w:p w:rsidR="002C0AB3" w:rsidRPr="002C0AB3" w:rsidRDefault="002C0AB3" w:rsidP="00FF3DA0">
      <w:pPr>
        <w:spacing w:after="0"/>
        <w:jc w:val="both"/>
        <w:rPr>
          <w:b/>
          <w:sz w:val="26"/>
          <w:szCs w:val="26"/>
        </w:rPr>
      </w:pPr>
      <w:r w:rsidRPr="002C0AB3">
        <w:rPr>
          <w:rFonts w:asciiTheme="minorHAnsi" w:hAnsiTheme="minorHAnsi"/>
          <w:b/>
          <w:bCs/>
          <w:sz w:val="26"/>
          <w:szCs w:val="26"/>
        </w:rPr>
        <w:t>18.1</w:t>
      </w:r>
      <w:r w:rsidR="00412394" w:rsidRPr="002C0AB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2F2073">
        <w:rPr>
          <w:rFonts w:asciiTheme="minorHAnsi" w:hAnsiTheme="minorHAnsi"/>
          <w:b/>
          <w:bCs/>
          <w:sz w:val="26"/>
          <w:szCs w:val="26"/>
        </w:rPr>
        <w:tab/>
      </w:r>
      <w:r w:rsidRPr="002C0AB3">
        <w:rPr>
          <w:b/>
          <w:sz w:val="26"/>
          <w:szCs w:val="26"/>
        </w:rPr>
        <w:t>Francja</w:t>
      </w:r>
    </w:p>
    <w:p w:rsidR="00412394" w:rsidRPr="002C0AB3" w:rsidRDefault="002C0AB3" w:rsidP="00FF3DA0">
      <w:pPr>
        <w:spacing w:after="0"/>
        <w:rPr>
          <w:rFonts w:asciiTheme="minorHAnsi" w:hAnsiTheme="minorHAnsi"/>
          <w:b/>
          <w:bCs/>
          <w:sz w:val="26"/>
          <w:szCs w:val="26"/>
        </w:rPr>
      </w:pPr>
      <w:r w:rsidRPr="002C0AB3">
        <w:rPr>
          <w:rFonts w:asciiTheme="minorHAnsi" w:hAnsiTheme="minorHAnsi"/>
          <w:b/>
          <w:bCs/>
          <w:sz w:val="26"/>
          <w:szCs w:val="26"/>
        </w:rPr>
        <w:t>18.2</w:t>
      </w:r>
      <w:r w:rsidR="00412394" w:rsidRPr="002C0AB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2F2073">
        <w:rPr>
          <w:rFonts w:asciiTheme="minorHAnsi" w:hAnsiTheme="minorHAnsi"/>
          <w:b/>
          <w:bCs/>
          <w:sz w:val="26"/>
          <w:szCs w:val="26"/>
        </w:rPr>
        <w:tab/>
      </w:r>
      <w:r w:rsidRPr="002C0AB3">
        <w:rPr>
          <w:b/>
          <w:sz w:val="26"/>
          <w:szCs w:val="26"/>
        </w:rPr>
        <w:t xml:space="preserve">A. </w:t>
      </w:r>
      <w:r w:rsidR="002F2073">
        <w:rPr>
          <w:b/>
          <w:sz w:val="26"/>
          <w:szCs w:val="26"/>
        </w:rPr>
        <w:t>[</w:t>
      </w:r>
      <w:r w:rsidRPr="002C0AB3">
        <w:rPr>
          <w:b/>
          <w:sz w:val="26"/>
          <w:szCs w:val="26"/>
        </w:rPr>
        <w:t>parlamentarno-prezydencki</w:t>
      </w:r>
      <w:r w:rsidR="002F2073">
        <w:rPr>
          <w:b/>
          <w:sz w:val="26"/>
          <w:szCs w:val="26"/>
        </w:rPr>
        <w:t>]</w:t>
      </w:r>
    </w:p>
    <w:p w:rsidR="00412394" w:rsidRPr="002C0AB3" w:rsidRDefault="002C0AB3" w:rsidP="00FF3DA0">
      <w:pPr>
        <w:spacing w:after="0"/>
        <w:rPr>
          <w:rFonts w:asciiTheme="minorHAnsi" w:hAnsiTheme="minorHAnsi"/>
          <w:b/>
          <w:bCs/>
          <w:sz w:val="26"/>
          <w:szCs w:val="26"/>
        </w:rPr>
      </w:pPr>
      <w:r w:rsidRPr="002C0AB3">
        <w:rPr>
          <w:rFonts w:asciiTheme="minorHAnsi" w:hAnsiTheme="minorHAnsi"/>
          <w:b/>
          <w:bCs/>
          <w:sz w:val="26"/>
          <w:szCs w:val="26"/>
        </w:rPr>
        <w:t xml:space="preserve">18.3 </w:t>
      </w:r>
      <w:r w:rsidR="002F2073">
        <w:rPr>
          <w:rFonts w:asciiTheme="minorHAnsi" w:hAnsiTheme="minorHAnsi"/>
          <w:b/>
          <w:bCs/>
          <w:sz w:val="26"/>
          <w:szCs w:val="26"/>
        </w:rPr>
        <w:tab/>
      </w:r>
      <w:r w:rsidRPr="002C0AB3">
        <w:rPr>
          <w:rFonts w:asciiTheme="minorHAnsi" w:hAnsiTheme="minorHAnsi"/>
          <w:b/>
          <w:bCs/>
          <w:sz w:val="26"/>
          <w:szCs w:val="26"/>
        </w:rPr>
        <w:t>P, F, F</w:t>
      </w:r>
    </w:p>
    <w:p w:rsidR="00412394" w:rsidRPr="0091365C" w:rsidRDefault="00412394" w:rsidP="00FF3DA0">
      <w:pPr>
        <w:spacing w:after="0"/>
        <w:rPr>
          <w:rFonts w:asciiTheme="minorHAnsi" w:hAnsiTheme="minorHAnsi"/>
          <w:b/>
          <w:bCs/>
          <w:sz w:val="28"/>
          <w:szCs w:val="28"/>
        </w:rPr>
      </w:pPr>
    </w:p>
    <w:p w:rsidR="00C762F9" w:rsidRDefault="002C0AB3" w:rsidP="00FF3DA0">
      <w:pPr>
        <w:spacing w:after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19/ </w:t>
      </w:r>
      <w:r w:rsidRPr="0091365C">
        <w:rPr>
          <w:rFonts w:asciiTheme="minorHAnsi" w:hAnsiTheme="minorHAnsi"/>
          <w:bCs/>
          <w:sz w:val="28"/>
          <w:szCs w:val="28"/>
        </w:rPr>
        <w:t xml:space="preserve">1 pkt. za </w:t>
      </w:r>
      <w:r>
        <w:rPr>
          <w:rFonts w:asciiTheme="minorHAnsi" w:hAnsiTheme="minorHAnsi"/>
          <w:bCs/>
          <w:sz w:val="28"/>
          <w:szCs w:val="28"/>
        </w:rPr>
        <w:t>prawidłowe ułożenie chronologicznie</w:t>
      </w:r>
      <w:r w:rsidRPr="0091365C">
        <w:rPr>
          <w:rFonts w:asciiTheme="minorHAnsi" w:hAnsiTheme="minorHAnsi"/>
          <w:bCs/>
          <w:sz w:val="28"/>
          <w:szCs w:val="28"/>
        </w:rPr>
        <w:t>:</w:t>
      </w:r>
      <w:r w:rsidRPr="0091365C"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 w:rsidRPr="0091365C">
        <w:rPr>
          <w:rFonts w:asciiTheme="minorHAnsi" w:hAnsiTheme="minorHAnsi"/>
          <w:b/>
          <w:bCs/>
          <w:sz w:val="28"/>
          <w:szCs w:val="28"/>
        </w:rPr>
        <w:t>/</w:t>
      </w:r>
      <w:r>
        <w:rPr>
          <w:rFonts w:asciiTheme="minorHAnsi" w:hAnsiTheme="minorHAnsi"/>
          <w:b/>
          <w:bCs/>
          <w:sz w:val="28"/>
          <w:szCs w:val="28"/>
        </w:rPr>
        <w:t>1</w:t>
      </w:r>
      <w:r>
        <w:rPr>
          <w:rFonts w:asciiTheme="minorHAnsi" w:hAnsiTheme="minorHAnsi"/>
          <w:bCs/>
          <w:sz w:val="28"/>
          <w:szCs w:val="28"/>
        </w:rPr>
        <w:tab/>
      </w:r>
    </w:p>
    <w:p w:rsidR="00C762F9" w:rsidRDefault="00C762F9" w:rsidP="00FF3DA0">
      <w:pPr>
        <w:spacing w:after="0"/>
        <w:rPr>
          <w:b/>
          <w:sz w:val="26"/>
          <w:szCs w:val="26"/>
        </w:rPr>
      </w:pPr>
      <w:r w:rsidRPr="00C762F9">
        <w:rPr>
          <w:b/>
          <w:sz w:val="26"/>
          <w:szCs w:val="26"/>
        </w:rPr>
        <w:t>A – 4</w:t>
      </w:r>
      <w:r w:rsidRPr="00C762F9">
        <w:rPr>
          <w:b/>
          <w:sz w:val="26"/>
          <w:szCs w:val="26"/>
        </w:rPr>
        <w:tab/>
      </w:r>
      <w:r w:rsidRPr="00C762F9">
        <w:rPr>
          <w:b/>
          <w:sz w:val="26"/>
          <w:szCs w:val="26"/>
        </w:rPr>
        <w:tab/>
        <w:t>B – 3</w:t>
      </w:r>
      <w:r w:rsidRPr="00C762F9">
        <w:rPr>
          <w:b/>
          <w:sz w:val="26"/>
          <w:szCs w:val="26"/>
        </w:rPr>
        <w:tab/>
      </w:r>
      <w:r w:rsidRPr="00C762F9">
        <w:rPr>
          <w:b/>
          <w:sz w:val="26"/>
          <w:szCs w:val="26"/>
        </w:rPr>
        <w:tab/>
        <w:t>C – 2</w:t>
      </w:r>
      <w:r w:rsidRPr="00C762F9">
        <w:rPr>
          <w:b/>
          <w:sz w:val="26"/>
          <w:szCs w:val="26"/>
        </w:rPr>
        <w:tab/>
      </w:r>
      <w:r w:rsidRPr="00C762F9">
        <w:rPr>
          <w:b/>
          <w:sz w:val="26"/>
          <w:szCs w:val="26"/>
        </w:rPr>
        <w:tab/>
        <w:t xml:space="preserve">D </w:t>
      </w:r>
      <w:r>
        <w:rPr>
          <w:b/>
          <w:sz w:val="26"/>
          <w:szCs w:val="26"/>
        </w:rPr>
        <w:t>–</w:t>
      </w:r>
      <w:r w:rsidRPr="00C762F9">
        <w:rPr>
          <w:b/>
          <w:sz w:val="26"/>
          <w:szCs w:val="26"/>
        </w:rPr>
        <w:t xml:space="preserve"> 1</w:t>
      </w:r>
    </w:p>
    <w:p w:rsidR="00C762F9" w:rsidRDefault="00C762F9" w:rsidP="00FF3DA0">
      <w:pPr>
        <w:spacing w:after="0"/>
        <w:rPr>
          <w:rFonts w:asciiTheme="minorHAnsi" w:hAnsiTheme="minorHAnsi"/>
          <w:b/>
          <w:bCs/>
          <w:sz w:val="28"/>
          <w:szCs w:val="28"/>
        </w:rPr>
      </w:pPr>
    </w:p>
    <w:p w:rsidR="00DD694C" w:rsidRDefault="00C762F9" w:rsidP="00FF3DA0">
      <w:pPr>
        <w:spacing w:after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20/ </w:t>
      </w:r>
      <w:r w:rsidR="002F2073">
        <w:rPr>
          <w:rFonts w:asciiTheme="minorHAnsi" w:hAnsiTheme="minorHAnsi"/>
          <w:bCs/>
          <w:sz w:val="28"/>
          <w:szCs w:val="28"/>
        </w:rPr>
        <w:t>3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91365C">
        <w:rPr>
          <w:rFonts w:asciiTheme="minorHAnsi" w:hAnsiTheme="minorHAnsi"/>
          <w:bCs/>
          <w:sz w:val="28"/>
          <w:szCs w:val="28"/>
        </w:rPr>
        <w:t xml:space="preserve">pkt. za </w:t>
      </w:r>
      <w:r>
        <w:rPr>
          <w:rFonts w:asciiTheme="minorHAnsi" w:hAnsiTheme="minorHAnsi"/>
          <w:bCs/>
          <w:sz w:val="28"/>
          <w:szCs w:val="28"/>
        </w:rPr>
        <w:t>4</w:t>
      </w:r>
      <w:r w:rsidRPr="0091365C">
        <w:rPr>
          <w:rFonts w:asciiTheme="minorHAnsi" w:hAnsiTheme="minorHAnsi"/>
          <w:bCs/>
          <w:sz w:val="28"/>
          <w:szCs w:val="28"/>
        </w:rPr>
        <w:t xml:space="preserve"> prawidłow</w:t>
      </w:r>
      <w:r>
        <w:rPr>
          <w:rFonts w:asciiTheme="minorHAnsi" w:hAnsiTheme="minorHAnsi"/>
          <w:bCs/>
          <w:sz w:val="28"/>
          <w:szCs w:val="28"/>
        </w:rPr>
        <w:t>e</w:t>
      </w:r>
      <w:r w:rsidRPr="0091365C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wiersze</w:t>
      </w:r>
      <w:r w:rsidR="002F2073">
        <w:rPr>
          <w:rFonts w:asciiTheme="minorHAnsi" w:hAnsiTheme="minorHAnsi"/>
          <w:bCs/>
          <w:sz w:val="28"/>
          <w:szCs w:val="28"/>
        </w:rPr>
        <w:t xml:space="preserve"> odpowiedzi</w:t>
      </w:r>
      <w:r w:rsidRPr="0091365C">
        <w:rPr>
          <w:rFonts w:asciiTheme="minorHAnsi" w:hAnsiTheme="minorHAnsi"/>
          <w:bCs/>
          <w:sz w:val="28"/>
          <w:szCs w:val="28"/>
        </w:rPr>
        <w:t xml:space="preserve">; </w:t>
      </w:r>
      <w:r w:rsidR="002F2073">
        <w:rPr>
          <w:rFonts w:asciiTheme="minorHAnsi" w:hAnsiTheme="minorHAnsi"/>
          <w:bCs/>
          <w:sz w:val="28"/>
          <w:szCs w:val="28"/>
        </w:rPr>
        <w:t>2</w:t>
      </w:r>
      <w:r w:rsidRPr="0091365C">
        <w:rPr>
          <w:rFonts w:asciiTheme="minorHAnsi" w:hAnsiTheme="minorHAnsi"/>
          <w:bCs/>
          <w:sz w:val="28"/>
          <w:szCs w:val="28"/>
        </w:rPr>
        <w:t xml:space="preserve"> pkt. za </w:t>
      </w:r>
      <w:r>
        <w:rPr>
          <w:rFonts w:asciiTheme="minorHAnsi" w:hAnsiTheme="minorHAnsi"/>
          <w:bCs/>
          <w:sz w:val="28"/>
          <w:szCs w:val="28"/>
        </w:rPr>
        <w:t>3</w:t>
      </w:r>
      <w:r w:rsidRPr="0091365C">
        <w:rPr>
          <w:rFonts w:asciiTheme="minorHAnsi" w:hAnsiTheme="minorHAnsi"/>
          <w:bCs/>
          <w:sz w:val="28"/>
          <w:szCs w:val="28"/>
        </w:rPr>
        <w:t xml:space="preserve"> odp</w:t>
      </w:r>
      <w:r w:rsidR="002F2073">
        <w:rPr>
          <w:rFonts w:asciiTheme="minorHAnsi" w:hAnsiTheme="minorHAnsi"/>
          <w:bCs/>
          <w:sz w:val="28"/>
          <w:szCs w:val="28"/>
        </w:rPr>
        <w:t>., 1 pkt. za 2 odp.</w:t>
      </w:r>
      <w:r w:rsidRPr="0091365C">
        <w:rPr>
          <w:rFonts w:asciiTheme="minorHAnsi" w:hAnsiTheme="minorHAnsi"/>
          <w:bCs/>
          <w:sz w:val="28"/>
          <w:szCs w:val="28"/>
        </w:rPr>
        <w:t>: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="002F2073">
        <w:rPr>
          <w:rFonts w:asciiTheme="minorHAnsi" w:hAnsiTheme="minorHAnsi"/>
          <w:bCs/>
          <w:sz w:val="28"/>
          <w:szCs w:val="28"/>
        </w:rPr>
        <w:tab/>
      </w:r>
      <w:r w:rsidR="002F2073">
        <w:rPr>
          <w:rFonts w:asciiTheme="minorHAnsi" w:hAnsiTheme="minorHAnsi"/>
          <w:b/>
          <w:bCs/>
          <w:sz w:val="28"/>
          <w:szCs w:val="28"/>
        </w:rPr>
        <w:t>/3</w:t>
      </w:r>
    </w:p>
    <w:p w:rsidR="00C762F9" w:rsidRPr="00DD694C" w:rsidRDefault="00C762F9" w:rsidP="00FF3DA0">
      <w:pPr>
        <w:spacing w:after="0"/>
        <w:rPr>
          <w:rFonts w:asciiTheme="minorHAnsi" w:hAnsiTheme="minorHAnsi"/>
          <w:b/>
          <w:bCs/>
          <w:sz w:val="26"/>
          <w:szCs w:val="26"/>
        </w:rPr>
      </w:pPr>
      <w:r w:rsidRPr="00DD694C">
        <w:rPr>
          <w:rFonts w:asciiTheme="minorHAnsi" w:hAnsiTheme="minorHAnsi"/>
          <w:b/>
          <w:bCs/>
          <w:sz w:val="26"/>
          <w:szCs w:val="26"/>
        </w:rPr>
        <w:t>A/ Austria</w:t>
      </w:r>
      <w:r w:rsidR="002F207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DD694C">
        <w:rPr>
          <w:rFonts w:asciiTheme="minorHAnsi" w:hAnsiTheme="minorHAnsi"/>
          <w:b/>
          <w:bCs/>
          <w:sz w:val="26"/>
          <w:szCs w:val="26"/>
        </w:rPr>
        <w:t>- 3</w:t>
      </w:r>
    </w:p>
    <w:p w:rsidR="00C762F9" w:rsidRPr="00DD694C" w:rsidRDefault="00C762F9" w:rsidP="00FF3DA0">
      <w:pPr>
        <w:spacing w:after="0"/>
        <w:rPr>
          <w:rFonts w:asciiTheme="minorHAnsi" w:hAnsiTheme="minorHAnsi"/>
          <w:b/>
          <w:bCs/>
          <w:sz w:val="26"/>
          <w:szCs w:val="26"/>
        </w:rPr>
      </w:pPr>
      <w:r w:rsidRPr="00DD694C">
        <w:rPr>
          <w:rFonts w:asciiTheme="minorHAnsi" w:hAnsiTheme="minorHAnsi"/>
          <w:b/>
          <w:bCs/>
          <w:sz w:val="26"/>
          <w:szCs w:val="26"/>
        </w:rPr>
        <w:t>B/ Węgry</w:t>
      </w:r>
      <w:r w:rsidR="002F207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DD694C">
        <w:rPr>
          <w:rFonts w:asciiTheme="minorHAnsi" w:hAnsiTheme="minorHAnsi"/>
          <w:b/>
          <w:bCs/>
          <w:sz w:val="26"/>
          <w:szCs w:val="26"/>
        </w:rPr>
        <w:t>- 4</w:t>
      </w:r>
    </w:p>
    <w:p w:rsidR="00C762F9" w:rsidRPr="00DD694C" w:rsidRDefault="00C762F9" w:rsidP="00FF3DA0">
      <w:pPr>
        <w:spacing w:after="0"/>
        <w:rPr>
          <w:rFonts w:asciiTheme="minorHAnsi" w:hAnsiTheme="minorHAnsi"/>
          <w:b/>
          <w:bCs/>
          <w:sz w:val="26"/>
          <w:szCs w:val="26"/>
        </w:rPr>
      </w:pPr>
      <w:r w:rsidRPr="00DD694C">
        <w:rPr>
          <w:rFonts w:asciiTheme="minorHAnsi" w:hAnsiTheme="minorHAnsi"/>
          <w:b/>
          <w:bCs/>
          <w:sz w:val="26"/>
          <w:szCs w:val="26"/>
        </w:rPr>
        <w:t>C/ Rumunia</w:t>
      </w:r>
      <w:r w:rsidR="002F207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DD694C">
        <w:rPr>
          <w:rFonts w:asciiTheme="minorHAnsi" w:hAnsiTheme="minorHAnsi"/>
          <w:b/>
          <w:bCs/>
          <w:sz w:val="26"/>
          <w:szCs w:val="26"/>
        </w:rPr>
        <w:t>- 8</w:t>
      </w:r>
    </w:p>
    <w:p w:rsidR="00FF3DA0" w:rsidRDefault="00C762F9" w:rsidP="00FF3DA0">
      <w:pPr>
        <w:spacing w:after="0"/>
        <w:rPr>
          <w:rFonts w:asciiTheme="minorHAnsi" w:hAnsiTheme="minorHAnsi"/>
          <w:b/>
          <w:bCs/>
          <w:sz w:val="26"/>
          <w:szCs w:val="26"/>
        </w:rPr>
      </w:pPr>
      <w:r w:rsidRPr="00DD694C">
        <w:rPr>
          <w:rFonts w:asciiTheme="minorHAnsi" w:hAnsiTheme="minorHAnsi"/>
          <w:b/>
          <w:bCs/>
          <w:sz w:val="26"/>
          <w:szCs w:val="26"/>
        </w:rPr>
        <w:t>D/ Chorwacja</w:t>
      </w:r>
      <w:r w:rsidR="002F207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FF3DA0">
        <w:rPr>
          <w:rFonts w:asciiTheme="minorHAnsi" w:hAnsiTheme="minorHAnsi"/>
          <w:b/>
          <w:bCs/>
          <w:sz w:val="26"/>
          <w:szCs w:val="26"/>
        </w:rPr>
        <w:t>–</w:t>
      </w:r>
      <w:r w:rsidRPr="00DD694C">
        <w:rPr>
          <w:rFonts w:asciiTheme="minorHAnsi" w:hAnsiTheme="minorHAnsi"/>
          <w:b/>
          <w:bCs/>
          <w:sz w:val="26"/>
          <w:szCs w:val="26"/>
        </w:rPr>
        <w:t xml:space="preserve"> 5</w:t>
      </w:r>
    </w:p>
    <w:p w:rsidR="002C0AB3" w:rsidRPr="00DD694C" w:rsidRDefault="00FF3DA0" w:rsidP="00FF3DA0">
      <w:pPr>
        <w:spacing w:after="0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i/>
          <w:sz w:val="26"/>
          <w:szCs w:val="26"/>
        </w:rPr>
        <w:t>Uwaga! Jeżeli wszystkie wiersze odpowiedzi są złe, ale uczeń prawidłowo wymieni wszystkie 4 nazwy państw, wówczas za całe zadanie przyznajemy 1 punkt!</w:t>
      </w:r>
      <w:r w:rsidR="002C0AB3" w:rsidRPr="00DD694C">
        <w:rPr>
          <w:rFonts w:asciiTheme="minorHAnsi" w:hAnsiTheme="minorHAnsi"/>
          <w:b/>
          <w:bCs/>
          <w:sz w:val="26"/>
          <w:szCs w:val="26"/>
        </w:rPr>
        <w:tab/>
      </w:r>
    </w:p>
    <w:p w:rsidR="00DD694C" w:rsidRDefault="00DD694C" w:rsidP="00715BEC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 xml:space="preserve">21/ </w:t>
      </w:r>
      <w:r w:rsidRPr="00DD694C">
        <w:rPr>
          <w:rFonts w:asciiTheme="minorHAnsi" w:hAnsiTheme="minorHAnsi"/>
          <w:bCs/>
          <w:sz w:val="28"/>
          <w:szCs w:val="28"/>
        </w:rPr>
        <w:t xml:space="preserve">Po 1 pkt. </w:t>
      </w:r>
      <w:r>
        <w:rPr>
          <w:rFonts w:asciiTheme="minorHAnsi" w:hAnsiTheme="minorHAnsi"/>
          <w:bCs/>
          <w:sz w:val="28"/>
          <w:szCs w:val="28"/>
        </w:rPr>
        <w:t>z</w:t>
      </w:r>
      <w:r w:rsidRPr="00DD694C">
        <w:rPr>
          <w:rFonts w:asciiTheme="minorHAnsi" w:hAnsiTheme="minorHAnsi"/>
          <w:bCs/>
          <w:sz w:val="28"/>
          <w:szCs w:val="28"/>
        </w:rPr>
        <w:t>a każdy prawidłowo uzupełniony wiersz:</w:t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  <w:t xml:space="preserve"> </w:t>
      </w:r>
      <w:r w:rsidRPr="00DD694C">
        <w:rPr>
          <w:rFonts w:asciiTheme="minorHAnsi" w:hAnsiTheme="minorHAnsi"/>
          <w:b/>
          <w:bCs/>
          <w:sz w:val="28"/>
          <w:szCs w:val="28"/>
        </w:rPr>
        <w:t>/3</w:t>
      </w:r>
    </w:p>
    <w:p w:rsidR="00DD694C" w:rsidRDefault="00DD694C" w:rsidP="00DD69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6"/>
          <w:szCs w:val="26"/>
          <w:lang w:eastAsia="pl-PL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A/ </w:t>
      </w:r>
      <w:r w:rsidRPr="00DD694C">
        <w:rPr>
          <w:b/>
          <w:sz w:val="26"/>
          <w:szCs w:val="26"/>
          <w:lang w:eastAsia="pl-PL"/>
        </w:rPr>
        <w:t xml:space="preserve">republika, </w:t>
      </w:r>
      <w:r>
        <w:rPr>
          <w:rFonts w:asciiTheme="minorHAnsi" w:hAnsiTheme="minorHAnsi" w:cstheme="minorHAnsi"/>
          <w:b/>
          <w:sz w:val="26"/>
          <w:szCs w:val="26"/>
          <w:lang w:eastAsia="pl-PL"/>
        </w:rPr>
        <w:t>demokratyczny</w:t>
      </w:r>
      <w:r w:rsidRPr="00DD694C">
        <w:rPr>
          <w:b/>
          <w:sz w:val="26"/>
          <w:szCs w:val="26"/>
          <w:lang w:eastAsia="pl-PL"/>
        </w:rPr>
        <w:t>, unitarny</w:t>
      </w:r>
      <w:r w:rsidR="002F2073">
        <w:rPr>
          <w:b/>
          <w:sz w:val="26"/>
          <w:szCs w:val="26"/>
          <w:lang w:eastAsia="pl-PL"/>
        </w:rPr>
        <w:t xml:space="preserve"> [lub: jednolity]</w:t>
      </w:r>
    </w:p>
    <w:p w:rsidR="00DD694C" w:rsidRPr="00DD694C" w:rsidRDefault="00DD694C" w:rsidP="00DD694C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  <w:lang w:eastAsia="pl-PL"/>
        </w:rPr>
      </w:pPr>
      <w:r>
        <w:rPr>
          <w:rFonts w:asciiTheme="minorHAnsi" w:hAnsiTheme="minorHAnsi" w:cstheme="minorHAnsi"/>
          <w:b/>
          <w:sz w:val="26"/>
          <w:szCs w:val="26"/>
          <w:lang w:eastAsia="pl-PL"/>
        </w:rPr>
        <w:t xml:space="preserve">B/ </w:t>
      </w:r>
      <w:r w:rsidR="002F2073">
        <w:rPr>
          <w:b/>
          <w:sz w:val="26"/>
          <w:szCs w:val="26"/>
          <w:lang w:eastAsia="pl-PL"/>
        </w:rPr>
        <w:t xml:space="preserve">republika, autokratyczny [lub: </w:t>
      </w:r>
      <w:r w:rsidRPr="00DD694C">
        <w:rPr>
          <w:b/>
          <w:sz w:val="26"/>
          <w:szCs w:val="26"/>
          <w:lang w:eastAsia="pl-PL"/>
        </w:rPr>
        <w:t>autorytarny</w:t>
      </w:r>
      <w:r w:rsidR="002F2073">
        <w:rPr>
          <w:b/>
          <w:sz w:val="26"/>
          <w:szCs w:val="26"/>
          <w:lang w:eastAsia="pl-PL"/>
        </w:rPr>
        <w:t>]</w:t>
      </w:r>
      <w:r w:rsidRPr="00DD694C">
        <w:rPr>
          <w:b/>
          <w:sz w:val="26"/>
          <w:szCs w:val="26"/>
          <w:lang w:eastAsia="pl-PL"/>
        </w:rPr>
        <w:t>, unitarny</w:t>
      </w:r>
      <w:r w:rsidR="002F2073">
        <w:rPr>
          <w:b/>
          <w:sz w:val="26"/>
          <w:szCs w:val="26"/>
          <w:lang w:eastAsia="pl-PL"/>
        </w:rPr>
        <w:t xml:space="preserve"> [lub: jednolity]</w:t>
      </w:r>
    </w:p>
    <w:p w:rsidR="00DD694C" w:rsidRPr="00DD694C" w:rsidRDefault="00DD694C" w:rsidP="00DD6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bCs/>
          <w:sz w:val="28"/>
          <w:szCs w:val="28"/>
        </w:rPr>
        <w:t>C</w:t>
      </w:r>
      <w:r w:rsidRPr="00DD694C">
        <w:rPr>
          <w:rFonts w:asciiTheme="minorHAnsi" w:hAnsiTheme="minorHAnsi" w:cstheme="minorHAnsi"/>
          <w:bCs/>
          <w:sz w:val="26"/>
          <w:szCs w:val="26"/>
        </w:rPr>
        <w:t xml:space="preserve">/ </w:t>
      </w:r>
      <w:r w:rsidRPr="00DD694C">
        <w:rPr>
          <w:rFonts w:asciiTheme="minorHAnsi" w:hAnsiTheme="minorHAnsi" w:cstheme="minorHAnsi"/>
          <w:b/>
          <w:sz w:val="26"/>
          <w:szCs w:val="26"/>
          <w:lang w:eastAsia="pl-PL"/>
        </w:rPr>
        <w:t>repu</w:t>
      </w:r>
      <w:r w:rsidR="002F2073">
        <w:rPr>
          <w:rFonts w:asciiTheme="minorHAnsi" w:hAnsiTheme="minorHAnsi" w:cstheme="minorHAnsi"/>
          <w:b/>
          <w:sz w:val="26"/>
          <w:szCs w:val="26"/>
          <w:lang w:eastAsia="pl-PL"/>
        </w:rPr>
        <w:t xml:space="preserve">blika, demokratyczny, złożony [lub: </w:t>
      </w:r>
      <w:r w:rsidRPr="00DD694C">
        <w:rPr>
          <w:rFonts w:asciiTheme="minorHAnsi" w:hAnsiTheme="minorHAnsi" w:cstheme="minorHAnsi"/>
          <w:b/>
          <w:sz w:val="26"/>
          <w:szCs w:val="26"/>
          <w:lang w:eastAsia="pl-PL"/>
        </w:rPr>
        <w:t>federacja</w:t>
      </w:r>
      <w:r w:rsidR="002F2073">
        <w:rPr>
          <w:rFonts w:asciiTheme="minorHAnsi" w:hAnsiTheme="minorHAnsi" w:cstheme="minorHAnsi"/>
          <w:b/>
          <w:sz w:val="26"/>
          <w:szCs w:val="26"/>
          <w:lang w:eastAsia="pl-PL"/>
        </w:rPr>
        <w:t>]</w:t>
      </w:r>
    </w:p>
    <w:p w:rsidR="00DD694C" w:rsidRPr="0091365C" w:rsidRDefault="002F2073" w:rsidP="00DD694C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i/>
          <w:sz w:val="26"/>
          <w:szCs w:val="26"/>
        </w:rPr>
        <w:t>Uwaga! Jeżeli wiersze odpowiedzi będą błędne a uczeń wymieni prawidłowo kolumnę lub dwie odpowiedzi, wówczas przyznajemy 1 lub 2 pkt. za daną kolumnę odp..</w:t>
      </w:r>
    </w:p>
    <w:p w:rsidR="00FF3DA0" w:rsidRDefault="00FF3DA0" w:rsidP="00603DD8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:rsidR="00603DD8" w:rsidRDefault="00603DD8" w:rsidP="00603DD8">
      <w:pPr>
        <w:spacing w:after="0" w:line="24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22</w:t>
      </w:r>
      <w:r w:rsidRPr="0091365C">
        <w:rPr>
          <w:rFonts w:asciiTheme="minorHAnsi" w:hAnsiTheme="minorHAnsi"/>
          <w:b/>
          <w:bCs/>
          <w:sz w:val="28"/>
          <w:szCs w:val="28"/>
        </w:rPr>
        <w:t xml:space="preserve">/  </w:t>
      </w:r>
      <w:r w:rsidRPr="0091365C">
        <w:rPr>
          <w:rFonts w:asciiTheme="minorHAnsi" w:hAnsiTheme="minorHAnsi"/>
          <w:bCs/>
          <w:sz w:val="28"/>
          <w:szCs w:val="28"/>
        </w:rPr>
        <w:t xml:space="preserve">1 pkt. za </w:t>
      </w:r>
      <w:r>
        <w:rPr>
          <w:rFonts w:asciiTheme="minorHAnsi" w:hAnsiTheme="minorHAnsi"/>
          <w:bCs/>
          <w:sz w:val="28"/>
          <w:szCs w:val="28"/>
        </w:rPr>
        <w:t xml:space="preserve">dwie </w:t>
      </w:r>
      <w:r w:rsidRPr="0091365C">
        <w:rPr>
          <w:rFonts w:asciiTheme="minorHAnsi" w:hAnsiTheme="minorHAnsi"/>
          <w:bCs/>
          <w:sz w:val="28"/>
          <w:szCs w:val="28"/>
        </w:rPr>
        <w:t>prawidłow</w:t>
      </w:r>
      <w:r>
        <w:rPr>
          <w:rFonts w:asciiTheme="minorHAnsi" w:hAnsiTheme="minorHAnsi"/>
          <w:bCs/>
          <w:sz w:val="28"/>
          <w:szCs w:val="28"/>
        </w:rPr>
        <w:t>e</w:t>
      </w:r>
      <w:r w:rsidRPr="0091365C">
        <w:rPr>
          <w:rFonts w:asciiTheme="minorHAnsi" w:hAnsiTheme="minorHAnsi"/>
          <w:bCs/>
          <w:sz w:val="28"/>
          <w:szCs w:val="28"/>
        </w:rPr>
        <w:t xml:space="preserve"> odpowied</w:t>
      </w:r>
      <w:r>
        <w:rPr>
          <w:rFonts w:asciiTheme="minorHAnsi" w:hAnsiTheme="minorHAnsi"/>
          <w:bCs/>
          <w:sz w:val="28"/>
          <w:szCs w:val="28"/>
        </w:rPr>
        <w:t>zi</w:t>
      </w:r>
      <w:r w:rsidRPr="0091365C">
        <w:rPr>
          <w:rFonts w:asciiTheme="minorHAnsi" w:hAnsiTheme="minorHAnsi"/>
          <w:bCs/>
          <w:sz w:val="28"/>
          <w:szCs w:val="28"/>
        </w:rPr>
        <w:t>:</w:t>
      </w:r>
      <w:r w:rsidRPr="0091365C"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/1</w:t>
      </w:r>
    </w:p>
    <w:p w:rsidR="00412394" w:rsidRDefault="00603DD8" w:rsidP="00603DD8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0C348B">
        <w:rPr>
          <w:rFonts w:asciiTheme="minorHAnsi" w:hAnsiTheme="minorHAnsi"/>
          <w:b/>
          <w:bCs/>
          <w:sz w:val="26"/>
          <w:szCs w:val="26"/>
        </w:rPr>
        <w:t xml:space="preserve">A, </w:t>
      </w:r>
      <w:r>
        <w:rPr>
          <w:rFonts w:asciiTheme="minorHAnsi" w:hAnsiTheme="minorHAnsi"/>
          <w:b/>
          <w:bCs/>
          <w:sz w:val="26"/>
          <w:szCs w:val="26"/>
        </w:rPr>
        <w:t>C</w:t>
      </w:r>
    </w:p>
    <w:p w:rsidR="00603DD8" w:rsidRDefault="00603DD8" w:rsidP="00603DD8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03DD8" w:rsidRDefault="00603DD8" w:rsidP="00603DD8">
      <w:pPr>
        <w:spacing w:after="0"/>
        <w:rPr>
          <w:b/>
          <w:sz w:val="26"/>
          <w:szCs w:val="26"/>
        </w:rPr>
      </w:pPr>
      <w:r w:rsidRPr="00603DD8">
        <w:rPr>
          <w:rFonts w:asciiTheme="minorHAnsi" w:hAnsiTheme="minorHAnsi"/>
          <w:b/>
          <w:bCs/>
          <w:sz w:val="26"/>
          <w:szCs w:val="26"/>
        </w:rPr>
        <w:t xml:space="preserve">23/ </w:t>
      </w:r>
      <w:r w:rsidRPr="00603DD8">
        <w:rPr>
          <w:b/>
          <w:sz w:val="26"/>
          <w:szCs w:val="26"/>
        </w:rPr>
        <w:t>Budżet obywatelski [i/lub: partycypacyjny]</w:t>
      </w:r>
      <w:r w:rsidRPr="00603DD8">
        <w:rPr>
          <w:b/>
          <w:sz w:val="26"/>
          <w:szCs w:val="26"/>
        </w:rPr>
        <w:tab/>
      </w:r>
      <w:r w:rsidRPr="00603DD8">
        <w:rPr>
          <w:b/>
          <w:sz w:val="26"/>
          <w:szCs w:val="26"/>
        </w:rPr>
        <w:tab/>
      </w:r>
      <w:r w:rsidRPr="00603DD8">
        <w:rPr>
          <w:b/>
          <w:sz w:val="26"/>
          <w:szCs w:val="26"/>
        </w:rPr>
        <w:tab/>
      </w:r>
      <w:r w:rsidRPr="00603DD8">
        <w:rPr>
          <w:b/>
          <w:sz w:val="26"/>
          <w:szCs w:val="26"/>
        </w:rPr>
        <w:tab/>
      </w:r>
      <w:r w:rsidRPr="00603DD8">
        <w:rPr>
          <w:b/>
          <w:sz w:val="26"/>
          <w:szCs w:val="26"/>
        </w:rPr>
        <w:tab/>
      </w:r>
      <w:r w:rsidRPr="00603DD8">
        <w:rPr>
          <w:b/>
          <w:sz w:val="26"/>
          <w:szCs w:val="26"/>
        </w:rPr>
        <w:tab/>
      </w:r>
      <w:r w:rsidRPr="00603DD8">
        <w:rPr>
          <w:b/>
          <w:sz w:val="26"/>
          <w:szCs w:val="26"/>
        </w:rPr>
        <w:tab/>
        <w:t>/1</w:t>
      </w:r>
    </w:p>
    <w:p w:rsidR="009F212F" w:rsidRDefault="009F212F" w:rsidP="00603DD8">
      <w:pPr>
        <w:spacing w:after="0"/>
        <w:rPr>
          <w:b/>
          <w:sz w:val="26"/>
          <w:szCs w:val="26"/>
        </w:rPr>
      </w:pPr>
    </w:p>
    <w:p w:rsidR="009F212F" w:rsidRPr="009F212F" w:rsidRDefault="009F212F" w:rsidP="00603DD8">
      <w:pPr>
        <w:spacing w:after="0"/>
        <w:rPr>
          <w:b/>
          <w:sz w:val="28"/>
          <w:szCs w:val="28"/>
        </w:rPr>
      </w:pPr>
      <w:r w:rsidRPr="009F212F">
        <w:rPr>
          <w:b/>
          <w:sz w:val="28"/>
          <w:szCs w:val="28"/>
        </w:rPr>
        <w:t xml:space="preserve">24/ </w:t>
      </w:r>
      <w:r w:rsidRPr="009F212F">
        <w:rPr>
          <w:b/>
          <w:sz w:val="28"/>
          <w:szCs w:val="28"/>
        </w:rPr>
        <w:tab/>
      </w:r>
      <w:r w:rsidRPr="009F212F">
        <w:rPr>
          <w:b/>
          <w:sz w:val="28"/>
          <w:szCs w:val="28"/>
        </w:rPr>
        <w:tab/>
      </w:r>
      <w:r w:rsidRPr="009F212F">
        <w:rPr>
          <w:b/>
          <w:sz w:val="28"/>
          <w:szCs w:val="28"/>
        </w:rPr>
        <w:tab/>
      </w:r>
      <w:r w:rsidRPr="009F212F">
        <w:rPr>
          <w:b/>
          <w:sz w:val="28"/>
          <w:szCs w:val="28"/>
        </w:rPr>
        <w:tab/>
      </w:r>
      <w:r w:rsidRPr="009F212F">
        <w:rPr>
          <w:b/>
          <w:sz w:val="28"/>
          <w:szCs w:val="28"/>
        </w:rPr>
        <w:tab/>
      </w:r>
      <w:r w:rsidRPr="009F212F">
        <w:rPr>
          <w:b/>
          <w:sz w:val="28"/>
          <w:szCs w:val="28"/>
        </w:rPr>
        <w:tab/>
      </w:r>
      <w:r w:rsidRPr="009F212F">
        <w:rPr>
          <w:b/>
          <w:sz w:val="28"/>
          <w:szCs w:val="28"/>
        </w:rPr>
        <w:tab/>
      </w:r>
      <w:r w:rsidRPr="009F212F">
        <w:rPr>
          <w:b/>
          <w:sz w:val="28"/>
          <w:szCs w:val="28"/>
        </w:rPr>
        <w:tab/>
      </w:r>
      <w:r w:rsidRPr="009F212F">
        <w:rPr>
          <w:b/>
          <w:sz w:val="28"/>
          <w:szCs w:val="28"/>
        </w:rPr>
        <w:tab/>
      </w:r>
      <w:r w:rsidRPr="009F212F">
        <w:rPr>
          <w:b/>
          <w:sz w:val="28"/>
          <w:szCs w:val="28"/>
        </w:rPr>
        <w:tab/>
      </w:r>
      <w:r w:rsidRPr="009F212F">
        <w:rPr>
          <w:b/>
          <w:sz w:val="28"/>
          <w:szCs w:val="28"/>
        </w:rPr>
        <w:tab/>
      </w:r>
      <w:r w:rsidRPr="009F212F">
        <w:rPr>
          <w:b/>
          <w:sz w:val="28"/>
          <w:szCs w:val="28"/>
        </w:rPr>
        <w:tab/>
      </w:r>
      <w:r w:rsidRPr="009F212F">
        <w:rPr>
          <w:b/>
          <w:sz w:val="28"/>
          <w:szCs w:val="28"/>
        </w:rPr>
        <w:tab/>
      </w:r>
      <w:r w:rsidRPr="009F212F">
        <w:rPr>
          <w:b/>
          <w:sz w:val="28"/>
          <w:szCs w:val="28"/>
        </w:rPr>
        <w:tab/>
        <w:t>/2</w:t>
      </w:r>
    </w:p>
    <w:p w:rsidR="009F212F" w:rsidRDefault="009F212F" w:rsidP="00603DD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a/ Np. – 1 z:</w:t>
      </w:r>
      <w:r>
        <w:rPr>
          <w:b/>
          <w:sz w:val="26"/>
          <w:szCs w:val="26"/>
        </w:rPr>
        <w:tab/>
        <w:t xml:space="preserve">- 1 </w:t>
      </w:r>
      <w:proofErr w:type="spellStart"/>
      <w:r>
        <w:rPr>
          <w:b/>
          <w:sz w:val="26"/>
          <w:szCs w:val="26"/>
        </w:rPr>
        <w:t>pkt</w:t>
      </w:r>
      <w:proofErr w:type="spellEnd"/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9F212F" w:rsidRPr="009F212F" w:rsidRDefault="009F212F" w:rsidP="009F212F">
      <w:pPr>
        <w:spacing w:after="0" w:line="240" w:lineRule="auto"/>
        <w:jc w:val="both"/>
        <w:rPr>
          <w:b/>
          <w:sz w:val="26"/>
          <w:szCs w:val="26"/>
        </w:rPr>
      </w:pPr>
      <w:r w:rsidRPr="009F212F">
        <w:rPr>
          <w:b/>
          <w:sz w:val="26"/>
          <w:szCs w:val="26"/>
        </w:rPr>
        <w:t>- małej liczby czytanych książek (o czym świadczą książki na rysunku służące jako rozpałka a nie do czytania)</w:t>
      </w:r>
    </w:p>
    <w:p w:rsidR="009F212F" w:rsidRDefault="009F212F" w:rsidP="009F212F">
      <w:pPr>
        <w:spacing w:after="0"/>
        <w:rPr>
          <w:b/>
          <w:sz w:val="26"/>
          <w:szCs w:val="26"/>
        </w:rPr>
      </w:pPr>
      <w:r w:rsidRPr="009F212F">
        <w:rPr>
          <w:b/>
          <w:sz w:val="26"/>
          <w:szCs w:val="26"/>
        </w:rPr>
        <w:t>- alkoholizmu (o czym świadczą leżące butelki obok mężczyzny)</w:t>
      </w:r>
    </w:p>
    <w:p w:rsidR="00FF3DA0" w:rsidRPr="009F212F" w:rsidRDefault="00FF3DA0" w:rsidP="009F212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- bezdomności (o czym świadczy zły ubiór, bose stopy)</w:t>
      </w:r>
    </w:p>
    <w:p w:rsidR="009F212F" w:rsidRDefault="009F212F" w:rsidP="009F212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b/ Np. – 1 z:</w:t>
      </w:r>
      <w:r>
        <w:rPr>
          <w:b/>
          <w:sz w:val="26"/>
          <w:szCs w:val="26"/>
        </w:rPr>
        <w:tab/>
        <w:t xml:space="preserve">- 1 </w:t>
      </w:r>
      <w:proofErr w:type="spellStart"/>
      <w:r>
        <w:rPr>
          <w:b/>
          <w:sz w:val="26"/>
          <w:szCs w:val="26"/>
        </w:rPr>
        <w:t>pkt</w:t>
      </w:r>
      <w:proofErr w:type="spellEnd"/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9F212F" w:rsidRPr="009F212F" w:rsidRDefault="009F212F" w:rsidP="009F212F">
      <w:pPr>
        <w:spacing w:after="0" w:line="240" w:lineRule="auto"/>
        <w:jc w:val="both"/>
        <w:rPr>
          <w:b/>
          <w:sz w:val="26"/>
          <w:szCs w:val="26"/>
        </w:rPr>
      </w:pPr>
      <w:r w:rsidRPr="009F212F">
        <w:rPr>
          <w:b/>
          <w:sz w:val="26"/>
          <w:szCs w:val="26"/>
        </w:rPr>
        <w:t>- problemów służby zdrowia</w:t>
      </w:r>
    </w:p>
    <w:p w:rsidR="009F212F" w:rsidRPr="009F212F" w:rsidRDefault="009F212F" w:rsidP="009F212F">
      <w:pPr>
        <w:spacing w:after="0" w:line="240" w:lineRule="auto"/>
        <w:jc w:val="both"/>
        <w:rPr>
          <w:b/>
          <w:sz w:val="26"/>
          <w:szCs w:val="26"/>
        </w:rPr>
      </w:pPr>
      <w:r w:rsidRPr="009F212F">
        <w:rPr>
          <w:b/>
          <w:sz w:val="26"/>
          <w:szCs w:val="26"/>
        </w:rPr>
        <w:t>- niedofinansowania służby zdrowia [NFZ]</w:t>
      </w:r>
    </w:p>
    <w:p w:rsidR="009F212F" w:rsidRPr="009F212F" w:rsidRDefault="009F212F" w:rsidP="009F212F">
      <w:pPr>
        <w:spacing w:after="0" w:line="240" w:lineRule="auto"/>
        <w:jc w:val="both"/>
        <w:rPr>
          <w:b/>
          <w:sz w:val="26"/>
          <w:szCs w:val="26"/>
        </w:rPr>
      </w:pPr>
      <w:r w:rsidRPr="009F212F">
        <w:rPr>
          <w:b/>
          <w:sz w:val="26"/>
          <w:szCs w:val="26"/>
        </w:rPr>
        <w:t>- groźby upadku [systemu finansowania] służby zdrowia</w:t>
      </w:r>
    </w:p>
    <w:p w:rsidR="009F212F" w:rsidRPr="009F212F" w:rsidRDefault="009F212F" w:rsidP="009F212F">
      <w:pPr>
        <w:spacing w:after="0"/>
        <w:rPr>
          <w:b/>
          <w:sz w:val="26"/>
          <w:szCs w:val="26"/>
        </w:rPr>
      </w:pPr>
      <w:r w:rsidRPr="009F212F">
        <w:rPr>
          <w:b/>
          <w:sz w:val="26"/>
          <w:szCs w:val="26"/>
        </w:rPr>
        <w:t>(o czym świadczy zilustrowanie NFZ jako domku z kart, grożącego w każdej chwili zawaleniem)</w:t>
      </w:r>
    </w:p>
    <w:p w:rsidR="00603DD8" w:rsidRDefault="00603DD8" w:rsidP="00603DD8">
      <w:pPr>
        <w:spacing w:after="0" w:line="240" w:lineRule="auto"/>
        <w:jc w:val="both"/>
        <w:rPr>
          <w:rFonts w:asciiTheme="minorHAnsi" w:hAnsiTheme="minorHAnsi"/>
          <w:i/>
          <w:iCs/>
          <w:sz w:val="28"/>
          <w:szCs w:val="28"/>
        </w:rPr>
      </w:pPr>
    </w:p>
    <w:p w:rsidR="009F212F" w:rsidRDefault="009F212F" w:rsidP="00603DD8">
      <w:pPr>
        <w:spacing w:after="0" w:line="240" w:lineRule="auto"/>
        <w:jc w:val="both"/>
        <w:rPr>
          <w:rFonts w:asciiTheme="minorHAnsi" w:hAnsiTheme="minorHAnsi"/>
          <w:b/>
          <w:iCs/>
          <w:sz w:val="28"/>
          <w:szCs w:val="28"/>
        </w:rPr>
      </w:pPr>
      <w:r>
        <w:rPr>
          <w:rFonts w:asciiTheme="minorHAnsi" w:hAnsiTheme="minorHAnsi"/>
          <w:b/>
          <w:iCs/>
          <w:sz w:val="28"/>
          <w:szCs w:val="28"/>
        </w:rPr>
        <w:t>25/</w:t>
      </w:r>
      <w:r>
        <w:rPr>
          <w:rFonts w:asciiTheme="minorHAnsi" w:hAnsiTheme="minorHAnsi"/>
          <w:b/>
          <w:iCs/>
          <w:sz w:val="28"/>
          <w:szCs w:val="28"/>
        </w:rPr>
        <w:tab/>
      </w:r>
      <w:r>
        <w:rPr>
          <w:rFonts w:asciiTheme="minorHAnsi" w:hAnsiTheme="minorHAnsi"/>
          <w:b/>
          <w:iCs/>
          <w:sz w:val="28"/>
          <w:szCs w:val="28"/>
        </w:rPr>
        <w:tab/>
      </w:r>
      <w:r>
        <w:rPr>
          <w:rFonts w:asciiTheme="minorHAnsi" w:hAnsiTheme="minorHAnsi"/>
          <w:b/>
          <w:iCs/>
          <w:sz w:val="28"/>
          <w:szCs w:val="28"/>
        </w:rPr>
        <w:tab/>
      </w:r>
      <w:r>
        <w:rPr>
          <w:rFonts w:asciiTheme="minorHAnsi" w:hAnsiTheme="minorHAnsi"/>
          <w:b/>
          <w:iCs/>
          <w:sz w:val="28"/>
          <w:szCs w:val="28"/>
        </w:rPr>
        <w:tab/>
      </w:r>
      <w:r>
        <w:rPr>
          <w:rFonts w:asciiTheme="minorHAnsi" w:hAnsiTheme="minorHAnsi"/>
          <w:b/>
          <w:iCs/>
          <w:sz w:val="28"/>
          <w:szCs w:val="28"/>
        </w:rPr>
        <w:tab/>
      </w:r>
      <w:r>
        <w:rPr>
          <w:rFonts w:asciiTheme="minorHAnsi" w:hAnsiTheme="minorHAnsi"/>
          <w:b/>
          <w:iCs/>
          <w:sz w:val="28"/>
          <w:szCs w:val="28"/>
        </w:rPr>
        <w:tab/>
      </w:r>
      <w:r>
        <w:rPr>
          <w:rFonts w:asciiTheme="minorHAnsi" w:hAnsiTheme="minorHAnsi"/>
          <w:b/>
          <w:iCs/>
          <w:sz w:val="28"/>
          <w:szCs w:val="28"/>
        </w:rPr>
        <w:tab/>
      </w:r>
      <w:r>
        <w:rPr>
          <w:rFonts w:asciiTheme="minorHAnsi" w:hAnsiTheme="minorHAnsi"/>
          <w:b/>
          <w:iCs/>
          <w:sz w:val="28"/>
          <w:szCs w:val="28"/>
        </w:rPr>
        <w:tab/>
      </w:r>
      <w:r>
        <w:rPr>
          <w:rFonts w:asciiTheme="minorHAnsi" w:hAnsiTheme="minorHAnsi"/>
          <w:b/>
          <w:iCs/>
          <w:sz w:val="28"/>
          <w:szCs w:val="28"/>
        </w:rPr>
        <w:tab/>
      </w:r>
      <w:r>
        <w:rPr>
          <w:rFonts w:asciiTheme="minorHAnsi" w:hAnsiTheme="minorHAnsi"/>
          <w:b/>
          <w:iCs/>
          <w:sz w:val="28"/>
          <w:szCs w:val="28"/>
        </w:rPr>
        <w:tab/>
      </w:r>
      <w:r>
        <w:rPr>
          <w:rFonts w:asciiTheme="minorHAnsi" w:hAnsiTheme="minorHAnsi"/>
          <w:b/>
          <w:iCs/>
          <w:sz w:val="28"/>
          <w:szCs w:val="28"/>
        </w:rPr>
        <w:tab/>
      </w:r>
      <w:r>
        <w:rPr>
          <w:rFonts w:asciiTheme="minorHAnsi" w:hAnsiTheme="minorHAnsi"/>
          <w:b/>
          <w:iCs/>
          <w:sz w:val="28"/>
          <w:szCs w:val="28"/>
        </w:rPr>
        <w:tab/>
      </w:r>
      <w:r>
        <w:rPr>
          <w:rFonts w:asciiTheme="minorHAnsi" w:hAnsiTheme="minorHAnsi"/>
          <w:b/>
          <w:iCs/>
          <w:sz w:val="28"/>
          <w:szCs w:val="28"/>
        </w:rPr>
        <w:tab/>
      </w:r>
      <w:r>
        <w:rPr>
          <w:rFonts w:asciiTheme="minorHAnsi" w:hAnsiTheme="minorHAnsi"/>
          <w:b/>
          <w:iCs/>
          <w:sz w:val="28"/>
          <w:szCs w:val="28"/>
        </w:rPr>
        <w:tab/>
        <w:t>/2</w:t>
      </w:r>
    </w:p>
    <w:p w:rsidR="009F212F" w:rsidRDefault="009F212F" w:rsidP="00603DD8">
      <w:pPr>
        <w:spacing w:after="0" w:line="240" w:lineRule="auto"/>
        <w:jc w:val="both"/>
        <w:rPr>
          <w:rFonts w:asciiTheme="minorHAnsi" w:hAnsiTheme="minorHAnsi"/>
          <w:b/>
          <w:iCs/>
          <w:sz w:val="26"/>
          <w:szCs w:val="26"/>
        </w:rPr>
      </w:pPr>
    </w:p>
    <w:p w:rsidR="009F212F" w:rsidRPr="009F212F" w:rsidRDefault="009F212F" w:rsidP="00603DD8">
      <w:pPr>
        <w:spacing w:after="0" w:line="240" w:lineRule="auto"/>
        <w:jc w:val="both"/>
        <w:rPr>
          <w:rFonts w:asciiTheme="minorHAnsi" w:hAnsiTheme="minorHAnsi"/>
          <w:iCs/>
          <w:sz w:val="26"/>
          <w:szCs w:val="26"/>
        </w:rPr>
      </w:pPr>
      <w:r w:rsidRPr="009F212F">
        <w:rPr>
          <w:rFonts w:asciiTheme="minorHAnsi" w:hAnsiTheme="minorHAnsi"/>
          <w:b/>
          <w:iCs/>
          <w:sz w:val="26"/>
          <w:szCs w:val="26"/>
        </w:rPr>
        <w:t xml:space="preserve">25.1 – </w:t>
      </w:r>
      <w:r w:rsidRPr="009F212F">
        <w:rPr>
          <w:rFonts w:asciiTheme="minorHAnsi" w:hAnsiTheme="minorHAnsi"/>
          <w:iCs/>
          <w:sz w:val="26"/>
          <w:szCs w:val="26"/>
        </w:rPr>
        <w:t xml:space="preserve">1 </w:t>
      </w:r>
      <w:proofErr w:type="spellStart"/>
      <w:r w:rsidRPr="009F212F">
        <w:rPr>
          <w:rFonts w:asciiTheme="minorHAnsi" w:hAnsiTheme="minorHAnsi"/>
          <w:iCs/>
          <w:sz w:val="26"/>
          <w:szCs w:val="26"/>
        </w:rPr>
        <w:t>pkt</w:t>
      </w:r>
      <w:proofErr w:type="spellEnd"/>
      <w:r w:rsidRPr="009F212F">
        <w:rPr>
          <w:rFonts w:asciiTheme="minorHAnsi" w:hAnsiTheme="minorHAnsi"/>
          <w:iCs/>
          <w:sz w:val="26"/>
          <w:szCs w:val="26"/>
        </w:rPr>
        <w:t xml:space="preserve"> za rozstrzygnięcie i uzasadnienie:</w:t>
      </w:r>
    </w:p>
    <w:p w:rsidR="009F212F" w:rsidRPr="009F212F" w:rsidRDefault="009F212F" w:rsidP="00603DD8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9F212F">
        <w:rPr>
          <w:rFonts w:eastAsia="Times New Roman" w:cstheme="minorHAnsi"/>
          <w:b/>
          <w:sz w:val="26"/>
          <w:szCs w:val="26"/>
          <w:lang w:eastAsia="pl-PL"/>
        </w:rPr>
        <w:t>- tak</w:t>
      </w:r>
    </w:p>
    <w:p w:rsidR="009F212F" w:rsidRDefault="009F212F" w:rsidP="00603DD8">
      <w:pPr>
        <w:spacing w:after="0" w:line="240" w:lineRule="auto"/>
        <w:jc w:val="both"/>
        <w:rPr>
          <w:b/>
          <w:sz w:val="26"/>
          <w:szCs w:val="26"/>
        </w:rPr>
      </w:pPr>
      <w:r w:rsidRPr="009F212F">
        <w:rPr>
          <w:rFonts w:eastAsia="Times New Roman" w:cstheme="minorHAnsi"/>
          <w:b/>
          <w:sz w:val="26"/>
          <w:szCs w:val="26"/>
          <w:lang w:eastAsia="pl-PL"/>
        </w:rPr>
        <w:t xml:space="preserve">- Np.: - </w:t>
      </w:r>
      <w:r w:rsidRPr="009F212F">
        <w:rPr>
          <w:rFonts w:eastAsia="Times New Roman" w:cstheme="minorHAnsi"/>
          <w:b/>
          <w:i/>
          <w:sz w:val="26"/>
          <w:szCs w:val="26"/>
          <w:lang w:eastAsia="pl-PL"/>
        </w:rPr>
        <w:t>Uznajemy i inne uzasadnienie oddające poniższy sens:</w:t>
      </w:r>
      <w:r w:rsidRPr="009F212F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Pr="009F212F">
        <w:rPr>
          <w:b/>
          <w:sz w:val="26"/>
          <w:szCs w:val="26"/>
        </w:rPr>
        <w:t>Odwołanie wniesiono za pośrednictwem Prezydenta Miasta Wałbrzycha, który wydał niesatysfakcjonującą decyzję, co jest zgodne z art. 129. § 1 kpa</w:t>
      </w:r>
    </w:p>
    <w:p w:rsidR="009F212F" w:rsidRDefault="009F212F" w:rsidP="00603DD8">
      <w:pPr>
        <w:spacing w:after="0" w:line="240" w:lineRule="auto"/>
        <w:jc w:val="both"/>
        <w:rPr>
          <w:b/>
          <w:sz w:val="26"/>
          <w:szCs w:val="26"/>
        </w:rPr>
      </w:pPr>
    </w:p>
    <w:p w:rsidR="009F212F" w:rsidRPr="009F212F" w:rsidRDefault="009F212F" w:rsidP="009F212F">
      <w:pPr>
        <w:spacing w:after="0" w:line="240" w:lineRule="auto"/>
        <w:jc w:val="both"/>
        <w:rPr>
          <w:rFonts w:asciiTheme="minorHAnsi" w:hAnsiTheme="minorHAnsi"/>
          <w:iCs/>
          <w:sz w:val="26"/>
          <w:szCs w:val="26"/>
        </w:rPr>
      </w:pPr>
      <w:r w:rsidRPr="009F212F">
        <w:rPr>
          <w:rFonts w:asciiTheme="minorHAnsi" w:hAnsiTheme="minorHAnsi"/>
          <w:b/>
          <w:iCs/>
          <w:sz w:val="26"/>
          <w:szCs w:val="26"/>
        </w:rPr>
        <w:t>25.</w:t>
      </w:r>
      <w:r>
        <w:rPr>
          <w:rFonts w:asciiTheme="minorHAnsi" w:hAnsiTheme="minorHAnsi"/>
          <w:b/>
          <w:iCs/>
          <w:sz w:val="26"/>
          <w:szCs w:val="26"/>
        </w:rPr>
        <w:t>2</w:t>
      </w:r>
      <w:r w:rsidRPr="009F212F">
        <w:rPr>
          <w:rFonts w:asciiTheme="minorHAnsi" w:hAnsiTheme="minorHAnsi"/>
          <w:b/>
          <w:iCs/>
          <w:sz w:val="26"/>
          <w:szCs w:val="26"/>
        </w:rPr>
        <w:t xml:space="preserve"> </w:t>
      </w:r>
      <w:r w:rsidRPr="009F212F">
        <w:rPr>
          <w:rFonts w:asciiTheme="minorHAnsi" w:hAnsiTheme="minorHAnsi"/>
          <w:iCs/>
          <w:sz w:val="26"/>
          <w:szCs w:val="26"/>
        </w:rPr>
        <w:t xml:space="preserve">– 1 </w:t>
      </w:r>
      <w:proofErr w:type="spellStart"/>
      <w:r w:rsidRPr="009F212F">
        <w:rPr>
          <w:rFonts w:asciiTheme="minorHAnsi" w:hAnsiTheme="minorHAnsi"/>
          <w:iCs/>
          <w:sz w:val="26"/>
          <w:szCs w:val="26"/>
        </w:rPr>
        <w:t>pkt</w:t>
      </w:r>
      <w:proofErr w:type="spellEnd"/>
      <w:r w:rsidRPr="009F212F">
        <w:rPr>
          <w:rFonts w:asciiTheme="minorHAnsi" w:hAnsiTheme="minorHAnsi"/>
          <w:iCs/>
          <w:sz w:val="26"/>
          <w:szCs w:val="26"/>
        </w:rPr>
        <w:t xml:space="preserve"> za rozstrzygnięcie i uzasadnienie:</w:t>
      </w:r>
    </w:p>
    <w:p w:rsidR="009F212F" w:rsidRPr="009F212F" w:rsidRDefault="009F212F" w:rsidP="00603DD8">
      <w:pPr>
        <w:spacing w:after="0" w:line="240" w:lineRule="auto"/>
        <w:jc w:val="both"/>
        <w:rPr>
          <w:rFonts w:asciiTheme="minorHAnsi" w:hAnsiTheme="minorHAnsi"/>
          <w:b/>
          <w:iCs/>
          <w:sz w:val="26"/>
          <w:szCs w:val="26"/>
        </w:rPr>
      </w:pPr>
      <w:r w:rsidRPr="009F212F">
        <w:rPr>
          <w:rFonts w:asciiTheme="minorHAnsi" w:hAnsiTheme="minorHAnsi"/>
          <w:b/>
          <w:iCs/>
          <w:sz w:val="26"/>
          <w:szCs w:val="26"/>
        </w:rPr>
        <w:t>- nie</w:t>
      </w:r>
    </w:p>
    <w:p w:rsidR="009F212F" w:rsidRPr="009F212F" w:rsidRDefault="009F212F" w:rsidP="009F212F">
      <w:pPr>
        <w:spacing w:after="0" w:line="240" w:lineRule="auto"/>
        <w:jc w:val="both"/>
        <w:rPr>
          <w:b/>
          <w:sz w:val="26"/>
          <w:szCs w:val="26"/>
        </w:rPr>
      </w:pPr>
      <w:r w:rsidRPr="009F212F">
        <w:rPr>
          <w:rFonts w:asciiTheme="minorHAnsi" w:hAnsiTheme="minorHAnsi"/>
          <w:b/>
          <w:iCs/>
          <w:sz w:val="26"/>
          <w:szCs w:val="26"/>
        </w:rPr>
        <w:t xml:space="preserve">- </w:t>
      </w:r>
      <w:r w:rsidRPr="009F212F">
        <w:rPr>
          <w:rFonts w:eastAsia="Times New Roman" w:cstheme="minorHAnsi"/>
          <w:b/>
          <w:sz w:val="26"/>
          <w:szCs w:val="26"/>
          <w:lang w:eastAsia="pl-PL"/>
        </w:rPr>
        <w:t xml:space="preserve">Np.: - </w:t>
      </w:r>
      <w:r w:rsidRPr="009F212F">
        <w:rPr>
          <w:rFonts w:eastAsia="Times New Roman" w:cstheme="minorHAnsi"/>
          <w:b/>
          <w:i/>
          <w:sz w:val="26"/>
          <w:szCs w:val="26"/>
          <w:lang w:eastAsia="pl-PL"/>
        </w:rPr>
        <w:t>Uznajemy i inne uzasadnienie oddające poniższy sens:</w:t>
      </w:r>
      <w:r w:rsidRPr="009F212F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Pr="009F212F">
        <w:rPr>
          <w:b/>
          <w:sz w:val="26"/>
          <w:szCs w:val="26"/>
        </w:rPr>
        <w:t>SKO nie jest władne rozstrzygać odwołań od decyzji w sprawach meldunkowych, gdyż należą one do spraw z zakresu ewidencji ludności, co uregulowano w art. 5.1 przytoczonej ustawy z 2010 roku, a zatem jest to zgodne z przepisem art. 17.1 kpa – „chyba że ustawy szczególne stanowią inaczej”.</w:t>
      </w:r>
    </w:p>
    <w:p w:rsidR="009F212F" w:rsidRPr="009F212F" w:rsidRDefault="009F212F" w:rsidP="00603DD8">
      <w:pPr>
        <w:spacing w:after="0" w:line="240" w:lineRule="auto"/>
        <w:jc w:val="both"/>
        <w:rPr>
          <w:rFonts w:asciiTheme="minorHAnsi" w:hAnsiTheme="minorHAnsi"/>
          <w:b/>
          <w:iCs/>
          <w:sz w:val="26"/>
          <w:szCs w:val="26"/>
        </w:rPr>
      </w:pPr>
    </w:p>
    <w:sectPr w:rsidR="009F212F" w:rsidRPr="009F212F" w:rsidSect="00BD65BB"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8C" w:rsidRDefault="00CC2F8C" w:rsidP="00927516">
      <w:pPr>
        <w:spacing w:after="0" w:line="240" w:lineRule="auto"/>
      </w:pPr>
      <w:r>
        <w:separator/>
      </w:r>
    </w:p>
  </w:endnote>
  <w:endnote w:type="continuationSeparator" w:id="0">
    <w:p w:rsidR="00CC2F8C" w:rsidRDefault="00CC2F8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94" w:rsidRDefault="00E824B7">
    <w:pPr>
      <w:pStyle w:val="Stopka"/>
      <w:jc w:val="center"/>
    </w:pPr>
    <w:r>
      <w:fldChar w:fldCharType="begin"/>
    </w:r>
    <w:r w:rsidR="00F439A7">
      <w:instrText xml:space="preserve"> PAGE   \* MERGEFORMAT </w:instrText>
    </w:r>
    <w:r>
      <w:fldChar w:fldCharType="separate"/>
    </w:r>
    <w:r w:rsidR="00FF3DA0">
      <w:rPr>
        <w:noProof/>
      </w:rPr>
      <w:t>4</w:t>
    </w:r>
    <w:r>
      <w:rPr>
        <w:noProof/>
      </w:rPr>
      <w:fldChar w:fldCharType="end"/>
    </w:r>
  </w:p>
  <w:p w:rsidR="00412394" w:rsidRDefault="004123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8C" w:rsidRDefault="00CC2F8C" w:rsidP="00927516">
      <w:pPr>
        <w:spacing w:after="0" w:line="240" w:lineRule="auto"/>
      </w:pPr>
      <w:r>
        <w:separator/>
      </w:r>
    </w:p>
  </w:footnote>
  <w:footnote w:type="continuationSeparator" w:id="0">
    <w:p w:rsidR="00CC2F8C" w:rsidRDefault="00CC2F8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94" w:rsidRDefault="00E824B7" w:rsidP="001309AB">
    <w:pPr>
      <w:jc w:val="center"/>
    </w:pPr>
    <w:r>
      <w:rPr>
        <w:noProof/>
        <w:lang w:eastAsia="pl-PL"/>
      </w:rPr>
      <w:pict>
        <v:group id="Group 1" o:spid="_x0000_s4097" style="position:absolute;left:0;text-align:left;margin-left:16.55pt;margin-top:10.1pt;width:563.8pt;height:41.75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" o:allowincell="f">
          <v:rect id="Rectangle 2" o:spid="_x0000_s410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fNsIA&#10;AADaAAAADwAAAGRycy9kb3ducmV2LnhtbESPQWvCQBSE74X+h+UVvNWNHqREV6mCbUByiPoDHtln&#10;NjT7NmbXmPx7tyB4HGbmG2a1GWwjeup87VjBbJqAIC6drrlScD7tP79A+ICssXFMCkbysFm/v60w&#10;1e7OBfXHUIkIYZ+iAhNCm0rpS0MW/dS1xNG7uM5iiLKrpO7wHuG2kfMkWUiLNccFgy3tDJV/x5tV&#10;QMm1LbCnw8/5lv3utmNuapkrNfkYvpcgAg3hFX62M61gDv9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582wgAAANoAAAAPAAAAAAAAAAAAAAAAAJgCAABkcnMvZG93&#10;bnJldi54bWxQSwUGAAAAAAQABAD1AAAAhwMAAAAA&#10;" filled="f" fillcolor="#fabf8f" strokecolor="#7030a0" strokeweight="1pt">
            <v:fill color2="#fde9d9" angle="135" focus="50%" type="gradient"/>
            <v:shadow on="t" color="#974706" opacity=".5" offset="1pt"/>
            <v:textbox>
              <w:txbxContent>
                <w:p w:rsidR="00412394" w:rsidRDefault="00412394" w:rsidP="00DB6E81">
                  <w:pPr>
                    <w:pStyle w:val="Nagwek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ARKUSZ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CENTRALNEGO I</w:t>
                  </w:r>
                  <w:r w:rsidR="009F212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V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OGÓLNOPOLSKIEJ OLIMPIADY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        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WIEDZY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O SPOŁECZEŃSTWIE – cz. 1</w:t>
                  </w:r>
                </w:p>
                <w:p w:rsidR="00412394" w:rsidRPr="00DB6E81" w:rsidRDefault="00412394" w:rsidP="00DB6E81">
                  <w:pPr>
                    <w:pStyle w:val="Nagwek"/>
                    <w:jc w:val="center"/>
                    <w:rPr>
                      <w:i/>
                      <w:i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CZĘŚĆ I</w:t>
                  </w:r>
                </w:p>
              </w:txbxContent>
            </v:textbox>
          </v:rect>
          <v:rect id="Rectangle 3" o:spid="_x0000_s4099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dKcEA&#10;AADaAAAADwAAAGRycy9kb3ducmV2LnhtbESPQYvCMBSE7wv+h/CEva2pCl2pRhFBKC6yrIrnZ/Ns&#10;q81LaaKt/34jCB6HmfmGmS06U4k7Na60rGA4iEAQZ1aXnCs47NdfExDOI2usLJOCBzlYzHsfM0y0&#10;bfmP7jufiwBhl6CCwvs6kdJlBRl0A1sTB+9sG4M+yCaXusE2wE0lR1EUS4Mlh4UCa1oVlF13N6Ng&#10;tS336fdvetImjifdD5p2czkq9dnvllMQnjr/Dr/aqVYwhu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UHSnBAAAA2gAAAA8AAAAAAAAAAAAAAAAAmAIAAGRycy9kb3du&#10;cmV2LnhtbFBLBQYAAAAABAAEAPUAAACGAwAAAAA=&#10;" filled="f" fillcolor="#9bbb59" strokecolor="#7030a0" strokeweight="2pt">
            <v:textbox>
              <w:txbxContent>
                <w:p w:rsidR="00412394" w:rsidRPr="00B16F50" w:rsidRDefault="00412394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201</w:t>
                  </w:r>
                  <w:r w:rsidR="0091365C">
                    <w:rPr>
                      <w:sz w:val="36"/>
                      <w:szCs w:val="36"/>
                    </w:rPr>
                    <w:t>8</w:t>
                  </w:r>
                  <w:r>
                    <w:rPr>
                      <w:sz w:val="36"/>
                      <w:szCs w:val="36"/>
                    </w:rPr>
                    <w:t>/1</w:t>
                  </w:r>
                  <w:r w:rsidR="0091365C"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Rectangle 4" o:spid="_x0000_s409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6CA"/>
    <w:multiLevelType w:val="hybridMultilevel"/>
    <w:tmpl w:val="4FCEF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578BE"/>
    <w:multiLevelType w:val="hybridMultilevel"/>
    <w:tmpl w:val="27461A0A"/>
    <w:lvl w:ilvl="0" w:tplc="87D22A7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D712702"/>
    <w:multiLevelType w:val="hybridMultilevel"/>
    <w:tmpl w:val="B97C3D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F6C56"/>
    <w:multiLevelType w:val="hybridMultilevel"/>
    <w:tmpl w:val="BCF0D2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B08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75A36C4"/>
    <w:multiLevelType w:val="hybridMultilevel"/>
    <w:tmpl w:val="C736E192"/>
    <w:lvl w:ilvl="0" w:tplc="2A1611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2EC6"/>
    <w:multiLevelType w:val="hybridMultilevel"/>
    <w:tmpl w:val="E3142E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4C36"/>
    <w:rsid w:val="0002155A"/>
    <w:rsid w:val="00033C45"/>
    <w:rsid w:val="0003484F"/>
    <w:rsid w:val="00034955"/>
    <w:rsid w:val="00050AFD"/>
    <w:rsid w:val="00051B02"/>
    <w:rsid w:val="00054447"/>
    <w:rsid w:val="0007439C"/>
    <w:rsid w:val="00087D3A"/>
    <w:rsid w:val="000B194E"/>
    <w:rsid w:val="000B302B"/>
    <w:rsid w:val="000C1323"/>
    <w:rsid w:val="000C2C36"/>
    <w:rsid w:val="000C348B"/>
    <w:rsid w:val="000D6A06"/>
    <w:rsid w:val="000E1ADE"/>
    <w:rsid w:val="000E1B8F"/>
    <w:rsid w:val="00105ACE"/>
    <w:rsid w:val="00116F4E"/>
    <w:rsid w:val="00121B9B"/>
    <w:rsid w:val="001309AB"/>
    <w:rsid w:val="001978D4"/>
    <w:rsid w:val="001B201B"/>
    <w:rsid w:val="001B6C59"/>
    <w:rsid w:val="001C157B"/>
    <w:rsid w:val="002048DA"/>
    <w:rsid w:val="00206334"/>
    <w:rsid w:val="00207283"/>
    <w:rsid w:val="002156C8"/>
    <w:rsid w:val="002340FE"/>
    <w:rsid w:val="00235A9F"/>
    <w:rsid w:val="0025437A"/>
    <w:rsid w:val="002753D4"/>
    <w:rsid w:val="002800A5"/>
    <w:rsid w:val="00280D5F"/>
    <w:rsid w:val="002845D6"/>
    <w:rsid w:val="00295CDD"/>
    <w:rsid w:val="002A1CD7"/>
    <w:rsid w:val="002B1AE3"/>
    <w:rsid w:val="002B62BF"/>
    <w:rsid w:val="002B6BC6"/>
    <w:rsid w:val="002C0AB3"/>
    <w:rsid w:val="002F2073"/>
    <w:rsid w:val="00303958"/>
    <w:rsid w:val="00314739"/>
    <w:rsid w:val="00334753"/>
    <w:rsid w:val="003433BE"/>
    <w:rsid w:val="00347736"/>
    <w:rsid w:val="003553AB"/>
    <w:rsid w:val="003879F2"/>
    <w:rsid w:val="00387FB6"/>
    <w:rsid w:val="003A62C8"/>
    <w:rsid w:val="003B14B8"/>
    <w:rsid w:val="003C50F3"/>
    <w:rsid w:val="003D4B23"/>
    <w:rsid w:val="003D7B4F"/>
    <w:rsid w:val="003E3911"/>
    <w:rsid w:val="003E58AE"/>
    <w:rsid w:val="003E5E46"/>
    <w:rsid w:val="003E635C"/>
    <w:rsid w:val="003E7D3F"/>
    <w:rsid w:val="003F7689"/>
    <w:rsid w:val="00407791"/>
    <w:rsid w:val="0041045A"/>
    <w:rsid w:val="00412394"/>
    <w:rsid w:val="00434ED3"/>
    <w:rsid w:val="00484C63"/>
    <w:rsid w:val="004972A7"/>
    <w:rsid w:val="004A216B"/>
    <w:rsid w:val="004B6487"/>
    <w:rsid w:val="004B724A"/>
    <w:rsid w:val="004C3D6F"/>
    <w:rsid w:val="004D3BD5"/>
    <w:rsid w:val="00530068"/>
    <w:rsid w:val="005470FA"/>
    <w:rsid w:val="00551D8D"/>
    <w:rsid w:val="00564A1D"/>
    <w:rsid w:val="00567303"/>
    <w:rsid w:val="0057689E"/>
    <w:rsid w:val="005A2953"/>
    <w:rsid w:val="005C51CD"/>
    <w:rsid w:val="005D1AB7"/>
    <w:rsid w:val="005D7043"/>
    <w:rsid w:val="005E7FB4"/>
    <w:rsid w:val="00603DD8"/>
    <w:rsid w:val="00616F55"/>
    <w:rsid w:val="00636AA3"/>
    <w:rsid w:val="00650257"/>
    <w:rsid w:val="00680515"/>
    <w:rsid w:val="006A0668"/>
    <w:rsid w:val="006A5D8D"/>
    <w:rsid w:val="006A62FA"/>
    <w:rsid w:val="006A6C03"/>
    <w:rsid w:val="006B274E"/>
    <w:rsid w:val="006B73FA"/>
    <w:rsid w:val="006C024A"/>
    <w:rsid w:val="006D0041"/>
    <w:rsid w:val="006D55DE"/>
    <w:rsid w:val="006E1B71"/>
    <w:rsid w:val="006F4670"/>
    <w:rsid w:val="006F532E"/>
    <w:rsid w:val="007119B8"/>
    <w:rsid w:val="00715BEC"/>
    <w:rsid w:val="0072222B"/>
    <w:rsid w:val="00750007"/>
    <w:rsid w:val="00752A5B"/>
    <w:rsid w:val="007552FF"/>
    <w:rsid w:val="00761A88"/>
    <w:rsid w:val="00770A65"/>
    <w:rsid w:val="007958BE"/>
    <w:rsid w:val="007968E3"/>
    <w:rsid w:val="007A4A51"/>
    <w:rsid w:val="007B3119"/>
    <w:rsid w:val="007C5CC0"/>
    <w:rsid w:val="007C7373"/>
    <w:rsid w:val="007D04B5"/>
    <w:rsid w:val="007E62E1"/>
    <w:rsid w:val="007E6420"/>
    <w:rsid w:val="007F3E01"/>
    <w:rsid w:val="00806BA4"/>
    <w:rsid w:val="00812C05"/>
    <w:rsid w:val="00814B16"/>
    <w:rsid w:val="0082728C"/>
    <w:rsid w:val="00844FBF"/>
    <w:rsid w:val="008478CB"/>
    <w:rsid w:val="00851221"/>
    <w:rsid w:val="00865349"/>
    <w:rsid w:val="00865B32"/>
    <w:rsid w:val="008801C9"/>
    <w:rsid w:val="008927E9"/>
    <w:rsid w:val="008A727B"/>
    <w:rsid w:val="008A7AFA"/>
    <w:rsid w:val="008B3AAA"/>
    <w:rsid w:val="008C0A0F"/>
    <w:rsid w:val="008E02AD"/>
    <w:rsid w:val="008F3963"/>
    <w:rsid w:val="00906985"/>
    <w:rsid w:val="00907EFF"/>
    <w:rsid w:val="009105C9"/>
    <w:rsid w:val="0091365C"/>
    <w:rsid w:val="00914C45"/>
    <w:rsid w:val="00927516"/>
    <w:rsid w:val="0093628B"/>
    <w:rsid w:val="00936853"/>
    <w:rsid w:val="00946441"/>
    <w:rsid w:val="00952A9A"/>
    <w:rsid w:val="00954623"/>
    <w:rsid w:val="00954EE4"/>
    <w:rsid w:val="00973002"/>
    <w:rsid w:val="00982940"/>
    <w:rsid w:val="009874B8"/>
    <w:rsid w:val="009913DB"/>
    <w:rsid w:val="009A4661"/>
    <w:rsid w:val="009C4DE7"/>
    <w:rsid w:val="009E266E"/>
    <w:rsid w:val="009F212F"/>
    <w:rsid w:val="00A04DED"/>
    <w:rsid w:val="00A1185B"/>
    <w:rsid w:val="00A14163"/>
    <w:rsid w:val="00A158BC"/>
    <w:rsid w:val="00A31FED"/>
    <w:rsid w:val="00A33397"/>
    <w:rsid w:val="00A420F6"/>
    <w:rsid w:val="00A521B6"/>
    <w:rsid w:val="00A61DB2"/>
    <w:rsid w:val="00A7168D"/>
    <w:rsid w:val="00A934EA"/>
    <w:rsid w:val="00AB2C39"/>
    <w:rsid w:val="00AD4E77"/>
    <w:rsid w:val="00AE3C01"/>
    <w:rsid w:val="00AE6784"/>
    <w:rsid w:val="00B16F50"/>
    <w:rsid w:val="00B212B0"/>
    <w:rsid w:val="00B27C33"/>
    <w:rsid w:val="00B31D5E"/>
    <w:rsid w:val="00B3370F"/>
    <w:rsid w:val="00B40A18"/>
    <w:rsid w:val="00B45892"/>
    <w:rsid w:val="00B45C2F"/>
    <w:rsid w:val="00B61754"/>
    <w:rsid w:val="00B63D8C"/>
    <w:rsid w:val="00B7793F"/>
    <w:rsid w:val="00B86ABE"/>
    <w:rsid w:val="00B871AF"/>
    <w:rsid w:val="00B92A3E"/>
    <w:rsid w:val="00B93D0C"/>
    <w:rsid w:val="00BA4436"/>
    <w:rsid w:val="00BA7A8F"/>
    <w:rsid w:val="00BA7B40"/>
    <w:rsid w:val="00BC3B2A"/>
    <w:rsid w:val="00BD65BB"/>
    <w:rsid w:val="00BD734F"/>
    <w:rsid w:val="00C02E2F"/>
    <w:rsid w:val="00C2219C"/>
    <w:rsid w:val="00C24BEB"/>
    <w:rsid w:val="00C7055B"/>
    <w:rsid w:val="00C74A5A"/>
    <w:rsid w:val="00C762F9"/>
    <w:rsid w:val="00C869FE"/>
    <w:rsid w:val="00CA58CF"/>
    <w:rsid w:val="00CC1DBE"/>
    <w:rsid w:val="00CC2F8C"/>
    <w:rsid w:val="00CC3653"/>
    <w:rsid w:val="00CD2041"/>
    <w:rsid w:val="00CD2397"/>
    <w:rsid w:val="00CD385F"/>
    <w:rsid w:val="00CD726C"/>
    <w:rsid w:val="00CE629E"/>
    <w:rsid w:val="00D02701"/>
    <w:rsid w:val="00D07EBF"/>
    <w:rsid w:val="00D11017"/>
    <w:rsid w:val="00D12B74"/>
    <w:rsid w:val="00D139FB"/>
    <w:rsid w:val="00D15C82"/>
    <w:rsid w:val="00D251E4"/>
    <w:rsid w:val="00D67F20"/>
    <w:rsid w:val="00D90CD8"/>
    <w:rsid w:val="00D96629"/>
    <w:rsid w:val="00DB6E81"/>
    <w:rsid w:val="00DB799B"/>
    <w:rsid w:val="00DB7A6E"/>
    <w:rsid w:val="00DC0CC0"/>
    <w:rsid w:val="00DC2598"/>
    <w:rsid w:val="00DD202B"/>
    <w:rsid w:val="00DD694C"/>
    <w:rsid w:val="00DD74B1"/>
    <w:rsid w:val="00DF0746"/>
    <w:rsid w:val="00DF2125"/>
    <w:rsid w:val="00DF4821"/>
    <w:rsid w:val="00DF7876"/>
    <w:rsid w:val="00E0184C"/>
    <w:rsid w:val="00E058D6"/>
    <w:rsid w:val="00E2199A"/>
    <w:rsid w:val="00E22A56"/>
    <w:rsid w:val="00E4620C"/>
    <w:rsid w:val="00E53B14"/>
    <w:rsid w:val="00E56209"/>
    <w:rsid w:val="00E57FCF"/>
    <w:rsid w:val="00E64E07"/>
    <w:rsid w:val="00E650AA"/>
    <w:rsid w:val="00E6745D"/>
    <w:rsid w:val="00E80990"/>
    <w:rsid w:val="00E824B7"/>
    <w:rsid w:val="00E860A7"/>
    <w:rsid w:val="00E86854"/>
    <w:rsid w:val="00E94FE4"/>
    <w:rsid w:val="00E95816"/>
    <w:rsid w:val="00EA4E72"/>
    <w:rsid w:val="00EB055C"/>
    <w:rsid w:val="00EC114A"/>
    <w:rsid w:val="00EC1D89"/>
    <w:rsid w:val="00ED48E8"/>
    <w:rsid w:val="00EE10B3"/>
    <w:rsid w:val="00EE1AA9"/>
    <w:rsid w:val="00EE535A"/>
    <w:rsid w:val="00EF2572"/>
    <w:rsid w:val="00EF262E"/>
    <w:rsid w:val="00EF51F2"/>
    <w:rsid w:val="00F04E98"/>
    <w:rsid w:val="00F05BD2"/>
    <w:rsid w:val="00F227FC"/>
    <w:rsid w:val="00F34411"/>
    <w:rsid w:val="00F377EE"/>
    <w:rsid w:val="00F439A7"/>
    <w:rsid w:val="00F43E42"/>
    <w:rsid w:val="00F46558"/>
    <w:rsid w:val="00F55086"/>
    <w:rsid w:val="00F565D5"/>
    <w:rsid w:val="00F83E4D"/>
    <w:rsid w:val="00F903AF"/>
    <w:rsid w:val="00FB21CC"/>
    <w:rsid w:val="00FB2832"/>
    <w:rsid w:val="00FB3063"/>
    <w:rsid w:val="00FB4F2E"/>
    <w:rsid w:val="00FC215E"/>
    <w:rsid w:val="00FE0B5E"/>
    <w:rsid w:val="00FE3A84"/>
    <w:rsid w:val="00FF1313"/>
    <w:rsid w:val="00FF3DA0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uiPriority w:val="99"/>
    <w:rsid w:val="004C3D6F"/>
  </w:style>
  <w:style w:type="paragraph" w:styleId="NormalnyWeb">
    <w:name w:val="Normal (Web)"/>
    <w:basedOn w:val="Normalny"/>
    <w:uiPriority w:val="99"/>
    <w:semiHidden/>
    <w:rsid w:val="00EC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%C5%9Awiatowa_Organizacja_Turysty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%C5%9Awiatowa_Organizacja_W%C5%82asno%C5%9Bci_Intelektualn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980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7</cp:revision>
  <cp:lastPrinted>2019-04-11T16:51:00Z</cp:lastPrinted>
  <dcterms:created xsi:type="dcterms:W3CDTF">2019-03-29T08:50:00Z</dcterms:created>
  <dcterms:modified xsi:type="dcterms:W3CDTF">2019-06-03T08:46:00Z</dcterms:modified>
</cp:coreProperties>
</file>