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78"/>
        <w:gridCol w:w="1147"/>
        <w:gridCol w:w="955"/>
      </w:tblGrid>
      <w:tr w:rsidR="0078478D" w:rsidRPr="0053127F">
        <w:trPr>
          <w:trHeight w:val="860"/>
        </w:trPr>
        <w:tc>
          <w:tcPr>
            <w:tcW w:w="877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478D" w:rsidRPr="00D70886" w:rsidRDefault="008A40CA" w:rsidP="006314C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t xml:space="preserve">     </w:t>
            </w:r>
            <w:r w:rsidR="00AB1D8A"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428875" cy="438150"/>
                  <wp:effectExtent l="19050" t="0" r="9525" b="0"/>
                  <wp:docPr id="1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8D" w:rsidRPr="00D70886" w:rsidRDefault="0078478D" w:rsidP="00095A14">
            <w:pPr>
              <w:jc w:val="center"/>
              <w:rPr>
                <w:sz w:val="24"/>
                <w:szCs w:val="24"/>
              </w:rPr>
            </w:pPr>
            <w:r w:rsidRPr="00D70886">
              <w:rPr>
                <w:sz w:val="24"/>
                <w:szCs w:val="24"/>
              </w:rPr>
              <w:t>Liczba punktów: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8D" w:rsidRPr="00D70886" w:rsidRDefault="0078478D" w:rsidP="00095A14">
            <w:pPr>
              <w:jc w:val="center"/>
              <w:rPr>
                <w:sz w:val="24"/>
                <w:szCs w:val="24"/>
              </w:rPr>
            </w:pPr>
          </w:p>
        </w:tc>
      </w:tr>
    </w:tbl>
    <w:p w:rsidR="0078478D" w:rsidRPr="009E74A7" w:rsidRDefault="0078478D" w:rsidP="009E74A7">
      <w:pPr>
        <w:spacing w:before="360" w:after="180" w:line="240" w:lineRule="auto"/>
        <w:rPr>
          <w:i/>
        </w:rPr>
      </w:pPr>
      <w:r w:rsidRPr="009E74A7">
        <w:rPr>
          <w:i/>
        </w:rPr>
        <w:t>WOJEWÓDZTWO ………………………</w:t>
      </w:r>
      <w:r w:rsidR="002059B2">
        <w:rPr>
          <w:i/>
        </w:rPr>
        <w:t>………………..</w:t>
      </w:r>
      <w:r w:rsidRPr="009E74A7">
        <w:rPr>
          <w:i/>
        </w:rPr>
        <w:t>………………………………………………… Szkoła -……………………………………………………….</w:t>
      </w:r>
    </w:p>
    <w:p w:rsidR="0078478D" w:rsidRPr="009E74A7" w:rsidRDefault="0078478D" w:rsidP="00060EA7">
      <w:pPr>
        <w:tabs>
          <w:tab w:val="right" w:pos="10953"/>
        </w:tabs>
        <w:spacing w:before="180" w:after="180" w:line="240" w:lineRule="auto"/>
        <w:rPr>
          <w:i/>
        </w:rPr>
      </w:pPr>
      <w:r w:rsidRPr="009E74A7">
        <w:rPr>
          <w:i/>
        </w:rPr>
        <w:t>…………..………………………………………………</w:t>
      </w:r>
      <w:r w:rsidR="002059B2">
        <w:rPr>
          <w:i/>
        </w:rPr>
        <w:t>………..</w:t>
      </w:r>
      <w:r w:rsidRPr="009E74A7">
        <w:rPr>
          <w:i/>
        </w:rPr>
        <w:t>….………………………………………….. w ………………………</w:t>
      </w:r>
      <w:r w:rsidR="002059B2">
        <w:rPr>
          <w:i/>
        </w:rPr>
        <w:t>……..</w:t>
      </w:r>
      <w:r w:rsidRPr="009E74A7">
        <w:rPr>
          <w:i/>
        </w:rPr>
        <w:t>…………………………………</w:t>
      </w:r>
      <w:r w:rsidR="00060EA7">
        <w:rPr>
          <w:i/>
        </w:rPr>
        <w:tab/>
      </w:r>
    </w:p>
    <w:p w:rsidR="0078478D" w:rsidRPr="009E74A7" w:rsidRDefault="0078478D" w:rsidP="009E74A7">
      <w:pPr>
        <w:spacing w:before="180" w:after="180" w:line="240" w:lineRule="auto"/>
        <w:rPr>
          <w:i/>
        </w:rPr>
      </w:pPr>
      <w:r w:rsidRPr="009E74A7">
        <w:rPr>
          <w:i/>
        </w:rPr>
        <w:t>Imię i nazwisko ucznia ……………………………………………………………………</w:t>
      </w:r>
      <w:r w:rsidR="002059B2">
        <w:rPr>
          <w:i/>
        </w:rPr>
        <w:t>………………..</w:t>
      </w:r>
      <w:r w:rsidRPr="009E74A7">
        <w:rPr>
          <w:i/>
        </w:rPr>
        <w:t>……………………………………….. Klasa …………….</w:t>
      </w:r>
    </w:p>
    <w:p w:rsidR="0078478D" w:rsidRPr="002059B2" w:rsidRDefault="0078478D" w:rsidP="00307572">
      <w:pPr>
        <w:spacing w:after="40" w:line="240" w:lineRule="auto"/>
        <w:rPr>
          <w:rFonts w:cs="Calibri"/>
          <w:b/>
          <w:i/>
          <w:sz w:val="24"/>
          <w:szCs w:val="24"/>
        </w:rPr>
      </w:pPr>
      <w:r w:rsidRPr="002059B2">
        <w:rPr>
          <w:rFonts w:cs="Calibri"/>
          <w:b/>
          <w:i/>
          <w:sz w:val="24"/>
          <w:szCs w:val="24"/>
        </w:rPr>
        <w:t>Uwaga!</w:t>
      </w:r>
    </w:p>
    <w:p w:rsidR="0078478D" w:rsidRPr="002059B2" w:rsidRDefault="0078478D" w:rsidP="00307572">
      <w:pPr>
        <w:spacing w:after="40" w:line="240" w:lineRule="auto"/>
        <w:jc w:val="both"/>
        <w:rPr>
          <w:rFonts w:cs="Calibri"/>
          <w:b/>
          <w:i/>
          <w:sz w:val="24"/>
          <w:szCs w:val="24"/>
        </w:rPr>
      </w:pPr>
      <w:r w:rsidRPr="002059B2">
        <w:rPr>
          <w:rFonts w:cs="Calibri"/>
          <w:b/>
          <w:i/>
          <w:sz w:val="24"/>
          <w:szCs w:val="24"/>
        </w:rPr>
        <w:t>- Na rozwiązanie wszystkich zadań części I etapu centralnego masz 90 minut</w:t>
      </w:r>
    </w:p>
    <w:p w:rsidR="0078478D" w:rsidRPr="002059B2" w:rsidRDefault="0078478D" w:rsidP="00307572">
      <w:pPr>
        <w:spacing w:after="40" w:line="240" w:lineRule="auto"/>
        <w:jc w:val="both"/>
        <w:rPr>
          <w:rFonts w:cs="Calibri"/>
          <w:b/>
          <w:i/>
          <w:sz w:val="24"/>
          <w:szCs w:val="24"/>
        </w:rPr>
      </w:pPr>
      <w:r w:rsidRPr="002059B2">
        <w:rPr>
          <w:rFonts w:cs="Calibri"/>
          <w:b/>
          <w:i/>
          <w:sz w:val="24"/>
          <w:szCs w:val="24"/>
        </w:rPr>
        <w:t>- Pamiętaj, że odpowiedzi udzielasz długopisem w kolorze niebieskim lub czarnym</w:t>
      </w:r>
    </w:p>
    <w:p w:rsidR="0078478D" w:rsidRPr="002059B2" w:rsidRDefault="0078478D" w:rsidP="00307572">
      <w:pPr>
        <w:spacing w:after="40" w:line="240" w:lineRule="auto"/>
        <w:jc w:val="both"/>
        <w:rPr>
          <w:rFonts w:cs="Calibri"/>
          <w:b/>
          <w:i/>
          <w:sz w:val="24"/>
          <w:szCs w:val="24"/>
        </w:rPr>
      </w:pPr>
      <w:r w:rsidRPr="002059B2">
        <w:rPr>
          <w:rFonts w:cs="Calibri"/>
          <w:b/>
          <w:i/>
          <w:sz w:val="24"/>
          <w:szCs w:val="24"/>
        </w:rPr>
        <w:t>- Nie można używać ołówków ani korektorów (za ich stosowanie Twoja praca zostanie zdyskwalifikowana i za całość otrzymasz 0 pkt.)</w:t>
      </w:r>
    </w:p>
    <w:p w:rsidR="0078478D" w:rsidRPr="002059B2" w:rsidRDefault="0078478D" w:rsidP="00307572">
      <w:pPr>
        <w:autoSpaceDE w:val="0"/>
        <w:autoSpaceDN w:val="0"/>
        <w:spacing w:after="40" w:line="240" w:lineRule="auto"/>
        <w:jc w:val="both"/>
        <w:rPr>
          <w:rFonts w:cs="Calibri"/>
          <w:b/>
          <w:i/>
          <w:sz w:val="24"/>
          <w:szCs w:val="24"/>
          <w:lang w:eastAsia="pl-PL"/>
        </w:rPr>
      </w:pPr>
      <w:r w:rsidRPr="002059B2">
        <w:rPr>
          <w:rFonts w:cs="Calibri"/>
          <w:b/>
          <w:i/>
          <w:sz w:val="24"/>
          <w:szCs w:val="24"/>
          <w:lang w:eastAsia="pl-PL"/>
        </w:rPr>
        <w:t xml:space="preserve">- Dopuszcza się możliwość poprawek w jedyny sposób – należy </w:t>
      </w:r>
      <w:r w:rsidRPr="002059B2">
        <w:rPr>
          <w:rFonts w:cs="Calibri"/>
          <w:b/>
          <w:bCs/>
          <w:i/>
          <w:sz w:val="24"/>
          <w:szCs w:val="24"/>
          <w:lang w:eastAsia="pl-PL"/>
        </w:rPr>
        <w:t>skreślić część wypowiedzi i obok napisać nową</w:t>
      </w:r>
      <w:r w:rsidRPr="002059B2">
        <w:rPr>
          <w:rFonts w:cs="Calibri"/>
          <w:b/>
          <w:i/>
          <w:sz w:val="24"/>
          <w:szCs w:val="24"/>
          <w:lang w:eastAsia="pl-PL"/>
        </w:rPr>
        <w:t>, do oceny</w:t>
      </w:r>
    </w:p>
    <w:p w:rsidR="0078478D" w:rsidRPr="002059B2" w:rsidRDefault="0078478D" w:rsidP="00307572">
      <w:pPr>
        <w:autoSpaceDE w:val="0"/>
        <w:autoSpaceDN w:val="0"/>
        <w:spacing w:after="40" w:line="240" w:lineRule="auto"/>
        <w:jc w:val="both"/>
        <w:rPr>
          <w:rFonts w:cs="Calibri"/>
          <w:b/>
          <w:i/>
          <w:sz w:val="24"/>
          <w:szCs w:val="24"/>
          <w:lang w:eastAsia="pl-PL"/>
        </w:rPr>
      </w:pPr>
      <w:r w:rsidRPr="002059B2">
        <w:rPr>
          <w:rFonts w:cs="Calibri"/>
          <w:b/>
          <w:i/>
          <w:sz w:val="24"/>
          <w:szCs w:val="24"/>
          <w:lang w:eastAsia="pl-PL"/>
        </w:rPr>
        <w:t>- M</w:t>
      </w:r>
      <w:r w:rsidRPr="002059B2">
        <w:rPr>
          <w:rFonts w:cs="Calibri"/>
          <w:b/>
          <w:bCs/>
          <w:i/>
          <w:sz w:val="24"/>
          <w:szCs w:val="24"/>
          <w:lang w:eastAsia="pl-PL"/>
        </w:rPr>
        <w:t>azanie, poprawianie wypowiedzi</w:t>
      </w:r>
      <w:r w:rsidRPr="002059B2">
        <w:rPr>
          <w:rFonts w:cs="Calibri"/>
          <w:b/>
          <w:i/>
          <w:sz w:val="24"/>
          <w:szCs w:val="24"/>
          <w:lang w:eastAsia="pl-PL"/>
        </w:rPr>
        <w:t xml:space="preserve"> (zwłaszcza dat czy nazwisk) jest </w:t>
      </w:r>
      <w:r w:rsidRPr="002059B2">
        <w:rPr>
          <w:rFonts w:cs="Calibri"/>
          <w:b/>
          <w:bCs/>
          <w:i/>
          <w:sz w:val="24"/>
          <w:szCs w:val="24"/>
          <w:lang w:eastAsia="pl-PL"/>
        </w:rPr>
        <w:t>niedopuszczalne</w:t>
      </w:r>
      <w:r w:rsidRPr="002059B2">
        <w:rPr>
          <w:rFonts w:cs="Calibri"/>
          <w:b/>
          <w:i/>
          <w:sz w:val="24"/>
          <w:szCs w:val="24"/>
          <w:lang w:eastAsia="pl-PL"/>
        </w:rPr>
        <w:t xml:space="preserve"> i przy ocenianiu wypowiedzi będzie pomijane.</w:t>
      </w:r>
    </w:p>
    <w:p w:rsidR="0078478D" w:rsidRDefault="0078478D" w:rsidP="00307572">
      <w:pPr>
        <w:spacing w:after="40" w:line="240" w:lineRule="auto"/>
        <w:jc w:val="both"/>
        <w:rPr>
          <w:rFonts w:cs="Calibri"/>
          <w:b/>
          <w:i/>
        </w:rPr>
      </w:pPr>
      <w:r w:rsidRPr="002059B2">
        <w:rPr>
          <w:rFonts w:cs="Calibri"/>
          <w:b/>
          <w:i/>
          <w:sz w:val="24"/>
          <w:szCs w:val="24"/>
        </w:rPr>
        <w:t>- Na ostatniej stronie testu masz brudnopis, który nie będzie podlegał ocenie</w:t>
      </w:r>
    </w:p>
    <w:p w:rsidR="00A16B81" w:rsidRPr="00875AAF" w:rsidRDefault="00A16B81" w:rsidP="00307572">
      <w:pPr>
        <w:spacing w:after="40" w:line="240" w:lineRule="auto"/>
        <w:jc w:val="both"/>
        <w:rPr>
          <w:rFonts w:cs="Calibri"/>
          <w:b/>
          <w:i/>
        </w:rPr>
      </w:pPr>
    </w:p>
    <w:p w:rsidR="00573F62" w:rsidRPr="00682AD6" w:rsidRDefault="00A16B81" w:rsidP="00573F62">
      <w:pPr>
        <w:spacing w:after="20" w:line="240" w:lineRule="auto"/>
        <w:jc w:val="both"/>
        <w:rPr>
          <w:rFonts w:cs="Calibri"/>
          <w:b/>
          <w:sz w:val="26"/>
          <w:szCs w:val="26"/>
          <w:lang w:eastAsia="pl-PL"/>
        </w:rPr>
      </w:pPr>
      <w:r w:rsidRPr="00682AD6">
        <w:rPr>
          <w:rFonts w:cs="Calibri"/>
          <w:b/>
          <w:sz w:val="26"/>
          <w:szCs w:val="26"/>
        </w:rPr>
        <w:t xml:space="preserve">….. </w:t>
      </w:r>
      <w:r w:rsidR="00573F62" w:rsidRPr="00682AD6">
        <w:rPr>
          <w:rFonts w:cs="Calibri"/>
          <w:b/>
          <w:sz w:val="26"/>
          <w:szCs w:val="26"/>
          <w:lang w:eastAsia="pl-PL"/>
        </w:rPr>
        <w:t xml:space="preserve">Zadanie 1. (0-2) Do podanego </w:t>
      </w:r>
      <w:proofErr w:type="spellStart"/>
      <w:r w:rsidR="00573F62" w:rsidRPr="00682AD6">
        <w:rPr>
          <w:rFonts w:cs="Calibri"/>
          <w:b/>
          <w:sz w:val="26"/>
          <w:szCs w:val="26"/>
          <w:lang w:eastAsia="pl-PL"/>
        </w:rPr>
        <w:t>loga</w:t>
      </w:r>
      <w:proofErr w:type="spellEnd"/>
      <w:r w:rsidR="00573F62" w:rsidRPr="00682AD6">
        <w:rPr>
          <w:rFonts w:cs="Calibri"/>
          <w:b/>
          <w:sz w:val="26"/>
          <w:szCs w:val="26"/>
          <w:lang w:eastAsia="pl-PL"/>
        </w:rPr>
        <w:t xml:space="preserve"> polskiej partii politycznej dopisz imię i nazwisko jej założyciela i zarazem pierwszego jej lidera - szefa tej partii.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3260"/>
        <w:gridCol w:w="3544"/>
      </w:tblGrid>
      <w:tr w:rsidR="00573F62" w:rsidRPr="00573F62" w:rsidTr="00573F62">
        <w:trPr>
          <w:trHeight w:val="1063"/>
        </w:trPr>
        <w:tc>
          <w:tcPr>
            <w:tcW w:w="3652" w:type="dxa"/>
          </w:tcPr>
          <w:p w:rsidR="00573F62" w:rsidRPr="00573F62" w:rsidRDefault="00573F62" w:rsidP="002059B2">
            <w:pPr>
              <w:spacing w:before="120" w:after="0"/>
              <w:jc w:val="center"/>
              <w:rPr>
                <w:rFonts w:ascii="Times New Roman" w:hAnsi="Times New Roman" w:cs="Tahoma"/>
                <w:sz w:val="24"/>
                <w:szCs w:val="24"/>
                <w:lang w:eastAsia="pl-PL"/>
              </w:rPr>
            </w:pPr>
            <w:r w:rsidRPr="00573F62">
              <w:rPr>
                <w:rFonts w:ascii="Times New Roman" w:hAnsi="Times New Roman" w:cs="Tahoma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02215" cy="612251"/>
                  <wp:effectExtent l="19050" t="0" r="2685" b="0"/>
                  <wp:docPr id="5" name="Obraz 11" descr="http://wiadomosci.ox.pl/files/tidings/duze/245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http://wiadomosci.ox.pl/files/tidings/duze/245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986" cy="614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573F62" w:rsidRPr="00573F62" w:rsidRDefault="00573F62" w:rsidP="002059B2">
            <w:pPr>
              <w:spacing w:before="120" w:after="0"/>
              <w:jc w:val="center"/>
              <w:rPr>
                <w:rFonts w:ascii="Times New Roman" w:hAnsi="Times New Roman" w:cs="Tahoma"/>
                <w:sz w:val="24"/>
                <w:szCs w:val="24"/>
                <w:lang w:eastAsia="pl-PL"/>
              </w:rPr>
            </w:pPr>
            <w:r w:rsidRPr="00573F62">
              <w:rPr>
                <w:rFonts w:ascii="Times New Roman" w:hAnsi="Times New Roman" w:cs="Tahoma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017905" cy="572770"/>
                  <wp:effectExtent l="19050" t="0" r="0" b="0"/>
                  <wp:docPr id="4" name="Obraz 6" descr="Nowoczesna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Nowoczesna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573F62" w:rsidRPr="00573F62" w:rsidRDefault="00573F62" w:rsidP="002059B2">
            <w:pPr>
              <w:spacing w:before="120" w:after="0"/>
              <w:jc w:val="center"/>
              <w:rPr>
                <w:rFonts w:ascii="Times New Roman" w:hAnsi="Times New Roman" w:cs="Tahoma"/>
                <w:sz w:val="24"/>
                <w:szCs w:val="24"/>
                <w:lang w:eastAsia="pl-PL"/>
              </w:rPr>
            </w:pPr>
            <w:r w:rsidRPr="00573F62">
              <w:rPr>
                <w:rFonts w:ascii="Times New Roman" w:hAnsi="Times New Roman" w:cs="Tahoma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61575" cy="572494"/>
                  <wp:effectExtent l="19050" t="0" r="5175" b="0"/>
                  <wp:docPr id="2" name="Obraz 2" descr="http://www.pis.org.pl/files/mmedia/mmedia1_1470_j6x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http://www.pis.org.pl/files/mmedia/mmedia1_1470_j6xe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4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71" cy="574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F62" w:rsidRPr="00573F62" w:rsidTr="00573F62">
        <w:trPr>
          <w:trHeight w:val="653"/>
        </w:trPr>
        <w:tc>
          <w:tcPr>
            <w:tcW w:w="3652" w:type="dxa"/>
          </w:tcPr>
          <w:p w:rsidR="00573F62" w:rsidRPr="00573F62" w:rsidRDefault="00573F62" w:rsidP="00731D55">
            <w:pPr>
              <w:rPr>
                <w:rFonts w:ascii="Tahoma" w:hAnsi="Tahoma" w:cs="Calibri"/>
                <w:sz w:val="28"/>
                <w:szCs w:val="28"/>
                <w:lang w:eastAsia="pl-PL"/>
              </w:rPr>
            </w:pPr>
            <w:r w:rsidRPr="00573F62">
              <w:rPr>
                <w:rFonts w:ascii="Tahoma" w:hAnsi="Tahoma" w:cs="Calibri"/>
                <w:sz w:val="28"/>
                <w:szCs w:val="28"/>
                <w:lang w:eastAsia="pl-PL"/>
              </w:rPr>
              <w:t>a/</w:t>
            </w:r>
          </w:p>
          <w:p w:rsidR="00573F62" w:rsidRPr="002059B2" w:rsidRDefault="00573F62" w:rsidP="00731D55">
            <w:pPr>
              <w:rPr>
                <w:rFonts w:ascii="Tahoma" w:hAnsi="Tahoma" w:cs="Calibri"/>
                <w:sz w:val="16"/>
                <w:szCs w:val="16"/>
                <w:lang w:eastAsia="pl-PL"/>
              </w:rPr>
            </w:pPr>
          </w:p>
        </w:tc>
        <w:tc>
          <w:tcPr>
            <w:tcW w:w="3260" w:type="dxa"/>
          </w:tcPr>
          <w:p w:rsidR="00573F62" w:rsidRPr="00573F62" w:rsidRDefault="00573F62" w:rsidP="00731D55">
            <w:pPr>
              <w:rPr>
                <w:rFonts w:ascii="Tahoma" w:hAnsi="Tahoma" w:cs="Calibri"/>
                <w:sz w:val="28"/>
                <w:szCs w:val="28"/>
                <w:lang w:eastAsia="pl-PL"/>
              </w:rPr>
            </w:pPr>
            <w:r w:rsidRPr="00573F62">
              <w:rPr>
                <w:rFonts w:ascii="Tahoma" w:hAnsi="Tahoma" w:cs="Calibri"/>
                <w:sz w:val="28"/>
                <w:szCs w:val="28"/>
                <w:lang w:eastAsia="pl-PL"/>
              </w:rPr>
              <w:t>b/</w:t>
            </w:r>
          </w:p>
        </w:tc>
        <w:tc>
          <w:tcPr>
            <w:tcW w:w="3544" w:type="dxa"/>
          </w:tcPr>
          <w:p w:rsidR="00573F62" w:rsidRPr="00573F62" w:rsidRDefault="00573F62" w:rsidP="00731D55">
            <w:pPr>
              <w:rPr>
                <w:rFonts w:ascii="Tahoma" w:hAnsi="Tahoma" w:cs="Calibri"/>
                <w:sz w:val="28"/>
                <w:szCs w:val="28"/>
                <w:lang w:eastAsia="pl-PL"/>
              </w:rPr>
            </w:pPr>
            <w:r w:rsidRPr="00573F62">
              <w:rPr>
                <w:rFonts w:ascii="Tahoma" w:hAnsi="Tahoma" w:cs="Calibri"/>
                <w:sz w:val="28"/>
                <w:szCs w:val="28"/>
                <w:lang w:eastAsia="pl-PL"/>
              </w:rPr>
              <w:t>c/</w:t>
            </w:r>
          </w:p>
        </w:tc>
      </w:tr>
    </w:tbl>
    <w:p w:rsidR="00573F62" w:rsidRDefault="00B8663A" w:rsidP="002059B2">
      <w:pPr>
        <w:spacing w:before="240" w:after="0" w:line="240" w:lineRule="auto"/>
        <w:rPr>
          <w:b/>
          <w:sz w:val="26"/>
          <w:szCs w:val="26"/>
        </w:rPr>
      </w:pPr>
      <w:r w:rsidRPr="00284F2D">
        <w:rPr>
          <w:rFonts w:cs="Calibri"/>
          <w:b/>
          <w:sz w:val="28"/>
          <w:szCs w:val="28"/>
        </w:rPr>
        <w:t xml:space="preserve">….. </w:t>
      </w:r>
      <w:r w:rsidR="00573F62" w:rsidRPr="00C03A25">
        <w:rPr>
          <w:b/>
          <w:sz w:val="26"/>
          <w:szCs w:val="26"/>
        </w:rPr>
        <w:t xml:space="preserve">Zadanie </w:t>
      </w:r>
      <w:r w:rsidR="00573F62">
        <w:rPr>
          <w:b/>
          <w:sz w:val="26"/>
          <w:szCs w:val="26"/>
        </w:rPr>
        <w:t>2. (0-</w:t>
      </w:r>
      <w:r w:rsidR="002059B2">
        <w:rPr>
          <w:b/>
          <w:sz w:val="26"/>
          <w:szCs w:val="26"/>
        </w:rPr>
        <w:t>2</w:t>
      </w:r>
      <w:r w:rsidR="00573F62" w:rsidRPr="00C03A25">
        <w:rPr>
          <w:b/>
          <w:sz w:val="26"/>
          <w:szCs w:val="26"/>
        </w:rPr>
        <w:t>)</w:t>
      </w:r>
      <w:r w:rsidR="00573F62">
        <w:rPr>
          <w:sz w:val="26"/>
          <w:szCs w:val="26"/>
        </w:rPr>
        <w:t xml:space="preserve">. </w:t>
      </w:r>
      <w:r w:rsidR="00573F62">
        <w:rPr>
          <w:b/>
          <w:sz w:val="26"/>
          <w:szCs w:val="26"/>
        </w:rPr>
        <w:t xml:space="preserve">Zaznacz (wstaw znak „X” w odpowiedniej kolumnie), jaką większością głosów </w:t>
      </w:r>
      <w:r w:rsidR="002059B2">
        <w:rPr>
          <w:b/>
          <w:sz w:val="26"/>
          <w:szCs w:val="26"/>
        </w:rPr>
        <w:t xml:space="preserve">       </w:t>
      </w:r>
      <w:r w:rsidR="00573F62">
        <w:rPr>
          <w:b/>
          <w:sz w:val="26"/>
          <w:szCs w:val="26"/>
        </w:rPr>
        <w:t>w RP – zwykłą, bezwzględną czy kwalifikowaną – są podejmo</w:t>
      </w:r>
      <w:r w:rsidR="002059B2">
        <w:rPr>
          <w:b/>
          <w:sz w:val="26"/>
          <w:szCs w:val="26"/>
        </w:rPr>
        <w:t>wane wymienione poniżej decyzje.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6236"/>
        <w:gridCol w:w="949"/>
        <w:gridCol w:w="1588"/>
        <w:gridCol w:w="1747"/>
      </w:tblGrid>
      <w:tr w:rsidR="00573F62" w:rsidTr="00731D55">
        <w:tc>
          <w:tcPr>
            <w:tcW w:w="392" w:type="dxa"/>
          </w:tcPr>
          <w:p w:rsidR="00573F62" w:rsidRPr="002059B2" w:rsidRDefault="00573F62" w:rsidP="00731D55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236" w:type="dxa"/>
          </w:tcPr>
          <w:p w:rsidR="00573F62" w:rsidRPr="002059B2" w:rsidRDefault="00573F62" w:rsidP="00731D5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>Decyzja</w:t>
            </w:r>
          </w:p>
        </w:tc>
        <w:tc>
          <w:tcPr>
            <w:tcW w:w="949" w:type="dxa"/>
          </w:tcPr>
          <w:p w:rsidR="00573F62" w:rsidRPr="002059B2" w:rsidRDefault="00573F62" w:rsidP="00731D5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>Zwykła</w:t>
            </w:r>
          </w:p>
        </w:tc>
        <w:tc>
          <w:tcPr>
            <w:tcW w:w="1588" w:type="dxa"/>
          </w:tcPr>
          <w:p w:rsidR="00573F62" w:rsidRPr="002059B2" w:rsidRDefault="00573F62" w:rsidP="00731D5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>Bezwzględna</w:t>
            </w:r>
          </w:p>
        </w:tc>
        <w:tc>
          <w:tcPr>
            <w:tcW w:w="1747" w:type="dxa"/>
          </w:tcPr>
          <w:p w:rsidR="00573F62" w:rsidRPr="002059B2" w:rsidRDefault="00573F62" w:rsidP="00731D5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>Kwalifikowana</w:t>
            </w:r>
          </w:p>
        </w:tc>
      </w:tr>
      <w:tr w:rsidR="00573F62" w:rsidTr="00731D55">
        <w:tc>
          <w:tcPr>
            <w:tcW w:w="392" w:type="dxa"/>
          </w:tcPr>
          <w:p w:rsidR="00573F62" w:rsidRPr="002059B2" w:rsidRDefault="00573F62" w:rsidP="00731D55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>A</w:t>
            </w:r>
          </w:p>
        </w:tc>
        <w:tc>
          <w:tcPr>
            <w:tcW w:w="6236" w:type="dxa"/>
          </w:tcPr>
          <w:p w:rsidR="00573F62" w:rsidRPr="002059B2" w:rsidRDefault="00573F62" w:rsidP="00731D55">
            <w:pPr>
              <w:spacing w:after="60"/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>Wybór marszałka prze</w:t>
            </w:r>
            <w:r w:rsidR="00682AD6" w:rsidRPr="002059B2">
              <w:rPr>
                <w:rFonts w:asciiTheme="minorHAnsi" w:hAnsiTheme="minorHAnsi" w:cstheme="minorHAnsi"/>
                <w:sz w:val="26"/>
                <w:szCs w:val="26"/>
              </w:rPr>
              <w:t>z</w:t>
            </w: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 xml:space="preserve"> sejmik wojewódzki</w:t>
            </w:r>
          </w:p>
        </w:tc>
        <w:tc>
          <w:tcPr>
            <w:tcW w:w="949" w:type="dxa"/>
          </w:tcPr>
          <w:p w:rsidR="00573F62" w:rsidRPr="002059B2" w:rsidRDefault="00573F62" w:rsidP="00731D55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588" w:type="dxa"/>
          </w:tcPr>
          <w:p w:rsidR="00573F62" w:rsidRPr="002059B2" w:rsidRDefault="00573F62" w:rsidP="00731D55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747" w:type="dxa"/>
          </w:tcPr>
          <w:p w:rsidR="00573F62" w:rsidRPr="002059B2" w:rsidRDefault="00573F62" w:rsidP="00731D55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573F62" w:rsidTr="00731D55">
        <w:tc>
          <w:tcPr>
            <w:tcW w:w="392" w:type="dxa"/>
          </w:tcPr>
          <w:p w:rsidR="00573F62" w:rsidRPr="002059B2" w:rsidRDefault="00573F62" w:rsidP="00731D55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>B</w:t>
            </w:r>
          </w:p>
        </w:tc>
        <w:tc>
          <w:tcPr>
            <w:tcW w:w="6236" w:type="dxa"/>
          </w:tcPr>
          <w:p w:rsidR="00573F62" w:rsidRPr="002059B2" w:rsidRDefault="00573F62" w:rsidP="00731D55">
            <w:pPr>
              <w:spacing w:after="60"/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>Uchwalanie ustawy budżetowej przez senat</w:t>
            </w:r>
          </w:p>
        </w:tc>
        <w:tc>
          <w:tcPr>
            <w:tcW w:w="949" w:type="dxa"/>
          </w:tcPr>
          <w:p w:rsidR="00573F62" w:rsidRPr="002059B2" w:rsidRDefault="00573F62" w:rsidP="00731D55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588" w:type="dxa"/>
          </w:tcPr>
          <w:p w:rsidR="00573F62" w:rsidRPr="002059B2" w:rsidRDefault="00573F62" w:rsidP="00731D55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747" w:type="dxa"/>
          </w:tcPr>
          <w:p w:rsidR="00573F62" w:rsidRPr="002059B2" w:rsidRDefault="00573F62" w:rsidP="00731D55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573F62" w:rsidTr="00731D55">
        <w:tc>
          <w:tcPr>
            <w:tcW w:w="392" w:type="dxa"/>
          </w:tcPr>
          <w:p w:rsidR="00573F62" w:rsidRPr="002059B2" w:rsidRDefault="00573F62" w:rsidP="00731D55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>C</w:t>
            </w:r>
          </w:p>
        </w:tc>
        <w:tc>
          <w:tcPr>
            <w:tcW w:w="6236" w:type="dxa"/>
          </w:tcPr>
          <w:p w:rsidR="00573F62" w:rsidRPr="002059B2" w:rsidRDefault="00573F62" w:rsidP="00731D55">
            <w:pPr>
              <w:spacing w:after="60"/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>Weto prezydenta odrzucane przez sejm</w:t>
            </w:r>
          </w:p>
        </w:tc>
        <w:tc>
          <w:tcPr>
            <w:tcW w:w="949" w:type="dxa"/>
          </w:tcPr>
          <w:p w:rsidR="00573F62" w:rsidRPr="002059B2" w:rsidRDefault="00573F62" w:rsidP="00731D55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588" w:type="dxa"/>
          </w:tcPr>
          <w:p w:rsidR="00573F62" w:rsidRPr="002059B2" w:rsidRDefault="00573F62" w:rsidP="00731D55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747" w:type="dxa"/>
          </w:tcPr>
          <w:p w:rsidR="00573F62" w:rsidRPr="002059B2" w:rsidRDefault="00573F62" w:rsidP="00731D55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573F62" w:rsidTr="00731D55">
        <w:tc>
          <w:tcPr>
            <w:tcW w:w="392" w:type="dxa"/>
          </w:tcPr>
          <w:p w:rsidR="00573F62" w:rsidRPr="002059B2" w:rsidRDefault="00573F62" w:rsidP="002059B2">
            <w:pPr>
              <w:spacing w:after="0"/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>D</w:t>
            </w:r>
          </w:p>
        </w:tc>
        <w:tc>
          <w:tcPr>
            <w:tcW w:w="6236" w:type="dxa"/>
          </w:tcPr>
          <w:p w:rsidR="00573F62" w:rsidRPr="002059B2" w:rsidRDefault="00573F62" w:rsidP="002059B2">
            <w:pPr>
              <w:spacing w:after="0"/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 xml:space="preserve">Umowy międzynarodowe wymagające zgody senatu na ratyfikację wyrażonej w trybie szczególnym </w:t>
            </w:r>
          </w:p>
        </w:tc>
        <w:tc>
          <w:tcPr>
            <w:tcW w:w="949" w:type="dxa"/>
          </w:tcPr>
          <w:p w:rsidR="00573F62" w:rsidRPr="002059B2" w:rsidRDefault="00573F62" w:rsidP="002059B2">
            <w:pPr>
              <w:spacing w:after="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588" w:type="dxa"/>
          </w:tcPr>
          <w:p w:rsidR="00573F62" w:rsidRPr="002059B2" w:rsidRDefault="00573F62" w:rsidP="002059B2">
            <w:pPr>
              <w:spacing w:after="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747" w:type="dxa"/>
          </w:tcPr>
          <w:p w:rsidR="00573F62" w:rsidRPr="002059B2" w:rsidRDefault="00573F62" w:rsidP="002059B2">
            <w:pPr>
              <w:spacing w:after="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573F62" w:rsidTr="00731D55">
        <w:tc>
          <w:tcPr>
            <w:tcW w:w="392" w:type="dxa"/>
          </w:tcPr>
          <w:p w:rsidR="00573F62" w:rsidRPr="002059B2" w:rsidRDefault="00573F62" w:rsidP="00731D55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>E</w:t>
            </w:r>
          </w:p>
        </w:tc>
        <w:tc>
          <w:tcPr>
            <w:tcW w:w="6236" w:type="dxa"/>
          </w:tcPr>
          <w:p w:rsidR="00573F62" w:rsidRPr="002059B2" w:rsidRDefault="00573F62" w:rsidP="00731D55">
            <w:pPr>
              <w:spacing w:after="60"/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>Zmiana konstytucji przez sejm</w:t>
            </w:r>
          </w:p>
        </w:tc>
        <w:tc>
          <w:tcPr>
            <w:tcW w:w="949" w:type="dxa"/>
          </w:tcPr>
          <w:p w:rsidR="00573F62" w:rsidRPr="002059B2" w:rsidRDefault="00573F62" w:rsidP="00731D55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588" w:type="dxa"/>
          </w:tcPr>
          <w:p w:rsidR="00573F62" w:rsidRPr="002059B2" w:rsidRDefault="00573F62" w:rsidP="00731D55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1747" w:type="dxa"/>
          </w:tcPr>
          <w:p w:rsidR="00573F62" w:rsidRPr="002059B2" w:rsidRDefault="00573F62" w:rsidP="00731D55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</w:tbl>
    <w:p w:rsidR="002059B2" w:rsidRDefault="002059B2" w:rsidP="004B6D47">
      <w:pPr>
        <w:spacing w:after="120" w:line="240" w:lineRule="auto"/>
        <w:rPr>
          <w:rFonts w:cs="Calibri"/>
          <w:b/>
          <w:i/>
          <w:sz w:val="24"/>
          <w:szCs w:val="24"/>
        </w:rPr>
      </w:pPr>
    </w:p>
    <w:p w:rsidR="003869DF" w:rsidRPr="00C46540" w:rsidRDefault="003869DF" w:rsidP="004B6D47">
      <w:pPr>
        <w:spacing w:after="120" w:line="240" w:lineRule="auto"/>
        <w:rPr>
          <w:rFonts w:cs="Calibri"/>
          <w:b/>
          <w:i/>
          <w:sz w:val="24"/>
          <w:szCs w:val="24"/>
        </w:rPr>
      </w:pPr>
      <w:r>
        <w:rPr>
          <w:rFonts w:cs="Calibri"/>
          <w:b/>
          <w:i/>
          <w:sz w:val="24"/>
          <w:szCs w:val="24"/>
        </w:rPr>
        <w:t>………. /</w:t>
      </w:r>
      <w:r w:rsidR="002059B2">
        <w:rPr>
          <w:rFonts w:cs="Calibri"/>
          <w:b/>
          <w:i/>
          <w:sz w:val="24"/>
          <w:szCs w:val="24"/>
        </w:rPr>
        <w:t>4</w:t>
      </w:r>
      <w:r w:rsidRPr="00437CE7">
        <w:rPr>
          <w:rFonts w:cs="Calibri"/>
          <w:b/>
          <w:i/>
          <w:sz w:val="24"/>
          <w:szCs w:val="24"/>
        </w:rPr>
        <w:t xml:space="preserve">  Suma pkt. za zadania </w:t>
      </w:r>
      <w:r>
        <w:rPr>
          <w:rFonts w:cs="Calibri"/>
          <w:b/>
          <w:i/>
          <w:sz w:val="24"/>
          <w:szCs w:val="24"/>
        </w:rPr>
        <w:t>1-</w:t>
      </w:r>
      <w:r w:rsidR="00573F62">
        <w:rPr>
          <w:rFonts w:cs="Calibri"/>
          <w:b/>
          <w:i/>
          <w:sz w:val="24"/>
          <w:szCs w:val="24"/>
        </w:rPr>
        <w:t>2</w:t>
      </w:r>
    </w:p>
    <w:p w:rsidR="0055613C" w:rsidRPr="000E5051" w:rsidRDefault="00AC694D" w:rsidP="0055613C">
      <w:pPr>
        <w:spacing w:after="0"/>
        <w:rPr>
          <w:rFonts w:cs="Calibri"/>
          <w:sz w:val="26"/>
          <w:szCs w:val="26"/>
          <w:lang w:eastAsia="pl-PL"/>
        </w:rPr>
      </w:pPr>
      <w:r w:rsidRPr="00284F2D">
        <w:rPr>
          <w:rFonts w:cs="Calibri"/>
          <w:b/>
          <w:sz w:val="28"/>
          <w:szCs w:val="28"/>
        </w:rPr>
        <w:lastRenderedPageBreak/>
        <w:t xml:space="preserve">….. </w:t>
      </w:r>
      <w:r w:rsidRPr="000E5051">
        <w:rPr>
          <w:rFonts w:cs="Calibri"/>
          <w:b/>
          <w:sz w:val="26"/>
          <w:szCs w:val="26"/>
        </w:rPr>
        <w:t>Zadanie</w:t>
      </w:r>
      <w:r w:rsidR="00573F62" w:rsidRPr="000E5051">
        <w:rPr>
          <w:rFonts w:cs="Calibri"/>
          <w:b/>
          <w:sz w:val="26"/>
          <w:szCs w:val="26"/>
        </w:rPr>
        <w:t xml:space="preserve"> 3</w:t>
      </w:r>
      <w:r w:rsidRPr="000E5051">
        <w:rPr>
          <w:rFonts w:cs="Calibri"/>
          <w:b/>
          <w:sz w:val="26"/>
          <w:szCs w:val="26"/>
        </w:rPr>
        <w:t xml:space="preserve">. </w:t>
      </w:r>
      <w:r w:rsidR="00573F62" w:rsidRPr="000E5051">
        <w:rPr>
          <w:b/>
          <w:sz w:val="26"/>
          <w:szCs w:val="26"/>
        </w:rPr>
        <w:t>(0-</w:t>
      </w:r>
      <w:r w:rsidR="002059B2">
        <w:rPr>
          <w:b/>
          <w:sz w:val="26"/>
          <w:szCs w:val="26"/>
        </w:rPr>
        <w:t>2</w:t>
      </w:r>
      <w:r w:rsidR="00573F62" w:rsidRPr="000E5051">
        <w:rPr>
          <w:b/>
          <w:sz w:val="26"/>
          <w:szCs w:val="26"/>
        </w:rPr>
        <w:t>)</w:t>
      </w:r>
      <w:r w:rsidR="0055613C" w:rsidRPr="000E5051">
        <w:rPr>
          <w:b/>
          <w:sz w:val="26"/>
          <w:szCs w:val="26"/>
        </w:rPr>
        <w:t xml:space="preserve"> </w:t>
      </w:r>
      <w:r w:rsidR="0055613C" w:rsidRPr="000E5051">
        <w:rPr>
          <w:rFonts w:cs="Calibri"/>
          <w:b/>
          <w:sz w:val="26"/>
          <w:szCs w:val="26"/>
          <w:lang w:eastAsia="pl-PL"/>
        </w:rPr>
        <w:t>Zapisz nazwy organów władzy, których opisy zamieszczono poniżej.</w:t>
      </w:r>
      <w:r w:rsidR="0055613C" w:rsidRPr="000E5051">
        <w:rPr>
          <w:rFonts w:cs="Calibri"/>
          <w:sz w:val="26"/>
          <w:szCs w:val="26"/>
          <w:lang w:eastAsia="pl-PL"/>
        </w:rPr>
        <w:t xml:space="preserve"> </w:t>
      </w:r>
    </w:p>
    <w:p w:rsidR="0055613C" w:rsidRPr="0055613C" w:rsidRDefault="00E92A81" w:rsidP="002059B2">
      <w:pPr>
        <w:autoSpaceDE w:val="0"/>
        <w:autoSpaceDN w:val="0"/>
        <w:adjustRightInd w:val="0"/>
        <w:spacing w:after="120" w:line="240" w:lineRule="auto"/>
        <w:jc w:val="both"/>
        <w:rPr>
          <w:rFonts w:cs="Calibri"/>
          <w:sz w:val="26"/>
          <w:szCs w:val="26"/>
          <w:lang w:eastAsia="pl-PL"/>
        </w:rPr>
      </w:pPr>
      <w:r>
        <w:rPr>
          <w:rFonts w:cs="Calibri"/>
          <w:sz w:val="26"/>
          <w:szCs w:val="26"/>
          <w:lang w:eastAsia="pl-PL"/>
        </w:rPr>
        <w:t xml:space="preserve">A. </w:t>
      </w:r>
      <w:r w:rsidR="0055613C" w:rsidRPr="000E5051">
        <w:rPr>
          <w:rFonts w:cs="Calibri"/>
          <w:sz w:val="26"/>
          <w:szCs w:val="26"/>
          <w:lang w:eastAsia="pl-PL"/>
        </w:rPr>
        <w:t>Tworzą go członkowie rządu, premier i prezydent. Może zostać zwołany w sprawach o szczególnym znaczeniu</w:t>
      </w:r>
      <w:r w:rsidR="0055613C" w:rsidRPr="0055613C">
        <w:rPr>
          <w:rFonts w:cs="Calibri"/>
          <w:sz w:val="26"/>
          <w:szCs w:val="26"/>
          <w:lang w:eastAsia="pl-PL"/>
        </w:rPr>
        <w:t xml:space="preserve"> dla państwa. Służy wymianie poglądów między naczelnymi organami władzy wykonawczej. </w:t>
      </w:r>
    </w:p>
    <w:p w:rsidR="0055613C" w:rsidRPr="0055613C" w:rsidRDefault="0055613C" w:rsidP="0055613C">
      <w:pPr>
        <w:autoSpaceDE w:val="0"/>
        <w:autoSpaceDN w:val="0"/>
        <w:adjustRightInd w:val="0"/>
        <w:spacing w:after="0" w:line="240" w:lineRule="auto"/>
        <w:rPr>
          <w:rFonts w:cs="Calibri"/>
          <w:sz w:val="26"/>
          <w:szCs w:val="26"/>
          <w:lang w:eastAsia="pl-PL"/>
        </w:rPr>
      </w:pPr>
      <w:r w:rsidRPr="0055613C">
        <w:rPr>
          <w:rFonts w:cs="Calibri"/>
          <w:sz w:val="26"/>
          <w:szCs w:val="26"/>
          <w:lang w:eastAsia="pl-PL"/>
        </w:rPr>
        <w:t>..………………………………………………………………………………………………..</w:t>
      </w:r>
    </w:p>
    <w:p w:rsidR="0055613C" w:rsidRPr="0055613C" w:rsidRDefault="00E92A81" w:rsidP="002059B2">
      <w:pPr>
        <w:autoSpaceDE w:val="0"/>
        <w:autoSpaceDN w:val="0"/>
        <w:adjustRightInd w:val="0"/>
        <w:spacing w:after="120" w:line="240" w:lineRule="auto"/>
        <w:jc w:val="both"/>
        <w:rPr>
          <w:rFonts w:cs="Calibri"/>
          <w:sz w:val="26"/>
          <w:szCs w:val="26"/>
          <w:lang w:eastAsia="pl-PL"/>
        </w:rPr>
      </w:pPr>
      <w:r>
        <w:rPr>
          <w:rFonts w:cs="Calibri"/>
          <w:sz w:val="26"/>
          <w:szCs w:val="26"/>
          <w:lang w:eastAsia="pl-PL"/>
        </w:rPr>
        <w:t xml:space="preserve">B. </w:t>
      </w:r>
      <w:r w:rsidR="0055613C" w:rsidRPr="0055613C">
        <w:rPr>
          <w:rFonts w:cs="Calibri"/>
          <w:sz w:val="26"/>
          <w:szCs w:val="26"/>
          <w:lang w:eastAsia="pl-PL"/>
        </w:rPr>
        <w:t>Konstytucyjny organ kontroli państwowej, który zajmuje się badaniem gospodarowania środkami publicznymi przez różne instytucje.</w:t>
      </w:r>
    </w:p>
    <w:p w:rsidR="0055613C" w:rsidRPr="0055613C" w:rsidRDefault="0055613C" w:rsidP="0055613C">
      <w:pPr>
        <w:spacing w:after="0" w:line="240" w:lineRule="auto"/>
        <w:rPr>
          <w:rFonts w:asciiTheme="minorHAnsi" w:hAnsiTheme="minorHAnsi" w:cstheme="minorHAnsi"/>
          <w:sz w:val="26"/>
          <w:szCs w:val="26"/>
          <w:lang w:eastAsia="pl-PL"/>
        </w:rPr>
      </w:pPr>
      <w:r w:rsidRPr="0055613C">
        <w:rPr>
          <w:rFonts w:cs="Calibri"/>
          <w:sz w:val="26"/>
          <w:szCs w:val="26"/>
          <w:lang w:eastAsia="pl-PL"/>
        </w:rPr>
        <w:t>………………………………………………………………………………………………….</w:t>
      </w:r>
    </w:p>
    <w:p w:rsidR="0055613C" w:rsidRPr="0055613C" w:rsidRDefault="00E92A81" w:rsidP="002059B2">
      <w:pPr>
        <w:autoSpaceDE w:val="0"/>
        <w:autoSpaceDN w:val="0"/>
        <w:adjustRightInd w:val="0"/>
        <w:spacing w:after="120" w:line="240" w:lineRule="auto"/>
        <w:jc w:val="both"/>
        <w:rPr>
          <w:rFonts w:cs="Calibri"/>
          <w:sz w:val="26"/>
          <w:szCs w:val="26"/>
          <w:lang w:eastAsia="pl-PL"/>
        </w:rPr>
      </w:pPr>
      <w:r>
        <w:rPr>
          <w:rFonts w:cs="Calibri"/>
          <w:sz w:val="26"/>
          <w:szCs w:val="26"/>
          <w:lang w:eastAsia="pl-PL"/>
        </w:rPr>
        <w:t xml:space="preserve">C. </w:t>
      </w:r>
      <w:r w:rsidR="0055613C" w:rsidRPr="0055613C">
        <w:rPr>
          <w:rFonts w:cs="Calibri"/>
          <w:sz w:val="26"/>
          <w:szCs w:val="26"/>
          <w:lang w:eastAsia="pl-PL"/>
        </w:rPr>
        <w:t>Konstytucyjny organ doradczy prezydenta w zakresie wewnętrznego i zewnętrznego bezpieczeństwa państwa, którego powoływanie i odwoływanie należy do wyłącznych kompetencji głowy państwa.</w:t>
      </w:r>
    </w:p>
    <w:p w:rsidR="0055613C" w:rsidRPr="00A34684" w:rsidRDefault="0055613C" w:rsidP="0055613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55613C">
        <w:rPr>
          <w:rFonts w:cs="Calibri"/>
          <w:sz w:val="26"/>
          <w:szCs w:val="26"/>
          <w:lang w:eastAsia="pl-PL"/>
        </w:rPr>
        <w:t>………………………………………………………………………………………………..</w:t>
      </w:r>
    </w:p>
    <w:p w:rsidR="00573F62" w:rsidRDefault="0060135E" w:rsidP="002059B2">
      <w:pPr>
        <w:spacing w:before="240" w:after="0"/>
        <w:rPr>
          <w:rFonts w:cs="Calibri"/>
          <w:b/>
          <w:sz w:val="26"/>
          <w:szCs w:val="26"/>
        </w:rPr>
      </w:pPr>
      <w:r w:rsidRPr="00284F2D">
        <w:rPr>
          <w:rFonts w:cs="Calibri"/>
          <w:b/>
          <w:sz w:val="28"/>
          <w:szCs w:val="28"/>
        </w:rPr>
        <w:t xml:space="preserve">….. </w:t>
      </w:r>
      <w:r w:rsidR="00573F62">
        <w:rPr>
          <w:rFonts w:cs="Calibri"/>
          <w:b/>
          <w:sz w:val="26"/>
          <w:szCs w:val="26"/>
        </w:rPr>
        <w:t>Zadanie 4</w:t>
      </w:r>
      <w:r w:rsidR="00573F62" w:rsidRPr="00587096">
        <w:rPr>
          <w:rFonts w:cs="Calibri"/>
          <w:b/>
          <w:sz w:val="26"/>
          <w:szCs w:val="26"/>
        </w:rPr>
        <w:t>. (0-</w:t>
      </w:r>
      <w:r w:rsidR="008A0725">
        <w:rPr>
          <w:rFonts w:cs="Calibri"/>
          <w:b/>
          <w:sz w:val="26"/>
          <w:szCs w:val="26"/>
        </w:rPr>
        <w:t>2</w:t>
      </w:r>
      <w:r w:rsidR="00573F62" w:rsidRPr="00587096">
        <w:rPr>
          <w:rFonts w:cs="Calibri"/>
          <w:b/>
          <w:sz w:val="26"/>
          <w:szCs w:val="26"/>
        </w:rPr>
        <w:t>)</w:t>
      </w:r>
      <w:r w:rsidR="00573F62">
        <w:rPr>
          <w:rFonts w:cs="Calibri"/>
          <w:b/>
          <w:sz w:val="26"/>
          <w:szCs w:val="26"/>
        </w:rPr>
        <w:t xml:space="preserve"> Wymień twórcę każdej z poniższych koncepcji genezy państwa.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"/>
        <w:gridCol w:w="5528"/>
        <w:gridCol w:w="4992"/>
      </w:tblGrid>
      <w:tr w:rsidR="00573F62" w:rsidTr="00E05F45">
        <w:tc>
          <w:tcPr>
            <w:tcW w:w="393" w:type="dxa"/>
          </w:tcPr>
          <w:p w:rsidR="00573F62" w:rsidRPr="002059B2" w:rsidRDefault="00573F62" w:rsidP="008A0725">
            <w:pPr>
              <w:spacing w:before="40" w:after="4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>A</w:t>
            </w:r>
          </w:p>
        </w:tc>
        <w:tc>
          <w:tcPr>
            <w:tcW w:w="5528" w:type="dxa"/>
          </w:tcPr>
          <w:p w:rsidR="00573F62" w:rsidRPr="002059B2" w:rsidRDefault="00573F62" w:rsidP="008A0725">
            <w:pPr>
              <w:spacing w:before="40" w:after="40" w:line="264" w:lineRule="auto"/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 xml:space="preserve">Koncepcja genezy państwa </w:t>
            </w:r>
            <w:r w:rsidRPr="002059B2">
              <w:rPr>
                <w:rFonts w:asciiTheme="minorHAnsi" w:hAnsiTheme="minorHAnsi" w:cstheme="minorHAnsi"/>
                <w:bCs/>
                <w:sz w:val="26"/>
                <w:szCs w:val="26"/>
              </w:rPr>
              <w:t>marksistowska</w:t>
            </w:r>
          </w:p>
        </w:tc>
        <w:tc>
          <w:tcPr>
            <w:tcW w:w="4992" w:type="dxa"/>
          </w:tcPr>
          <w:p w:rsidR="00573F62" w:rsidRPr="002059B2" w:rsidRDefault="00573F62" w:rsidP="008A0725">
            <w:pPr>
              <w:spacing w:before="40" w:after="4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573F62" w:rsidTr="00E05F45">
        <w:tc>
          <w:tcPr>
            <w:tcW w:w="393" w:type="dxa"/>
          </w:tcPr>
          <w:p w:rsidR="00573F62" w:rsidRPr="002059B2" w:rsidRDefault="00573F62" w:rsidP="008A0725">
            <w:pPr>
              <w:spacing w:before="40" w:after="4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>B</w:t>
            </w:r>
          </w:p>
        </w:tc>
        <w:tc>
          <w:tcPr>
            <w:tcW w:w="5528" w:type="dxa"/>
          </w:tcPr>
          <w:p w:rsidR="00573F62" w:rsidRPr="002059B2" w:rsidRDefault="00573F62" w:rsidP="008A0725">
            <w:pPr>
              <w:spacing w:before="40" w:after="40" w:line="264" w:lineRule="auto"/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 xml:space="preserve">Koncepcja genezy państwa </w:t>
            </w:r>
            <w:r w:rsidRPr="002059B2">
              <w:rPr>
                <w:rFonts w:asciiTheme="minorHAnsi" w:hAnsiTheme="minorHAnsi" w:cstheme="minorHAnsi"/>
                <w:bCs/>
                <w:sz w:val="26"/>
                <w:szCs w:val="26"/>
              </w:rPr>
              <w:t>naturalna</w:t>
            </w:r>
          </w:p>
        </w:tc>
        <w:tc>
          <w:tcPr>
            <w:tcW w:w="4992" w:type="dxa"/>
          </w:tcPr>
          <w:p w:rsidR="00573F62" w:rsidRPr="002059B2" w:rsidRDefault="00573F62" w:rsidP="008A0725">
            <w:pPr>
              <w:spacing w:before="40" w:after="4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573F62" w:rsidTr="00E05F45">
        <w:tc>
          <w:tcPr>
            <w:tcW w:w="393" w:type="dxa"/>
          </w:tcPr>
          <w:p w:rsidR="00573F62" w:rsidRPr="002059B2" w:rsidRDefault="00E05F45" w:rsidP="008A0725">
            <w:pPr>
              <w:spacing w:before="40" w:after="4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>C</w:t>
            </w:r>
          </w:p>
        </w:tc>
        <w:tc>
          <w:tcPr>
            <w:tcW w:w="5528" w:type="dxa"/>
          </w:tcPr>
          <w:p w:rsidR="00573F62" w:rsidRPr="002059B2" w:rsidRDefault="00573F62" w:rsidP="008A0725">
            <w:pPr>
              <w:spacing w:before="40" w:after="40" w:line="264" w:lineRule="auto"/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 xml:space="preserve">Koncepcja genezy państwa </w:t>
            </w:r>
            <w:r w:rsidRPr="002059B2">
              <w:rPr>
                <w:rFonts w:asciiTheme="minorHAnsi" w:hAnsiTheme="minorHAnsi" w:cstheme="minorHAnsi"/>
                <w:bCs/>
                <w:sz w:val="26"/>
                <w:szCs w:val="26"/>
              </w:rPr>
              <w:t>teistyczna</w:t>
            </w:r>
          </w:p>
        </w:tc>
        <w:tc>
          <w:tcPr>
            <w:tcW w:w="4992" w:type="dxa"/>
          </w:tcPr>
          <w:p w:rsidR="00573F62" w:rsidRPr="002059B2" w:rsidRDefault="00573F62" w:rsidP="008A0725">
            <w:pPr>
              <w:spacing w:before="40" w:after="4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573F62" w:rsidTr="00E05F45">
        <w:tc>
          <w:tcPr>
            <w:tcW w:w="393" w:type="dxa"/>
          </w:tcPr>
          <w:p w:rsidR="00573F62" w:rsidRPr="002059B2" w:rsidRDefault="00E05F45" w:rsidP="008A0725">
            <w:pPr>
              <w:spacing w:before="40" w:after="4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>D</w:t>
            </w:r>
          </w:p>
        </w:tc>
        <w:tc>
          <w:tcPr>
            <w:tcW w:w="5528" w:type="dxa"/>
          </w:tcPr>
          <w:p w:rsidR="00573F62" w:rsidRPr="002059B2" w:rsidRDefault="00573F62" w:rsidP="008A0725">
            <w:pPr>
              <w:spacing w:before="40" w:after="40" w:line="264" w:lineRule="auto"/>
              <w:rPr>
                <w:rFonts w:asciiTheme="minorHAnsi" w:hAnsiTheme="minorHAnsi" w:cstheme="minorHAnsi"/>
                <w:sz w:val="26"/>
                <w:szCs w:val="26"/>
              </w:rPr>
            </w:pPr>
            <w:r w:rsidRPr="002059B2">
              <w:rPr>
                <w:rFonts w:asciiTheme="minorHAnsi" w:hAnsiTheme="minorHAnsi" w:cstheme="minorHAnsi"/>
                <w:sz w:val="26"/>
                <w:szCs w:val="26"/>
              </w:rPr>
              <w:t xml:space="preserve">Koncepcja genezy państwa </w:t>
            </w:r>
            <w:r w:rsidRPr="002059B2">
              <w:rPr>
                <w:rFonts w:asciiTheme="minorHAnsi" w:hAnsiTheme="minorHAnsi" w:cstheme="minorHAnsi"/>
                <w:bCs/>
                <w:sz w:val="26"/>
                <w:szCs w:val="26"/>
              </w:rPr>
              <w:t>umowy społecznej</w:t>
            </w:r>
          </w:p>
        </w:tc>
        <w:tc>
          <w:tcPr>
            <w:tcW w:w="4992" w:type="dxa"/>
          </w:tcPr>
          <w:p w:rsidR="00573F62" w:rsidRPr="002059B2" w:rsidRDefault="00573F62" w:rsidP="008A0725">
            <w:pPr>
              <w:spacing w:before="40" w:after="4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</w:tbl>
    <w:p w:rsidR="00573F62" w:rsidRPr="00BD4170" w:rsidRDefault="00E05F45" w:rsidP="008A0725">
      <w:pPr>
        <w:spacing w:before="240" w:after="120" w:line="240" w:lineRule="auto"/>
        <w:jc w:val="both"/>
        <w:rPr>
          <w:b/>
          <w:sz w:val="26"/>
          <w:szCs w:val="26"/>
        </w:rPr>
      </w:pPr>
      <w:r>
        <w:rPr>
          <w:rFonts w:cs="Calibri"/>
          <w:b/>
          <w:sz w:val="28"/>
          <w:szCs w:val="28"/>
        </w:rPr>
        <w:t>……</w:t>
      </w:r>
      <w:r w:rsidR="0060135E" w:rsidRPr="00284F2D">
        <w:rPr>
          <w:rFonts w:cs="Calibri"/>
          <w:b/>
          <w:sz w:val="28"/>
          <w:szCs w:val="28"/>
        </w:rPr>
        <w:t xml:space="preserve">Zadanie 5. </w:t>
      </w:r>
      <w:r w:rsidR="00573F62">
        <w:rPr>
          <w:rFonts w:cs="Calibri"/>
          <w:b/>
          <w:sz w:val="28"/>
          <w:szCs w:val="28"/>
        </w:rPr>
        <w:t>(0-2) Uzupełnij tekst na temat r</w:t>
      </w:r>
      <w:r w:rsidR="00573F62" w:rsidRPr="00BD4170">
        <w:rPr>
          <w:b/>
          <w:sz w:val="26"/>
          <w:szCs w:val="26"/>
        </w:rPr>
        <w:t>uch</w:t>
      </w:r>
      <w:r w:rsidR="00573F62">
        <w:rPr>
          <w:b/>
          <w:sz w:val="26"/>
          <w:szCs w:val="26"/>
        </w:rPr>
        <w:t>u</w:t>
      </w:r>
      <w:r w:rsidR="00573F62" w:rsidRPr="00BD4170">
        <w:rPr>
          <w:b/>
          <w:sz w:val="26"/>
          <w:szCs w:val="26"/>
        </w:rPr>
        <w:t xml:space="preserve"> praw o</w:t>
      </w:r>
      <w:r w:rsidR="00573F62">
        <w:rPr>
          <w:b/>
          <w:sz w:val="26"/>
          <w:szCs w:val="26"/>
        </w:rPr>
        <w:t>bywatelskich.</w:t>
      </w:r>
    </w:p>
    <w:p w:rsidR="00573F62" w:rsidRDefault="00573F62" w:rsidP="00573F62">
      <w:pPr>
        <w:spacing w:after="0" w:line="360" w:lineRule="auto"/>
        <w:jc w:val="both"/>
        <w:rPr>
          <w:bCs/>
          <w:sz w:val="26"/>
          <w:szCs w:val="26"/>
        </w:rPr>
      </w:pPr>
      <w:r w:rsidRPr="00BD4170">
        <w:rPr>
          <w:bCs/>
          <w:sz w:val="26"/>
          <w:szCs w:val="26"/>
        </w:rPr>
        <w:t xml:space="preserve">Na czele ruch praw obywatelskich </w:t>
      </w:r>
      <w:r>
        <w:rPr>
          <w:bCs/>
          <w:sz w:val="26"/>
          <w:szCs w:val="26"/>
        </w:rPr>
        <w:t xml:space="preserve">w ……………………………………………………………… (a) </w:t>
      </w:r>
      <w:r w:rsidRPr="00BD4170">
        <w:rPr>
          <w:bCs/>
          <w:sz w:val="26"/>
          <w:szCs w:val="26"/>
        </w:rPr>
        <w:t>stanął Martin Luther</w:t>
      </w:r>
      <w:r>
        <w:rPr>
          <w:bCs/>
          <w:sz w:val="26"/>
          <w:szCs w:val="26"/>
        </w:rPr>
        <w:t xml:space="preserve"> ……</w:t>
      </w:r>
      <w:r w:rsidRPr="00BD4170">
        <w:rPr>
          <w:bCs/>
          <w:sz w:val="26"/>
          <w:szCs w:val="26"/>
        </w:rPr>
        <w:t>………………………….</w:t>
      </w:r>
      <w:r>
        <w:rPr>
          <w:bCs/>
          <w:sz w:val="26"/>
          <w:szCs w:val="26"/>
        </w:rPr>
        <w:t xml:space="preserve"> (b). </w:t>
      </w:r>
      <w:r w:rsidRPr="00BD4170">
        <w:rPr>
          <w:bCs/>
          <w:sz w:val="26"/>
          <w:szCs w:val="26"/>
        </w:rPr>
        <w:t>Celem ruchu było uzyskanie pełni praw obywatels</w:t>
      </w:r>
      <w:r>
        <w:rPr>
          <w:bCs/>
          <w:sz w:val="26"/>
          <w:szCs w:val="26"/>
        </w:rPr>
        <w:t>k</w:t>
      </w:r>
      <w:r w:rsidR="008A0725">
        <w:rPr>
          <w:bCs/>
          <w:sz w:val="26"/>
          <w:szCs w:val="26"/>
        </w:rPr>
        <w:t>ich przez ludność ……………………..………</w:t>
      </w:r>
      <w:r>
        <w:rPr>
          <w:bCs/>
          <w:sz w:val="26"/>
          <w:szCs w:val="26"/>
        </w:rPr>
        <w:t xml:space="preserve">…………… (c). </w:t>
      </w:r>
      <w:r w:rsidRPr="008A0725">
        <w:rPr>
          <w:bCs/>
          <w:spacing w:val="-10"/>
          <w:sz w:val="26"/>
          <w:szCs w:val="26"/>
        </w:rPr>
        <w:t>Lider w swoich działaniach stosował taktykę</w:t>
      </w:r>
      <w:r w:rsidRPr="00BD4170">
        <w:rPr>
          <w:bCs/>
          <w:sz w:val="26"/>
          <w:szCs w:val="26"/>
        </w:rPr>
        <w:t xml:space="preserve"> ………</w:t>
      </w:r>
      <w:r w:rsidR="008A0725">
        <w:rPr>
          <w:bCs/>
          <w:sz w:val="26"/>
          <w:szCs w:val="26"/>
        </w:rPr>
        <w:t>….</w:t>
      </w:r>
      <w:r w:rsidRPr="00BD4170">
        <w:rPr>
          <w:bCs/>
          <w:sz w:val="26"/>
          <w:szCs w:val="26"/>
        </w:rPr>
        <w:t>……</w:t>
      </w:r>
      <w:r w:rsidR="008A0725">
        <w:rPr>
          <w:bCs/>
          <w:sz w:val="26"/>
          <w:szCs w:val="26"/>
        </w:rPr>
        <w:t>..</w:t>
      </w:r>
      <w:r>
        <w:rPr>
          <w:bCs/>
          <w:sz w:val="26"/>
          <w:szCs w:val="26"/>
        </w:rPr>
        <w:t>…</w:t>
      </w:r>
      <w:r w:rsidRPr="00BD4170">
        <w:rPr>
          <w:bCs/>
          <w:sz w:val="26"/>
          <w:szCs w:val="26"/>
        </w:rPr>
        <w:t xml:space="preserve">………. </w:t>
      </w:r>
      <w:r>
        <w:rPr>
          <w:bCs/>
          <w:sz w:val="26"/>
          <w:szCs w:val="26"/>
        </w:rPr>
        <w:t xml:space="preserve">(d) </w:t>
      </w:r>
      <w:r w:rsidRPr="00BD4170">
        <w:rPr>
          <w:bCs/>
          <w:sz w:val="26"/>
          <w:szCs w:val="26"/>
        </w:rPr>
        <w:t xml:space="preserve">oporu. </w:t>
      </w:r>
    </w:p>
    <w:p w:rsidR="00E05F45" w:rsidRDefault="0060135E" w:rsidP="00E05F45">
      <w:pPr>
        <w:spacing w:after="0" w:line="240" w:lineRule="auto"/>
        <w:jc w:val="both"/>
        <w:rPr>
          <w:sz w:val="26"/>
          <w:szCs w:val="26"/>
        </w:rPr>
      </w:pPr>
      <w:r w:rsidRPr="00284F2D">
        <w:rPr>
          <w:rFonts w:cs="Calibri"/>
          <w:b/>
          <w:sz w:val="28"/>
          <w:szCs w:val="28"/>
        </w:rPr>
        <w:t>….. Zadanie 6. (0-</w:t>
      </w:r>
      <w:r w:rsidR="00E05F45">
        <w:rPr>
          <w:rFonts w:cs="Calibri"/>
          <w:b/>
          <w:sz w:val="28"/>
          <w:szCs w:val="28"/>
        </w:rPr>
        <w:t>1</w:t>
      </w:r>
      <w:r w:rsidRPr="00284F2D">
        <w:rPr>
          <w:rFonts w:cs="Calibri"/>
          <w:b/>
          <w:sz w:val="28"/>
          <w:szCs w:val="28"/>
        </w:rPr>
        <w:t xml:space="preserve">). </w:t>
      </w:r>
      <w:r w:rsidR="00E05F45" w:rsidRPr="00D517F7">
        <w:rPr>
          <w:sz w:val="26"/>
          <w:szCs w:val="26"/>
        </w:rPr>
        <w:t xml:space="preserve">O współczesnym społeczeństwie </w:t>
      </w:r>
    </w:p>
    <w:p w:rsidR="00E05F45" w:rsidRDefault="00E05F45" w:rsidP="00E05F45">
      <w:pPr>
        <w:spacing w:after="0" w:line="240" w:lineRule="auto"/>
        <w:jc w:val="both"/>
        <w:rPr>
          <w:sz w:val="26"/>
          <w:szCs w:val="26"/>
        </w:rPr>
      </w:pPr>
      <w:r w:rsidRPr="00D517F7">
        <w:rPr>
          <w:sz w:val="26"/>
          <w:szCs w:val="26"/>
        </w:rPr>
        <w:t xml:space="preserve">Świat jest wioską, ponieważ tak jak w wiosce wszyscy się znają, istnieje łatwa możliwość nawiązania komunikacji, a przez to upodobniają się normy kulturowe. […] wiadomość z jednego końca świata może dotrzeć na drugi zaledwie w ułamku sekundy. </w:t>
      </w:r>
    </w:p>
    <w:p w:rsidR="00E05F45" w:rsidRPr="002527E7" w:rsidRDefault="00E05F45" w:rsidP="00E05F45">
      <w:pPr>
        <w:spacing w:after="0"/>
        <w:jc w:val="right"/>
        <w:rPr>
          <w:sz w:val="16"/>
          <w:szCs w:val="16"/>
        </w:rPr>
      </w:pPr>
      <w:r w:rsidRPr="002527E7">
        <w:rPr>
          <w:sz w:val="16"/>
          <w:szCs w:val="16"/>
        </w:rPr>
        <w:t xml:space="preserve">Ł. </w:t>
      </w:r>
      <w:proofErr w:type="spellStart"/>
      <w:r w:rsidRPr="002527E7">
        <w:rPr>
          <w:sz w:val="16"/>
          <w:szCs w:val="16"/>
        </w:rPr>
        <w:t>Zamęcki</w:t>
      </w:r>
      <w:proofErr w:type="spellEnd"/>
      <w:r w:rsidRPr="002527E7">
        <w:rPr>
          <w:sz w:val="16"/>
          <w:szCs w:val="16"/>
        </w:rPr>
        <w:t xml:space="preserve">, Społeczne podstawy ładu politycznego, Warszawa 2011, s. 91. </w:t>
      </w:r>
    </w:p>
    <w:p w:rsidR="00E05F45" w:rsidRPr="00D517F7" w:rsidRDefault="00E05F45" w:rsidP="00E05F45">
      <w:pPr>
        <w:spacing w:after="0"/>
        <w:jc w:val="both"/>
        <w:rPr>
          <w:b/>
          <w:sz w:val="26"/>
          <w:szCs w:val="26"/>
        </w:rPr>
      </w:pPr>
      <w:r w:rsidRPr="00D517F7">
        <w:rPr>
          <w:b/>
          <w:sz w:val="26"/>
          <w:szCs w:val="26"/>
        </w:rPr>
        <w:t xml:space="preserve">Zaznacz dwie nazwy społeczeństwa odpowiadające przytoczonemu opisowi. </w:t>
      </w:r>
    </w:p>
    <w:p w:rsidR="00E05F45" w:rsidRPr="00D517F7" w:rsidRDefault="00E05F45" w:rsidP="008A0725">
      <w:pPr>
        <w:spacing w:after="0" w:line="240" w:lineRule="auto"/>
        <w:jc w:val="both"/>
        <w:rPr>
          <w:sz w:val="26"/>
          <w:szCs w:val="26"/>
        </w:rPr>
      </w:pPr>
      <w:r w:rsidRPr="00D517F7">
        <w:rPr>
          <w:sz w:val="26"/>
          <w:szCs w:val="26"/>
        </w:rPr>
        <w:t xml:space="preserve">A. globalne </w:t>
      </w:r>
      <w:r>
        <w:rPr>
          <w:sz w:val="26"/>
          <w:szCs w:val="26"/>
        </w:rPr>
        <w:tab/>
        <w:t xml:space="preserve">     </w:t>
      </w:r>
      <w:r w:rsidRPr="00D517F7">
        <w:rPr>
          <w:sz w:val="26"/>
          <w:szCs w:val="26"/>
        </w:rPr>
        <w:t xml:space="preserve">B. zamknięte </w:t>
      </w:r>
      <w:r>
        <w:rPr>
          <w:sz w:val="26"/>
          <w:szCs w:val="26"/>
        </w:rPr>
        <w:tab/>
        <w:t xml:space="preserve">  </w:t>
      </w:r>
      <w:r w:rsidRPr="00D517F7">
        <w:rPr>
          <w:sz w:val="26"/>
          <w:szCs w:val="26"/>
        </w:rPr>
        <w:t xml:space="preserve">C. tradycyjne </w:t>
      </w:r>
      <w:r>
        <w:rPr>
          <w:sz w:val="26"/>
          <w:szCs w:val="26"/>
        </w:rPr>
        <w:tab/>
      </w:r>
      <w:r w:rsidRPr="00D517F7">
        <w:rPr>
          <w:sz w:val="26"/>
          <w:szCs w:val="26"/>
        </w:rPr>
        <w:t xml:space="preserve">D. industrialne </w:t>
      </w:r>
      <w:r>
        <w:rPr>
          <w:sz w:val="26"/>
          <w:szCs w:val="26"/>
        </w:rPr>
        <w:tab/>
      </w:r>
      <w:r w:rsidRPr="00D517F7">
        <w:rPr>
          <w:sz w:val="26"/>
          <w:szCs w:val="26"/>
        </w:rPr>
        <w:t>E. informacyjne</w:t>
      </w:r>
    </w:p>
    <w:p w:rsidR="00E05F45" w:rsidRDefault="00E05F45" w:rsidP="008A0725">
      <w:pPr>
        <w:spacing w:after="0" w:line="240" w:lineRule="auto"/>
        <w:jc w:val="right"/>
        <w:rPr>
          <w:sz w:val="16"/>
          <w:szCs w:val="16"/>
        </w:rPr>
      </w:pPr>
      <w:r>
        <w:rPr>
          <w:sz w:val="16"/>
          <w:szCs w:val="16"/>
        </w:rPr>
        <w:t>Ź: EM 2017.05</w:t>
      </w:r>
    </w:p>
    <w:p w:rsidR="00573F62" w:rsidRDefault="008A0725" w:rsidP="008A0725">
      <w:pPr>
        <w:spacing w:after="0" w:line="240" w:lineRule="auto"/>
        <w:rPr>
          <w:rFonts w:cs="Calibri"/>
          <w:b/>
          <w:sz w:val="26"/>
          <w:szCs w:val="26"/>
        </w:rPr>
      </w:pPr>
      <w:r>
        <w:rPr>
          <w:rFonts w:cs="Calibri"/>
          <w:b/>
          <w:bCs/>
          <w:sz w:val="28"/>
          <w:szCs w:val="28"/>
        </w:rPr>
        <w:t>….. Zadanie 7. (0-2</w:t>
      </w:r>
      <w:r w:rsidR="00101AB2" w:rsidRPr="00284F2D">
        <w:rPr>
          <w:rFonts w:cs="Calibri"/>
          <w:b/>
          <w:bCs/>
          <w:sz w:val="28"/>
          <w:szCs w:val="28"/>
        </w:rPr>
        <w:t xml:space="preserve">). </w:t>
      </w:r>
      <w:r w:rsidR="00573F62">
        <w:rPr>
          <w:rFonts w:cs="Calibri"/>
          <w:b/>
          <w:sz w:val="26"/>
          <w:szCs w:val="26"/>
        </w:rPr>
        <w:t xml:space="preserve">Masz podane </w:t>
      </w:r>
      <w:proofErr w:type="spellStart"/>
      <w:r w:rsidR="00573F62">
        <w:rPr>
          <w:rFonts w:cs="Calibri"/>
          <w:b/>
          <w:sz w:val="26"/>
          <w:szCs w:val="26"/>
        </w:rPr>
        <w:t>loga</w:t>
      </w:r>
      <w:proofErr w:type="spellEnd"/>
      <w:r w:rsidR="00573F62">
        <w:rPr>
          <w:rFonts w:cs="Calibri"/>
          <w:b/>
          <w:sz w:val="26"/>
          <w:szCs w:val="26"/>
        </w:rPr>
        <w:t xml:space="preserve"> różnych instytucji wyspecjalizowanych ONZ. Wpisz poniżej ich </w:t>
      </w:r>
      <w:r>
        <w:rPr>
          <w:rFonts w:cs="Calibri"/>
          <w:b/>
          <w:sz w:val="26"/>
          <w:szCs w:val="26"/>
        </w:rPr>
        <w:t xml:space="preserve">polskie </w:t>
      </w:r>
      <w:r w:rsidR="00573F62">
        <w:rPr>
          <w:rFonts w:cs="Calibri"/>
          <w:b/>
          <w:sz w:val="26"/>
          <w:szCs w:val="26"/>
        </w:rPr>
        <w:t>nazwy.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36"/>
        <w:gridCol w:w="3636"/>
        <w:gridCol w:w="3636"/>
      </w:tblGrid>
      <w:tr w:rsidR="00573F62" w:rsidRPr="00A209D7" w:rsidTr="008A0725">
        <w:trPr>
          <w:trHeight w:val="295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F62" w:rsidRPr="00573F62" w:rsidRDefault="00573F62" w:rsidP="00573F62">
            <w:pPr>
              <w:spacing w:after="0"/>
              <w:jc w:val="center"/>
              <w:rPr>
                <w:rFonts w:cs="Calibri"/>
                <w:noProof/>
                <w:sz w:val="24"/>
                <w:szCs w:val="24"/>
                <w:lang w:eastAsia="pl-PL"/>
              </w:rPr>
            </w:pPr>
            <w:r w:rsidRPr="00573F62">
              <w:rPr>
                <w:rFonts w:cs="Calibr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60780" cy="771525"/>
                  <wp:effectExtent l="19050" t="0" r="1270" b="0"/>
                  <wp:docPr id="28" name="Obraz 9" descr="UNI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UNI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F62" w:rsidRPr="00573F62" w:rsidRDefault="00573F62" w:rsidP="00573F62">
            <w:pPr>
              <w:spacing w:after="0"/>
              <w:jc w:val="center"/>
              <w:rPr>
                <w:rFonts w:cs="Calibri"/>
                <w:bCs/>
                <w:sz w:val="24"/>
                <w:szCs w:val="24"/>
              </w:rPr>
            </w:pPr>
            <w:r w:rsidRPr="00573F62">
              <w:rPr>
                <w:rFonts w:cs="Calibri"/>
                <w:b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69035" cy="779145"/>
                  <wp:effectExtent l="19050" t="0" r="0" b="0"/>
                  <wp:docPr id="29" name="Obraz 56" descr="wip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6" descr="wip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F62" w:rsidRPr="00573F62" w:rsidRDefault="00573F62" w:rsidP="00573F62">
            <w:pPr>
              <w:spacing w:after="0"/>
              <w:jc w:val="center"/>
              <w:rPr>
                <w:rFonts w:cs="Calibri"/>
                <w:bCs/>
                <w:sz w:val="24"/>
                <w:szCs w:val="24"/>
              </w:rPr>
            </w:pPr>
            <w:r w:rsidRPr="00573F62">
              <w:rPr>
                <w:rFonts w:cs="Calibri"/>
                <w:b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87170" cy="755650"/>
                  <wp:effectExtent l="19050" t="0" r="0" b="0"/>
                  <wp:docPr id="30" name="Obraz 44" descr="UNW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4" descr="UNW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F62" w:rsidRPr="00A209D7" w:rsidTr="008A0725">
        <w:trPr>
          <w:trHeight w:val="295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F62" w:rsidRPr="00573F62" w:rsidRDefault="00573F62" w:rsidP="00573F62">
            <w:pPr>
              <w:spacing w:after="0"/>
              <w:rPr>
                <w:rFonts w:cs="Calibri"/>
                <w:noProof/>
                <w:sz w:val="24"/>
                <w:szCs w:val="24"/>
                <w:lang w:eastAsia="pl-PL"/>
              </w:rPr>
            </w:pPr>
            <w:r w:rsidRPr="00573F62">
              <w:rPr>
                <w:rFonts w:cs="Calibri"/>
                <w:noProof/>
                <w:sz w:val="24"/>
                <w:szCs w:val="24"/>
                <w:lang w:eastAsia="pl-PL"/>
              </w:rPr>
              <w:t>a/</w:t>
            </w:r>
          </w:p>
          <w:p w:rsidR="00573F62" w:rsidRPr="00573F62" w:rsidRDefault="00573F62" w:rsidP="00573F62">
            <w:pPr>
              <w:spacing w:after="0"/>
              <w:jc w:val="center"/>
              <w:rPr>
                <w:rFonts w:cs="Calibri"/>
                <w:noProof/>
                <w:sz w:val="24"/>
                <w:szCs w:val="24"/>
                <w:lang w:eastAsia="pl-PL"/>
              </w:rPr>
            </w:pPr>
          </w:p>
          <w:p w:rsidR="00573F62" w:rsidRPr="00573F62" w:rsidRDefault="00573F62" w:rsidP="00573F62">
            <w:pPr>
              <w:spacing w:after="0"/>
              <w:jc w:val="center"/>
              <w:rPr>
                <w:rFonts w:cs="Calibri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F62" w:rsidRPr="00573F62" w:rsidRDefault="00573F62" w:rsidP="00573F62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573F62">
              <w:rPr>
                <w:rFonts w:cs="Calibri"/>
                <w:bCs/>
                <w:sz w:val="24"/>
                <w:szCs w:val="24"/>
              </w:rPr>
              <w:t>b/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F62" w:rsidRPr="00573F62" w:rsidRDefault="00573F62" w:rsidP="00573F62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 w:rsidRPr="00573F62">
              <w:rPr>
                <w:rFonts w:cs="Calibri"/>
                <w:bCs/>
                <w:sz w:val="24"/>
                <w:szCs w:val="24"/>
              </w:rPr>
              <w:t>c/</w:t>
            </w:r>
          </w:p>
        </w:tc>
      </w:tr>
    </w:tbl>
    <w:p w:rsidR="000E5051" w:rsidRPr="00C46540" w:rsidRDefault="000E5051" w:rsidP="008A0725">
      <w:pPr>
        <w:spacing w:before="240" w:after="120" w:line="240" w:lineRule="auto"/>
        <w:rPr>
          <w:rFonts w:cs="Calibri"/>
          <w:b/>
          <w:i/>
          <w:sz w:val="24"/>
          <w:szCs w:val="24"/>
        </w:rPr>
      </w:pPr>
      <w:r>
        <w:rPr>
          <w:rFonts w:cs="Calibri"/>
          <w:b/>
          <w:i/>
          <w:sz w:val="24"/>
          <w:szCs w:val="24"/>
        </w:rPr>
        <w:t>………. /</w:t>
      </w:r>
      <w:r w:rsidR="008A0725">
        <w:rPr>
          <w:rFonts w:cs="Calibri"/>
          <w:b/>
          <w:i/>
          <w:sz w:val="24"/>
          <w:szCs w:val="24"/>
        </w:rPr>
        <w:t>9</w:t>
      </w:r>
      <w:r w:rsidRPr="00437CE7">
        <w:rPr>
          <w:rFonts w:cs="Calibri"/>
          <w:b/>
          <w:i/>
          <w:sz w:val="24"/>
          <w:szCs w:val="24"/>
        </w:rPr>
        <w:t xml:space="preserve">  Suma pkt. za zadania </w:t>
      </w:r>
      <w:r>
        <w:rPr>
          <w:rFonts w:cs="Calibri"/>
          <w:b/>
          <w:i/>
          <w:sz w:val="24"/>
          <w:szCs w:val="24"/>
        </w:rPr>
        <w:t>3 - 7</w:t>
      </w:r>
    </w:p>
    <w:p w:rsidR="00E05F45" w:rsidRDefault="008D6890" w:rsidP="00E05F45">
      <w:pPr>
        <w:spacing w:after="0" w:line="240" w:lineRule="auto"/>
        <w:rPr>
          <w:rFonts w:cs="Calibri"/>
          <w:b/>
          <w:sz w:val="26"/>
          <w:szCs w:val="26"/>
        </w:rPr>
      </w:pPr>
      <w:r w:rsidRPr="00284F2D">
        <w:rPr>
          <w:rFonts w:cs="Calibri"/>
          <w:b/>
          <w:sz w:val="28"/>
          <w:szCs w:val="28"/>
        </w:rPr>
        <w:lastRenderedPageBreak/>
        <w:t>.</w:t>
      </w:r>
      <w:r w:rsidR="004E51D9" w:rsidRPr="00284F2D">
        <w:rPr>
          <w:rFonts w:cs="Calibri"/>
          <w:b/>
          <w:sz w:val="28"/>
          <w:szCs w:val="28"/>
        </w:rPr>
        <w:t xml:space="preserve">.. </w:t>
      </w:r>
      <w:r w:rsidR="0078478D" w:rsidRPr="00284F2D">
        <w:rPr>
          <w:rFonts w:cs="Calibri"/>
          <w:b/>
          <w:sz w:val="28"/>
          <w:szCs w:val="28"/>
        </w:rPr>
        <w:t>Zadanie.</w:t>
      </w:r>
      <w:r w:rsidR="004E51D9" w:rsidRPr="00284F2D">
        <w:rPr>
          <w:rFonts w:cs="Calibri"/>
          <w:b/>
          <w:sz w:val="28"/>
          <w:szCs w:val="28"/>
        </w:rPr>
        <w:t xml:space="preserve"> </w:t>
      </w:r>
      <w:r w:rsidR="0009327B" w:rsidRPr="00284F2D">
        <w:rPr>
          <w:rFonts w:cs="Calibri"/>
          <w:b/>
          <w:sz w:val="28"/>
          <w:szCs w:val="28"/>
        </w:rPr>
        <w:t>8</w:t>
      </w:r>
      <w:r w:rsidR="004E51D9" w:rsidRPr="00284F2D">
        <w:rPr>
          <w:rFonts w:cs="Calibri"/>
          <w:b/>
          <w:sz w:val="28"/>
          <w:szCs w:val="28"/>
        </w:rPr>
        <w:t>.</w:t>
      </w:r>
      <w:r w:rsidR="00307572" w:rsidRPr="00284F2D">
        <w:rPr>
          <w:rFonts w:cs="Calibri"/>
          <w:b/>
          <w:sz w:val="28"/>
          <w:szCs w:val="28"/>
        </w:rPr>
        <w:t xml:space="preserve"> (0-</w:t>
      </w:r>
      <w:r w:rsidR="0009327B" w:rsidRPr="00284F2D">
        <w:rPr>
          <w:rFonts w:cs="Calibri"/>
          <w:b/>
          <w:sz w:val="28"/>
          <w:szCs w:val="28"/>
        </w:rPr>
        <w:t>2</w:t>
      </w:r>
      <w:r w:rsidR="004E51D9" w:rsidRPr="00284F2D">
        <w:rPr>
          <w:rFonts w:cs="Calibri"/>
          <w:b/>
          <w:sz w:val="28"/>
          <w:szCs w:val="28"/>
        </w:rPr>
        <w:t xml:space="preserve">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6"/>
        <w:gridCol w:w="6663"/>
      </w:tblGrid>
      <w:tr w:rsidR="00E05F45" w:rsidTr="00E05F45">
        <w:tc>
          <w:tcPr>
            <w:tcW w:w="4506" w:type="dxa"/>
          </w:tcPr>
          <w:p w:rsidR="00E05F45" w:rsidRPr="008A0725" w:rsidRDefault="00E05F45" w:rsidP="008A0725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A0725">
              <w:rPr>
                <w:rFonts w:asciiTheme="minorHAnsi" w:hAnsiTheme="minorHAnsi" w:cstheme="minorHAnsi"/>
                <w:sz w:val="24"/>
                <w:szCs w:val="24"/>
              </w:rPr>
              <w:t>Plakat</w:t>
            </w:r>
          </w:p>
          <w:p w:rsidR="00E05F45" w:rsidRPr="008A0725" w:rsidRDefault="00E05F45" w:rsidP="008A072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A0725">
              <w:rPr>
                <w:rFonts w:asciiTheme="minorHAnsi" w:hAnsiTheme="minorHAnsi" w:cstheme="min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703195" cy="3546475"/>
                  <wp:effectExtent l="19050" t="0" r="1905" b="0"/>
                  <wp:docPr id="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2088" t="18898" r="37009" b="6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354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F45" w:rsidRPr="008A0725" w:rsidRDefault="00E05F45" w:rsidP="008A0725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A0725">
              <w:rPr>
                <w:rFonts w:asciiTheme="minorHAnsi" w:hAnsiTheme="minorHAnsi" w:cstheme="minorHAnsi"/>
                <w:sz w:val="24"/>
                <w:szCs w:val="24"/>
              </w:rPr>
              <w:t>Na podstawie: [...].org.pl</w:t>
            </w:r>
          </w:p>
        </w:tc>
        <w:tc>
          <w:tcPr>
            <w:tcW w:w="6663" w:type="dxa"/>
          </w:tcPr>
          <w:p w:rsidR="00E05F45" w:rsidRPr="008A0725" w:rsidRDefault="00E05F45" w:rsidP="00731D55">
            <w:pPr>
              <w:spacing w:after="120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</w:p>
          <w:p w:rsidR="00E05F45" w:rsidRPr="008A0725" w:rsidRDefault="00E05F45" w:rsidP="00731D55">
            <w:pPr>
              <w:spacing w:after="120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8A0725">
              <w:rPr>
                <w:rFonts w:asciiTheme="minorHAnsi" w:hAnsiTheme="minorHAnsi" w:cstheme="minorHAnsi"/>
                <w:b/>
                <w:sz w:val="26"/>
                <w:szCs w:val="26"/>
              </w:rPr>
              <w:t>Odpowiedz na poniższe polecenia do plakatu obok.</w:t>
            </w:r>
          </w:p>
          <w:p w:rsidR="00E05F45" w:rsidRPr="008A0725" w:rsidRDefault="000203CB" w:rsidP="00731D55">
            <w:pPr>
              <w:spacing w:after="120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8A0725">
              <w:rPr>
                <w:rFonts w:asciiTheme="minorHAnsi" w:hAnsiTheme="minorHAnsi" w:cstheme="minorHAnsi"/>
                <w:b/>
                <w:sz w:val="26"/>
                <w:szCs w:val="26"/>
              </w:rPr>
              <w:t>8</w:t>
            </w:r>
            <w:r w:rsidR="00E05F45" w:rsidRPr="008A0725">
              <w:rPr>
                <w:rFonts w:asciiTheme="minorHAnsi" w:hAnsiTheme="minorHAnsi" w:cstheme="minorHAnsi"/>
                <w:b/>
                <w:sz w:val="26"/>
                <w:szCs w:val="26"/>
              </w:rPr>
              <w:t>.1. Podaj pełną nazwę organizacji, która była inicjatorką akcji przedstawionej na plakacie:</w:t>
            </w:r>
          </w:p>
          <w:p w:rsidR="00E05F45" w:rsidRPr="008A0725" w:rsidRDefault="00E05F45" w:rsidP="00731D55">
            <w:pPr>
              <w:spacing w:after="120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8A0725">
              <w:rPr>
                <w:rFonts w:asciiTheme="minorHAnsi" w:hAnsiTheme="minorHAnsi" w:cstheme="minorHAnsi"/>
                <w:sz w:val="26"/>
                <w:szCs w:val="26"/>
              </w:rPr>
              <w:t xml:space="preserve"> ….………………………</w:t>
            </w:r>
            <w:r w:rsidR="00BB58B8">
              <w:rPr>
                <w:rFonts w:asciiTheme="minorHAnsi" w:hAnsiTheme="minorHAnsi" w:cstheme="minorHAnsi"/>
                <w:sz w:val="26"/>
                <w:szCs w:val="26"/>
              </w:rPr>
              <w:t>……………..</w:t>
            </w:r>
            <w:r w:rsidRPr="008A0725">
              <w:rPr>
                <w:rFonts w:asciiTheme="minorHAnsi" w:hAnsiTheme="minorHAnsi" w:cstheme="minorHAnsi"/>
                <w:sz w:val="26"/>
                <w:szCs w:val="26"/>
              </w:rPr>
              <w:t>…………………………………………………</w:t>
            </w:r>
          </w:p>
          <w:p w:rsidR="00E05F45" w:rsidRPr="008A0725" w:rsidRDefault="000203CB" w:rsidP="00731D55">
            <w:pPr>
              <w:spacing w:after="120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8A0725">
              <w:rPr>
                <w:rFonts w:asciiTheme="minorHAnsi" w:hAnsiTheme="minorHAnsi" w:cstheme="minorHAnsi"/>
                <w:b/>
                <w:sz w:val="26"/>
                <w:szCs w:val="26"/>
              </w:rPr>
              <w:t>8</w:t>
            </w:r>
            <w:r w:rsidR="00E05F45" w:rsidRPr="008A0725">
              <w:rPr>
                <w:rFonts w:asciiTheme="minorHAnsi" w:hAnsiTheme="minorHAnsi" w:cstheme="minorHAnsi"/>
                <w:b/>
                <w:sz w:val="26"/>
                <w:szCs w:val="26"/>
              </w:rPr>
              <w:t>.2. Zaznacz poprawne dokończenie zdania.</w:t>
            </w:r>
            <w:r w:rsidR="00E05F45" w:rsidRPr="008A0725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</w:p>
          <w:p w:rsidR="00E05F45" w:rsidRPr="008A0725" w:rsidRDefault="00E05F45" w:rsidP="00731D55">
            <w:pPr>
              <w:spacing w:after="120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8A0725">
              <w:rPr>
                <w:rFonts w:asciiTheme="minorHAnsi" w:hAnsiTheme="minorHAnsi" w:cstheme="minorHAnsi"/>
                <w:sz w:val="26"/>
                <w:szCs w:val="26"/>
              </w:rPr>
              <w:t>Akcja spowodowana była naruszeniem przez władze państwa, do którego wysyłano listy, praw i wolności:</w:t>
            </w:r>
          </w:p>
          <w:p w:rsidR="00E05F45" w:rsidRPr="008A0725" w:rsidRDefault="00E05F45" w:rsidP="00731D55">
            <w:pPr>
              <w:spacing w:after="120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8A0725">
              <w:rPr>
                <w:rFonts w:asciiTheme="minorHAnsi" w:hAnsiTheme="minorHAnsi" w:cstheme="minorHAnsi"/>
                <w:sz w:val="26"/>
                <w:szCs w:val="26"/>
              </w:rPr>
              <w:t xml:space="preserve">A. socjalnych.                           B. kulturalnych. </w:t>
            </w:r>
          </w:p>
          <w:p w:rsidR="00E05F45" w:rsidRPr="008A0725" w:rsidRDefault="00E05F45" w:rsidP="00731D55">
            <w:pPr>
              <w:spacing w:after="120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8A0725">
              <w:rPr>
                <w:rFonts w:asciiTheme="minorHAnsi" w:hAnsiTheme="minorHAnsi" w:cstheme="minorHAnsi"/>
                <w:sz w:val="26"/>
                <w:szCs w:val="26"/>
              </w:rPr>
              <w:t xml:space="preserve">C. politycznych.                       D. ekonomicznych. </w:t>
            </w:r>
          </w:p>
          <w:p w:rsidR="00E05F45" w:rsidRPr="008A0725" w:rsidRDefault="000203CB" w:rsidP="00731D55">
            <w:pPr>
              <w:spacing w:after="120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8A0725">
              <w:rPr>
                <w:rFonts w:asciiTheme="minorHAnsi" w:hAnsiTheme="minorHAnsi" w:cstheme="minorHAnsi"/>
                <w:b/>
                <w:sz w:val="26"/>
                <w:szCs w:val="26"/>
              </w:rPr>
              <w:t>8</w:t>
            </w:r>
            <w:r w:rsidR="00E05F45" w:rsidRPr="008A0725">
              <w:rPr>
                <w:rFonts w:asciiTheme="minorHAnsi" w:hAnsiTheme="minorHAnsi" w:cstheme="minorHAnsi"/>
                <w:b/>
                <w:sz w:val="26"/>
                <w:szCs w:val="26"/>
              </w:rPr>
              <w:t>.3. Podaj nazwę państwa sąsiadującego z Polską, do którego władz wysyłano listy w związku z akcją przedstawioną na plakacie.</w:t>
            </w:r>
          </w:p>
          <w:p w:rsidR="00E05F45" w:rsidRPr="008A0725" w:rsidRDefault="00E05F45" w:rsidP="008A0725">
            <w:pPr>
              <w:spacing w:after="0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8A0725">
              <w:rPr>
                <w:rFonts w:asciiTheme="minorHAnsi" w:hAnsiTheme="minorHAnsi" w:cstheme="minorHAnsi"/>
                <w:sz w:val="26"/>
                <w:szCs w:val="26"/>
              </w:rPr>
              <w:t xml:space="preserve"> ………………………………………………………………………………</w:t>
            </w:r>
          </w:p>
        </w:tc>
      </w:tr>
    </w:tbl>
    <w:p w:rsidR="00E05F45" w:rsidRDefault="00E05F45" w:rsidP="000E5051">
      <w:pPr>
        <w:spacing w:after="0"/>
        <w:jc w:val="right"/>
        <w:rPr>
          <w:sz w:val="16"/>
          <w:szCs w:val="16"/>
        </w:rPr>
      </w:pPr>
      <w:r>
        <w:rPr>
          <w:sz w:val="16"/>
          <w:szCs w:val="16"/>
        </w:rPr>
        <w:t>Ź: EM 2017.05</w:t>
      </w:r>
    </w:p>
    <w:p w:rsidR="00A1039A" w:rsidRPr="003E2BE4" w:rsidRDefault="00AF005A" w:rsidP="00BB58B8">
      <w:pPr>
        <w:spacing w:after="120"/>
        <w:jc w:val="both"/>
        <w:rPr>
          <w:b/>
          <w:sz w:val="26"/>
          <w:szCs w:val="26"/>
        </w:rPr>
      </w:pPr>
      <w:r w:rsidRPr="00284F2D">
        <w:rPr>
          <w:rFonts w:cs="Calibri"/>
          <w:b/>
          <w:sz w:val="28"/>
          <w:szCs w:val="28"/>
        </w:rPr>
        <w:t>…..Zadanie 9. (0-</w:t>
      </w:r>
      <w:r w:rsidR="00BB58B8">
        <w:rPr>
          <w:rFonts w:cs="Calibri"/>
          <w:b/>
          <w:sz w:val="28"/>
          <w:szCs w:val="28"/>
        </w:rPr>
        <w:t>2</w:t>
      </w:r>
      <w:r w:rsidR="00100B18" w:rsidRPr="00284F2D">
        <w:rPr>
          <w:rFonts w:cs="Calibri"/>
          <w:b/>
          <w:sz w:val="28"/>
          <w:szCs w:val="28"/>
        </w:rPr>
        <w:t>)</w:t>
      </w:r>
      <w:r w:rsidRPr="00284F2D">
        <w:rPr>
          <w:rFonts w:cs="Calibri"/>
          <w:b/>
          <w:sz w:val="28"/>
          <w:szCs w:val="28"/>
        </w:rPr>
        <w:t xml:space="preserve">. </w:t>
      </w:r>
      <w:r w:rsidR="00A1039A" w:rsidRPr="003E2BE4">
        <w:rPr>
          <w:b/>
          <w:sz w:val="26"/>
          <w:szCs w:val="26"/>
        </w:rPr>
        <w:t xml:space="preserve">Do każdego wydarzenia przyporządkuj imię i nazwisko Prezydenta </w:t>
      </w:r>
      <w:r w:rsidR="00BB58B8">
        <w:rPr>
          <w:b/>
          <w:sz w:val="26"/>
          <w:szCs w:val="26"/>
        </w:rPr>
        <w:t>RP</w:t>
      </w:r>
      <w:r w:rsidR="00A1039A" w:rsidRPr="003E2BE4">
        <w:rPr>
          <w:b/>
          <w:sz w:val="26"/>
          <w:szCs w:val="26"/>
        </w:rPr>
        <w:t xml:space="preserve">, za którego kadencji miało ono miejsce. Wpisz w odpowiedzi odpowiednie numery. </w:t>
      </w:r>
    </w:p>
    <w:p w:rsidR="00A1039A" w:rsidRDefault="00A1039A" w:rsidP="00BB58B8">
      <w:pPr>
        <w:spacing w:after="120"/>
        <w:jc w:val="both"/>
        <w:rPr>
          <w:sz w:val="26"/>
          <w:szCs w:val="26"/>
        </w:rPr>
      </w:pPr>
      <w:r w:rsidRPr="003E2BE4">
        <w:rPr>
          <w:sz w:val="26"/>
          <w:szCs w:val="26"/>
        </w:rPr>
        <w:t xml:space="preserve">1. Lech Kaczyński </w:t>
      </w:r>
      <w:r>
        <w:rPr>
          <w:sz w:val="26"/>
          <w:szCs w:val="26"/>
        </w:rPr>
        <w:tab/>
      </w:r>
      <w:r w:rsidRPr="003E2BE4">
        <w:rPr>
          <w:sz w:val="26"/>
          <w:szCs w:val="26"/>
        </w:rPr>
        <w:t xml:space="preserve">2. Bronisław Komorowski </w:t>
      </w:r>
      <w:r>
        <w:rPr>
          <w:sz w:val="26"/>
          <w:szCs w:val="26"/>
        </w:rPr>
        <w:tab/>
        <w:t xml:space="preserve">    </w:t>
      </w:r>
      <w:r w:rsidRPr="003E2BE4">
        <w:rPr>
          <w:sz w:val="26"/>
          <w:szCs w:val="26"/>
        </w:rPr>
        <w:t xml:space="preserve">3. Aleksander Kwaśniewski </w:t>
      </w:r>
      <w:r>
        <w:rPr>
          <w:sz w:val="26"/>
          <w:szCs w:val="26"/>
        </w:rPr>
        <w:tab/>
      </w:r>
      <w:r w:rsidRPr="003E2BE4">
        <w:rPr>
          <w:sz w:val="26"/>
          <w:szCs w:val="26"/>
        </w:rPr>
        <w:t xml:space="preserve">4. Lech Wałęsa </w:t>
      </w:r>
    </w:p>
    <w:p w:rsidR="00A1039A" w:rsidRDefault="00A1039A" w:rsidP="00A1039A">
      <w:pPr>
        <w:spacing w:after="0"/>
        <w:jc w:val="both"/>
        <w:rPr>
          <w:sz w:val="26"/>
          <w:szCs w:val="26"/>
        </w:rPr>
      </w:pPr>
      <w:r w:rsidRPr="003E2BE4">
        <w:rPr>
          <w:sz w:val="26"/>
          <w:szCs w:val="26"/>
        </w:rPr>
        <w:t>A. Przeprowadzenie referendum akcesyjnego w sprawie członkos</w:t>
      </w:r>
      <w:r>
        <w:rPr>
          <w:sz w:val="26"/>
          <w:szCs w:val="26"/>
        </w:rPr>
        <w:t>twa Polski w Unii Europejskiej - ………</w:t>
      </w:r>
    </w:p>
    <w:p w:rsidR="00A1039A" w:rsidRDefault="00A1039A" w:rsidP="00A1039A">
      <w:pPr>
        <w:spacing w:after="0" w:line="312" w:lineRule="auto"/>
        <w:jc w:val="both"/>
        <w:rPr>
          <w:sz w:val="26"/>
          <w:szCs w:val="26"/>
        </w:rPr>
      </w:pPr>
      <w:r w:rsidRPr="003E2BE4">
        <w:rPr>
          <w:sz w:val="26"/>
          <w:szCs w:val="26"/>
        </w:rPr>
        <w:t>B. Przystąpienie Polski do Rady Europy i ratyfikacja Konwencji o ochronie praw czł</w:t>
      </w:r>
      <w:r>
        <w:rPr>
          <w:sz w:val="26"/>
          <w:szCs w:val="26"/>
        </w:rPr>
        <w:t>owieka i podstawowych wolności - ………</w:t>
      </w:r>
    </w:p>
    <w:p w:rsidR="00A1039A" w:rsidRDefault="00A1039A" w:rsidP="00A1039A">
      <w:pPr>
        <w:spacing w:after="0" w:line="312" w:lineRule="auto"/>
        <w:jc w:val="both"/>
        <w:rPr>
          <w:sz w:val="26"/>
          <w:szCs w:val="26"/>
        </w:rPr>
      </w:pPr>
      <w:r w:rsidRPr="003E2BE4">
        <w:rPr>
          <w:sz w:val="26"/>
          <w:szCs w:val="26"/>
        </w:rPr>
        <w:t>C. Ratyfikowanie przez Polskę traktatu z Lizbony, zmieniającego Traktat o Unii Europejskiej i Traktat ustanawiający Wspólnotę Europejsk</w:t>
      </w:r>
      <w:r>
        <w:rPr>
          <w:sz w:val="26"/>
          <w:szCs w:val="26"/>
        </w:rPr>
        <w:t>ą - ………</w:t>
      </w:r>
    </w:p>
    <w:p w:rsidR="00BB58B8" w:rsidRPr="003E2BE4" w:rsidRDefault="00BB58B8" w:rsidP="00BB58B8">
      <w:pPr>
        <w:spacing w:after="0" w:line="240" w:lineRule="auto"/>
        <w:jc w:val="both"/>
        <w:rPr>
          <w:b/>
          <w:sz w:val="26"/>
          <w:szCs w:val="26"/>
        </w:rPr>
      </w:pPr>
      <w:r>
        <w:rPr>
          <w:sz w:val="26"/>
          <w:szCs w:val="26"/>
        </w:rPr>
        <w:t>D. Przystąpienie RP do NATO - ……….</w:t>
      </w:r>
    </w:p>
    <w:p w:rsidR="00A1039A" w:rsidRDefault="00A1039A" w:rsidP="00A1039A">
      <w:pPr>
        <w:spacing w:after="0"/>
        <w:jc w:val="right"/>
        <w:rPr>
          <w:sz w:val="16"/>
          <w:szCs w:val="16"/>
        </w:rPr>
      </w:pPr>
      <w:r>
        <w:rPr>
          <w:sz w:val="16"/>
          <w:szCs w:val="16"/>
        </w:rPr>
        <w:t>Ź: EM 2017.05</w:t>
      </w:r>
    </w:p>
    <w:p w:rsidR="000E5051" w:rsidRDefault="00100B18" w:rsidP="000E5051">
      <w:pPr>
        <w:spacing w:after="0"/>
        <w:rPr>
          <w:rFonts w:cs="Calibri"/>
          <w:b/>
          <w:sz w:val="26"/>
          <w:szCs w:val="26"/>
        </w:rPr>
      </w:pPr>
      <w:r w:rsidRPr="00284F2D">
        <w:rPr>
          <w:rFonts w:cs="Calibri"/>
          <w:b/>
          <w:sz w:val="28"/>
          <w:szCs w:val="28"/>
        </w:rPr>
        <w:t xml:space="preserve">….. Zadanie 10. </w:t>
      </w:r>
      <w:r w:rsidR="000E5051" w:rsidRPr="00284F2D">
        <w:rPr>
          <w:rFonts w:cs="Calibri"/>
          <w:b/>
          <w:sz w:val="28"/>
          <w:szCs w:val="28"/>
        </w:rPr>
        <w:t>(0-</w:t>
      </w:r>
      <w:r w:rsidR="00BB58B8">
        <w:rPr>
          <w:rFonts w:cs="Calibri"/>
          <w:b/>
          <w:sz w:val="28"/>
          <w:szCs w:val="28"/>
        </w:rPr>
        <w:t>2</w:t>
      </w:r>
      <w:r w:rsidR="000E5051" w:rsidRPr="00284F2D">
        <w:rPr>
          <w:rFonts w:cs="Calibri"/>
          <w:b/>
          <w:sz w:val="28"/>
          <w:szCs w:val="28"/>
        </w:rPr>
        <w:t xml:space="preserve">). </w:t>
      </w:r>
      <w:r w:rsidR="000E5051">
        <w:rPr>
          <w:rFonts w:cs="Calibri"/>
          <w:b/>
          <w:sz w:val="26"/>
          <w:szCs w:val="26"/>
        </w:rPr>
        <w:t>Wpisz twórcę każdej z poniższych pojęć i koncepcji.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"/>
        <w:gridCol w:w="7371"/>
        <w:gridCol w:w="2976"/>
      </w:tblGrid>
      <w:tr w:rsidR="000E5051" w:rsidTr="00731D55">
        <w:tc>
          <w:tcPr>
            <w:tcW w:w="426" w:type="dxa"/>
          </w:tcPr>
          <w:p w:rsidR="000E5051" w:rsidRPr="00BB58B8" w:rsidRDefault="000E5051" w:rsidP="00731D5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BB58B8">
              <w:rPr>
                <w:rFonts w:asciiTheme="minorHAnsi" w:hAnsiTheme="minorHAnsi" w:cstheme="minorHAnsi"/>
                <w:sz w:val="26"/>
                <w:szCs w:val="26"/>
              </w:rPr>
              <w:t>A</w:t>
            </w:r>
          </w:p>
        </w:tc>
        <w:tc>
          <w:tcPr>
            <w:tcW w:w="7371" w:type="dxa"/>
          </w:tcPr>
          <w:p w:rsidR="000E5051" w:rsidRPr="00BB58B8" w:rsidRDefault="000E5051" w:rsidP="00731D55">
            <w:pPr>
              <w:spacing w:before="100" w:after="120" w:line="264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BB58B8">
              <w:rPr>
                <w:rFonts w:asciiTheme="minorHAnsi" w:hAnsiTheme="minorHAnsi" w:cstheme="minorHAnsi"/>
                <w:i/>
                <w:sz w:val="26"/>
                <w:szCs w:val="26"/>
              </w:rPr>
              <w:t>Narody Zjednoczone</w:t>
            </w:r>
          </w:p>
        </w:tc>
        <w:tc>
          <w:tcPr>
            <w:tcW w:w="2976" w:type="dxa"/>
          </w:tcPr>
          <w:p w:rsidR="000E5051" w:rsidRPr="00BB58B8" w:rsidRDefault="000E5051" w:rsidP="00731D55">
            <w:pPr>
              <w:spacing w:after="12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0E5051" w:rsidTr="00731D55">
        <w:tc>
          <w:tcPr>
            <w:tcW w:w="426" w:type="dxa"/>
          </w:tcPr>
          <w:p w:rsidR="000E5051" w:rsidRPr="00BB58B8" w:rsidRDefault="000E5051" w:rsidP="00731D5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BB58B8">
              <w:rPr>
                <w:rFonts w:asciiTheme="minorHAnsi" w:hAnsiTheme="minorHAnsi" w:cstheme="minorHAnsi"/>
                <w:sz w:val="26"/>
                <w:szCs w:val="26"/>
              </w:rPr>
              <w:t>B</w:t>
            </w:r>
          </w:p>
        </w:tc>
        <w:tc>
          <w:tcPr>
            <w:tcW w:w="7371" w:type="dxa"/>
          </w:tcPr>
          <w:p w:rsidR="000E5051" w:rsidRPr="00BB58B8" w:rsidRDefault="000E5051" w:rsidP="00731D55">
            <w:pPr>
              <w:spacing w:before="100" w:after="120" w:line="264" w:lineRule="auto"/>
              <w:rPr>
                <w:rFonts w:asciiTheme="minorHAnsi" w:hAnsiTheme="minorHAnsi" w:cstheme="minorHAnsi"/>
                <w:i/>
                <w:spacing w:val="-8"/>
                <w:sz w:val="26"/>
                <w:szCs w:val="26"/>
              </w:rPr>
            </w:pPr>
            <w:r w:rsidRPr="00BB58B8">
              <w:rPr>
                <w:rFonts w:asciiTheme="minorHAnsi" w:hAnsiTheme="minorHAnsi" w:cstheme="minorHAnsi"/>
                <w:i/>
                <w:spacing w:val="-8"/>
                <w:sz w:val="26"/>
                <w:szCs w:val="26"/>
              </w:rPr>
              <w:t xml:space="preserve">Pierestrojka, </w:t>
            </w:r>
            <w:proofErr w:type="spellStart"/>
            <w:r w:rsidRPr="00BB58B8">
              <w:rPr>
                <w:rFonts w:asciiTheme="minorHAnsi" w:hAnsiTheme="minorHAnsi" w:cstheme="minorHAnsi"/>
                <w:i/>
                <w:spacing w:val="-8"/>
                <w:sz w:val="26"/>
                <w:szCs w:val="26"/>
              </w:rPr>
              <w:t>głasnost</w:t>
            </w:r>
            <w:proofErr w:type="spellEnd"/>
            <w:r w:rsidRPr="00BB58B8">
              <w:rPr>
                <w:rFonts w:asciiTheme="minorHAnsi" w:hAnsiTheme="minorHAnsi" w:cstheme="minorHAnsi"/>
                <w:i/>
                <w:spacing w:val="-8"/>
                <w:sz w:val="26"/>
                <w:szCs w:val="26"/>
              </w:rPr>
              <w:t xml:space="preserve">’, </w:t>
            </w:r>
            <w:proofErr w:type="spellStart"/>
            <w:r w:rsidRPr="00BB58B8">
              <w:rPr>
                <w:rFonts w:asciiTheme="minorHAnsi" w:hAnsiTheme="minorHAnsi" w:cstheme="minorHAnsi"/>
                <w:i/>
                <w:spacing w:val="-8"/>
                <w:sz w:val="26"/>
                <w:szCs w:val="26"/>
              </w:rPr>
              <w:t>uskorienije</w:t>
            </w:r>
            <w:proofErr w:type="spellEnd"/>
            <w:r w:rsidRPr="00BB58B8">
              <w:rPr>
                <w:rFonts w:asciiTheme="minorHAnsi" w:hAnsiTheme="minorHAnsi" w:cstheme="minorHAnsi"/>
                <w:i/>
                <w:spacing w:val="-8"/>
                <w:sz w:val="26"/>
                <w:szCs w:val="26"/>
              </w:rPr>
              <w:t xml:space="preserve"> (przebudowa, jawność, przyśpieszenie)</w:t>
            </w:r>
          </w:p>
        </w:tc>
        <w:tc>
          <w:tcPr>
            <w:tcW w:w="2976" w:type="dxa"/>
          </w:tcPr>
          <w:p w:rsidR="000E5051" w:rsidRPr="00BB58B8" w:rsidRDefault="000E5051" w:rsidP="00731D55">
            <w:pPr>
              <w:spacing w:after="12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0E5051" w:rsidTr="00731D55">
        <w:tc>
          <w:tcPr>
            <w:tcW w:w="426" w:type="dxa"/>
          </w:tcPr>
          <w:p w:rsidR="000E5051" w:rsidRPr="00BB58B8" w:rsidRDefault="000E5051" w:rsidP="00731D5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BB58B8">
              <w:rPr>
                <w:rFonts w:asciiTheme="minorHAnsi" w:hAnsiTheme="minorHAnsi" w:cstheme="minorHAnsi"/>
                <w:sz w:val="26"/>
                <w:szCs w:val="26"/>
              </w:rPr>
              <w:t>C</w:t>
            </w:r>
          </w:p>
        </w:tc>
        <w:tc>
          <w:tcPr>
            <w:tcW w:w="7371" w:type="dxa"/>
          </w:tcPr>
          <w:p w:rsidR="000E5051" w:rsidRPr="00BB58B8" w:rsidRDefault="000E5051" w:rsidP="00731D55">
            <w:pPr>
              <w:spacing w:before="100" w:after="120" w:line="264" w:lineRule="auto"/>
              <w:rPr>
                <w:rFonts w:asciiTheme="minorHAnsi" w:hAnsiTheme="minorHAnsi" w:cstheme="minorHAnsi"/>
                <w:sz w:val="26"/>
                <w:szCs w:val="26"/>
              </w:rPr>
            </w:pPr>
            <w:r w:rsidRPr="00BB58B8">
              <w:rPr>
                <w:rFonts w:asciiTheme="minorHAnsi" w:hAnsiTheme="minorHAnsi" w:cstheme="minorHAnsi"/>
                <w:sz w:val="26"/>
                <w:szCs w:val="26"/>
              </w:rPr>
              <w:t>pomysłodawca Ligi Narodów</w:t>
            </w:r>
          </w:p>
        </w:tc>
        <w:tc>
          <w:tcPr>
            <w:tcW w:w="2976" w:type="dxa"/>
          </w:tcPr>
          <w:p w:rsidR="000E5051" w:rsidRPr="00BB58B8" w:rsidRDefault="000E5051" w:rsidP="00731D55">
            <w:pPr>
              <w:spacing w:after="12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</w:tbl>
    <w:p w:rsidR="00BB58B8" w:rsidRDefault="00100B18" w:rsidP="000E5051">
      <w:pPr>
        <w:spacing w:after="120" w:line="240" w:lineRule="auto"/>
        <w:rPr>
          <w:rFonts w:cs="Calibri"/>
          <w:b/>
          <w:sz w:val="28"/>
          <w:szCs w:val="28"/>
        </w:rPr>
      </w:pPr>
      <w:r w:rsidRPr="00284F2D">
        <w:rPr>
          <w:rFonts w:cs="Calibri"/>
          <w:b/>
          <w:sz w:val="28"/>
          <w:szCs w:val="28"/>
        </w:rPr>
        <w:t xml:space="preserve"> </w:t>
      </w:r>
    </w:p>
    <w:p w:rsidR="000E5051" w:rsidRPr="00C46540" w:rsidRDefault="000E5051" w:rsidP="000E5051">
      <w:pPr>
        <w:spacing w:after="120" w:line="240" w:lineRule="auto"/>
        <w:rPr>
          <w:rFonts w:cs="Calibri"/>
          <w:b/>
          <w:i/>
          <w:sz w:val="24"/>
          <w:szCs w:val="24"/>
        </w:rPr>
      </w:pPr>
      <w:r>
        <w:rPr>
          <w:rFonts w:cs="Calibri"/>
          <w:b/>
          <w:i/>
          <w:sz w:val="24"/>
          <w:szCs w:val="24"/>
        </w:rPr>
        <w:t>………. /6</w:t>
      </w:r>
      <w:r w:rsidRPr="00437CE7">
        <w:rPr>
          <w:rFonts w:cs="Calibri"/>
          <w:b/>
          <w:i/>
          <w:sz w:val="24"/>
          <w:szCs w:val="24"/>
        </w:rPr>
        <w:t xml:space="preserve">  Suma pkt. za zadania </w:t>
      </w:r>
      <w:r>
        <w:rPr>
          <w:rFonts w:cs="Calibri"/>
          <w:b/>
          <w:i/>
          <w:sz w:val="24"/>
          <w:szCs w:val="24"/>
        </w:rPr>
        <w:t>8 - 10</w:t>
      </w:r>
    </w:p>
    <w:p w:rsidR="00A1039A" w:rsidRDefault="00A1039A" w:rsidP="00A1039A">
      <w:pPr>
        <w:spacing w:after="0"/>
        <w:jc w:val="both"/>
        <w:rPr>
          <w:rFonts w:cs="Calibri"/>
          <w:bCs/>
          <w:sz w:val="26"/>
          <w:szCs w:val="26"/>
        </w:rPr>
      </w:pPr>
    </w:p>
    <w:p w:rsidR="00A1039A" w:rsidRPr="00DA2B55" w:rsidRDefault="000E5051" w:rsidP="00A1039A">
      <w:pPr>
        <w:spacing w:after="120"/>
        <w:jc w:val="both"/>
        <w:rPr>
          <w:rFonts w:cs="Calibri"/>
          <w:bCs/>
          <w:sz w:val="26"/>
          <w:szCs w:val="26"/>
        </w:rPr>
      </w:pPr>
      <w:r w:rsidRPr="00284F2D">
        <w:rPr>
          <w:rFonts w:cs="Calibri"/>
          <w:b/>
          <w:sz w:val="28"/>
          <w:szCs w:val="28"/>
        </w:rPr>
        <w:lastRenderedPageBreak/>
        <w:t xml:space="preserve">…..Zadanie 11. </w:t>
      </w:r>
      <w:r>
        <w:rPr>
          <w:rFonts w:cs="Calibri"/>
          <w:b/>
          <w:sz w:val="28"/>
          <w:szCs w:val="28"/>
        </w:rPr>
        <w:t xml:space="preserve">(0-3) </w:t>
      </w:r>
      <w:r w:rsidR="00A1039A">
        <w:rPr>
          <w:rFonts w:cs="Calibri"/>
          <w:bCs/>
          <w:sz w:val="26"/>
          <w:szCs w:val="26"/>
        </w:rPr>
        <w:t>Do najważniejszych współczesnych ideologii zaliczamy, zrodzone we wcześniejszych wiekach: liberalizm, konserwatyzm, chrześcijańską demokrację oraz socjaldemokrację.</w:t>
      </w:r>
    </w:p>
    <w:p w:rsidR="00A1039A" w:rsidRPr="000C5270" w:rsidRDefault="00A1039A" w:rsidP="00A1039A">
      <w:pPr>
        <w:spacing w:after="120" w:line="240" w:lineRule="auto"/>
        <w:jc w:val="both"/>
        <w:rPr>
          <w:rFonts w:cs="Calibri"/>
          <w:b/>
          <w:bCs/>
          <w:sz w:val="26"/>
          <w:szCs w:val="26"/>
        </w:rPr>
      </w:pPr>
      <w:r w:rsidRPr="000C5270">
        <w:rPr>
          <w:rFonts w:cs="Calibri"/>
          <w:b/>
          <w:bCs/>
          <w:sz w:val="26"/>
          <w:szCs w:val="26"/>
        </w:rPr>
        <w:t xml:space="preserve">Do podanych założeń ideologicznych, uzupełnij, jakiej to ideologii są założenia – wpisz odpowiednie litery - wybierz spośród: L - liberalnej, K - konserwatywnej, </w:t>
      </w:r>
      <w:proofErr w:type="spellStart"/>
      <w:r w:rsidRPr="000C5270">
        <w:rPr>
          <w:rFonts w:cs="Calibri"/>
          <w:b/>
          <w:bCs/>
          <w:sz w:val="26"/>
          <w:szCs w:val="26"/>
        </w:rPr>
        <w:t>Ch</w:t>
      </w:r>
      <w:proofErr w:type="spellEnd"/>
      <w:r w:rsidRPr="000C5270">
        <w:rPr>
          <w:rFonts w:cs="Calibri"/>
          <w:b/>
          <w:bCs/>
          <w:sz w:val="26"/>
          <w:szCs w:val="26"/>
        </w:rPr>
        <w:t xml:space="preserve"> - chadeckiej, S - socjaldemokratycznej</w:t>
      </w:r>
    </w:p>
    <w:p w:rsidR="000C1182" w:rsidRDefault="00A1039A" w:rsidP="00A1039A">
      <w:pPr>
        <w:spacing w:after="120" w:line="240" w:lineRule="auto"/>
        <w:jc w:val="both"/>
        <w:rPr>
          <w:rFonts w:cs="Calibri"/>
          <w:sz w:val="26"/>
          <w:szCs w:val="26"/>
        </w:rPr>
      </w:pPr>
      <w:r w:rsidRPr="000C5270">
        <w:rPr>
          <w:rFonts w:cs="Calibri"/>
          <w:bCs/>
          <w:sz w:val="26"/>
          <w:szCs w:val="26"/>
        </w:rPr>
        <w:t xml:space="preserve">a/ </w:t>
      </w:r>
      <w:r w:rsidRPr="000C5270">
        <w:rPr>
          <w:rFonts w:cs="Calibri"/>
          <w:sz w:val="26"/>
          <w:szCs w:val="26"/>
        </w:rPr>
        <w:t>tradycja i religia - ……….</w:t>
      </w:r>
      <w:r w:rsidRPr="000C5270">
        <w:rPr>
          <w:rFonts w:cs="Calibri"/>
          <w:sz w:val="26"/>
          <w:szCs w:val="26"/>
        </w:rPr>
        <w:tab/>
      </w:r>
      <w:r w:rsidRPr="000C5270">
        <w:rPr>
          <w:rFonts w:cs="Calibri"/>
          <w:sz w:val="26"/>
          <w:szCs w:val="26"/>
        </w:rPr>
        <w:tab/>
      </w:r>
      <w:r w:rsidRPr="000C5270">
        <w:rPr>
          <w:rFonts w:cs="Calibri"/>
          <w:sz w:val="26"/>
          <w:szCs w:val="26"/>
        </w:rPr>
        <w:tab/>
      </w:r>
    </w:p>
    <w:p w:rsidR="00A1039A" w:rsidRPr="000C5270" w:rsidRDefault="00A1039A" w:rsidP="00A1039A">
      <w:pPr>
        <w:spacing w:after="120" w:line="240" w:lineRule="auto"/>
        <w:jc w:val="both"/>
        <w:rPr>
          <w:rFonts w:cs="Calibri"/>
          <w:bCs/>
          <w:sz w:val="26"/>
          <w:szCs w:val="26"/>
        </w:rPr>
      </w:pPr>
      <w:r w:rsidRPr="000C5270">
        <w:rPr>
          <w:rFonts w:cs="Calibri"/>
          <w:bCs/>
          <w:sz w:val="26"/>
          <w:szCs w:val="26"/>
        </w:rPr>
        <w:t xml:space="preserve">b/ </w:t>
      </w:r>
      <w:r w:rsidRPr="000C5270">
        <w:rPr>
          <w:rFonts w:cs="Calibri"/>
          <w:sz w:val="26"/>
          <w:szCs w:val="26"/>
        </w:rPr>
        <w:t>indywidualizm i wolność jednostki - ……….</w:t>
      </w:r>
    </w:p>
    <w:p w:rsidR="000C1182" w:rsidRDefault="00A1039A" w:rsidP="00A1039A">
      <w:pPr>
        <w:spacing w:after="120" w:line="240" w:lineRule="auto"/>
        <w:jc w:val="both"/>
        <w:rPr>
          <w:rFonts w:cs="Calibri"/>
          <w:sz w:val="26"/>
          <w:szCs w:val="26"/>
        </w:rPr>
      </w:pPr>
      <w:r w:rsidRPr="000C5270">
        <w:rPr>
          <w:rFonts w:cs="Calibri"/>
          <w:bCs/>
          <w:sz w:val="26"/>
          <w:szCs w:val="26"/>
        </w:rPr>
        <w:t xml:space="preserve">c/ </w:t>
      </w:r>
      <w:r w:rsidRPr="000C5270">
        <w:rPr>
          <w:rFonts w:cs="Calibri"/>
          <w:sz w:val="26"/>
          <w:szCs w:val="26"/>
        </w:rPr>
        <w:t>idea państwa opiekuńczego - ……….</w:t>
      </w:r>
      <w:r w:rsidRPr="000C5270">
        <w:rPr>
          <w:rFonts w:cs="Calibri"/>
          <w:sz w:val="26"/>
          <w:szCs w:val="26"/>
        </w:rPr>
        <w:tab/>
      </w:r>
    </w:p>
    <w:p w:rsidR="00A1039A" w:rsidRPr="000C5270" w:rsidRDefault="00A1039A" w:rsidP="00A1039A">
      <w:pPr>
        <w:spacing w:after="120" w:line="240" w:lineRule="auto"/>
        <w:jc w:val="both"/>
        <w:rPr>
          <w:rFonts w:cs="Calibri"/>
          <w:bCs/>
          <w:sz w:val="26"/>
          <w:szCs w:val="26"/>
        </w:rPr>
      </w:pPr>
      <w:r w:rsidRPr="000C5270">
        <w:rPr>
          <w:rFonts w:cs="Calibri"/>
          <w:bCs/>
          <w:sz w:val="26"/>
          <w:szCs w:val="26"/>
        </w:rPr>
        <w:t xml:space="preserve">d/ idea pomocniczości państwa </w:t>
      </w:r>
      <w:r w:rsidRPr="000C5270">
        <w:rPr>
          <w:rFonts w:cs="Calibri"/>
          <w:sz w:val="26"/>
          <w:szCs w:val="26"/>
        </w:rPr>
        <w:t>- ……….</w:t>
      </w:r>
    </w:p>
    <w:p w:rsidR="000C1182" w:rsidRDefault="00A1039A" w:rsidP="00A1039A">
      <w:pPr>
        <w:spacing w:after="120" w:line="240" w:lineRule="auto"/>
        <w:jc w:val="both"/>
        <w:rPr>
          <w:rFonts w:cs="Calibri"/>
          <w:sz w:val="26"/>
          <w:szCs w:val="26"/>
        </w:rPr>
      </w:pPr>
      <w:r w:rsidRPr="000C5270">
        <w:rPr>
          <w:rFonts w:cs="Calibri"/>
          <w:bCs/>
          <w:sz w:val="26"/>
          <w:szCs w:val="26"/>
        </w:rPr>
        <w:t xml:space="preserve">e/ </w:t>
      </w:r>
      <w:r w:rsidRPr="000C5270">
        <w:rPr>
          <w:rFonts w:cs="Calibri"/>
          <w:sz w:val="26"/>
          <w:szCs w:val="26"/>
        </w:rPr>
        <w:t>odwołanie do utylitaryzmu - ……….</w:t>
      </w:r>
      <w:r w:rsidRPr="000C5270">
        <w:rPr>
          <w:rFonts w:cs="Calibri"/>
          <w:sz w:val="26"/>
          <w:szCs w:val="26"/>
        </w:rPr>
        <w:tab/>
      </w:r>
    </w:p>
    <w:p w:rsidR="00A1039A" w:rsidRPr="000C5270" w:rsidRDefault="00A1039A" w:rsidP="00A1039A">
      <w:pPr>
        <w:spacing w:after="120" w:line="240" w:lineRule="auto"/>
        <w:jc w:val="both"/>
        <w:rPr>
          <w:rFonts w:cs="Calibri"/>
          <w:bCs/>
          <w:sz w:val="26"/>
          <w:szCs w:val="26"/>
        </w:rPr>
      </w:pPr>
      <w:r w:rsidRPr="000C5270">
        <w:rPr>
          <w:rFonts w:cs="Calibri"/>
          <w:bCs/>
          <w:sz w:val="26"/>
          <w:szCs w:val="26"/>
        </w:rPr>
        <w:t xml:space="preserve">f/ </w:t>
      </w:r>
      <w:r w:rsidRPr="000C5270">
        <w:rPr>
          <w:rFonts w:cs="Calibri"/>
          <w:sz w:val="26"/>
          <w:szCs w:val="26"/>
        </w:rPr>
        <w:t>odwołanie do egalitaryzmu - ……….</w:t>
      </w:r>
    </w:p>
    <w:p w:rsidR="00A1039A" w:rsidRPr="0095124A" w:rsidRDefault="00240E97" w:rsidP="00A1039A">
      <w:pPr>
        <w:spacing w:after="0" w:line="240" w:lineRule="auto"/>
        <w:rPr>
          <w:b/>
          <w:sz w:val="26"/>
          <w:szCs w:val="26"/>
        </w:rPr>
      </w:pPr>
      <w:r w:rsidRPr="00284F2D">
        <w:rPr>
          <w:rFonts w:cs="Calibri"/>
          <w:b/>
          <w:sz w:val="28"/>
          <w:szCs w:val="28"/>
        </w:rPr>
        <w:t>….. Zadanie 1</w:t>
      </w:r>
      <w:r w:rsidR="000E5051">
        <w:rPr>
          <w:rFonts w:cs="Calibri"/>
          <w:b/>
          <w:sz w:val="28"/>
          <w:szCs w:val="28"/>
        </w:rPr>
        <w:t>2</w:t>
      </w:r>
      <w:r w:rsidRPr="00284F2D">
        <w:rPr>
          <w:rFonts w:cs="Calibri"/>
          <w:b/>
          <w:sz w:val="28"/>
          <w:szCs w:val="28"/>
        </w:rPr>
        <w:t xml:space="preserve">. (0- </w:t>
      </w:r>
      <w:r w:rsidR="00A1039A">
        <w:rPr>
          <w:rFonts w:cs="Calibri"/>
          <w:b/>
          <w:sz w:val="28"/>
          <w:szCs w:val="28"/>
        </w:rPr>
        <w:t>2</w:t>
      </w:r>
      <w:r w:rsidRPr="00284F2D">
        <w:rPr>
          <w:rFonts w:cs="Calibri"/>
          <w:b/>
          <w:sz w:val="28"/>
          <w:szCs w:val="28"/>
        </w:rPr>
        <w:t xml:space="preserve">). </w:t>
      </w:r>
      <w:r w:rsidR="00A1039A">
        <w:rPr>
          <w:b/>
          <w:sz w:val="26"/>
          <w:szCs w:val="26"/>
        </w:rPr>
        <w:t>Do podanych opisów Polonii wpisz nazwę państwa, z którego pochodzi oraz po myślniku wpisz liczbę państwa, którą jest ono oznaczone na mapie.</w:t>
      </w:r>
    </w:p>
    <w:p w:rsidR="00A1039A" w:rsidRDefault="005C1E81" w:rsidP="00A1039A">
      <w:pPr>
        <w:spacing w:after="120" w:line="240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90.15pt;margin-top:8.65pt;width:195pt;height:159.65pt;flip:x;z-index:251673600" o:connectortype="straight">
            <v:stroke endarrow="block"/>
          </v:shape>
        </w:pict>
      </w:r>
      <w:r>
        <w:rPr>
          <w:b/>
          <w:noProof/>
          <w:sz w:val="26"/>
          <w:szCs w:val="26"/>
          <w:lang w:eastAsia="pl-PL"/>
        </w:rPr>
        <w:pict>
          <v:shape id="_x0000_s1039" type="#_x0000_t32" style="position:absolute;margin-left:118.65pt;margin-top:8.65pt;width:129pt;height:117.65pt;flip:x;z-index:251672576" o:connectortype="straight">
            <v:stroke endarrow="block"/>
          </v:shape>
        </w:pict>
      </w:r>
      <w:r>
        <w:rPr>
          <w:b/>
          <w:noProof/>
          <w:sz w:val="26"/>
          <w:szCs w:val="26"/>
          <w:lang w:eastAsia="pl-PL"/>
        </w:rPr>
        <w:pict>
          <v:shape id="_x0000_s1038" type="#_x0000_t32" style="position:absolute;margin-left:90.15pt;margin-top:8.65pt;width:127.5pt;height:132.65pt;flip:x;z-index:251671552" o:connectortype="straight">
            <v:stroke endarrow="block"/>
          </v:shape>
        </w:pict>
      </w:r>
      <w:r>
        <w:rPr>
          <w:b/>
          <w:noProof/>
          <w:sz w:val="26"/>
          <w:szCs w:val="26"/>
          <w:lang w:eastAsia="pl-PL"/>
        </w:rPr>
        <w:pict>
          <v:shape id="_x0000_s1037" type="#_x0000_t32" style="position:absolute;margin-left:59.15pt;margin-top:8.65pt;width:128.5pt;height:153.65pt;flip:x;z-index:251670528" o:connectortype="straight">
            <v:stroke endarrow="block"/>
          </v:shape>
        </w:pict>
      </w:r>
      <w:r>
        <w:rPr>
          <w:b/>
          <w:noProof/>
          <w:sz w:val="26"/>
          <w:szCs w:val="26"/>
          <w:lang w:eastAsia="pl-PL"/>
        </w:rPr>
        <w:pict>
          <v:shape id="_x0000_s1036" type="#_x0000_t32" style="position:absolute;margin-left:48.65pt;margin-top:8.65pt;width:109pt;height:140.65pt;flip:x;z-index:251669504" o:connectortype="straight">
            <v:stroke endarrow="block"/>
          </v:shape>
        </w:pict>
      </w:r>
      <w:r>
        <w:rPr>
          <w:b/>
          <w:noProof/>
          <w:sz w:val="26"/>
          <w:szCs w:val="26"/>
          <w:lang w:eastAsia="pl-PL"/>
        </w:rPr>
        <w:pict>
          <v:shape id="_x0000_s1035" type="#_x0000_t32" style="position:absolute;margin-left:63.65pt;margin-top:8.65pt;width:64.75pt;height:104.15pt;flip:x;z-index:251668480" o:connectortype="straight">
            <v:stroke endarrow="block"/>
          </v:shape>
        </w:pict>
      </w:r>
      <w:r>
        <w:rPr>
          <w:b/>
          <w:noProof/>
          <w:sz w:val="26"/>
          <w:szCs w:val="26"/>
          <w:lang w:eastAsia="pl-PL"/>
        </w:rPr>
        <w:pict>
          <v:shape id="_x0000_s1034" type="#_x0000_t32" style="position:absolute;margin-left:63.65pt;margin-top:8.65pt;width:33.25pt;height:34.15pt;flip:x;z-index:251667456" o:connectortype="straight">
            <v:stroke endarrow="block"/>
          </v:shape>
        </w:pict>
      </w:r>
      <w:r>
        <w:rPr>
          <w:b/>
          <w:noProof/>
          <w:sz w:val="26"/>
          <w:szCs w:val="26"/>
          <w:lang w:eastAsia="pl-PL"/>
        </w:rPr>
        <w:pict>
          <v:shape id="_x0000_s1033" type="#_x0000_t32" style="position:absolute;margin-left:38.4pt;margin-top:8.65pt;width:28.5pt;height:48pt;flip:x;z-index:251666432" o:connectortype="straight">
            <v:stroke endarrow="block"/>
          </v:shape>
        </w:pict>
      </w:r>
      <w:r>
        <w:rPr>
          <w:b/>
          <w:noProof/>
          <w:sz w:val="26"/>
          <w:szCs w:val="26"/>
          <w:lang w:eastAsia="pl-PL"/>
        </w:rPr>
        <w:pict>
          <v:shape id="_x0000_s1032" type="#_x0000_t32" style="position:absolute;margin-left:25.15pt;margin-top:8.65pt;width:13.25pt;height:77.65pt;flip:x;z-index:251665408" o:connectortype="straight">
            <v:stroke endarrow="block"/>
          </v:shape>
        </w:pict>
      </w:r>
      <w:r>
        <w:rPr>
          <w:b/>
          <w:noProof/>
          <w:sz w:val="26"/>
          <w:szCs w:val="26"/>
          <w:lang w:eastAsia="pl-PL"/>
        </w:rPr>
        <w:pict>
          <v:shape id="_x0000_s1031" type="#_x0000_t32" style="position:absolute;margin-left:7.65pt;margin-top:8.65pt;width:9.5pt;height:63pt;z-index:251664384" o:connectortype="straight">
            <v:stroke endarrow="block"/>
          </v:shape>
        </w:pict>
      </w:r>
      <w:r w:rsidR="00A1039A">
        <w:rPr>
          <w:b/>
          <w:sz w:val="26"/>
          <w:szCs w:val="26"/>
        </w:rPr>
        <w:t>1        2        3        4        5        6        7        8        9        10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6126"/>
      </w:tblGrid>
      <w:tr w:rsidR="00A1039A" w:rsidTr="00731D55">
        <w:trPr>
          <w:trHeight w:val="4473"/>
        </w:trPr>
        <w:tc>
          <w:tcPr>
            <w:tcW w:w="4786" w:type="dxa"/>
          </w:tcPr>
          <w:p w:rsidR="00A1039A" w:rsidRPr="00866231" w:rsidRDefault="00A1039A" w:rsidP="00BB58B8">
            <w:pPr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  <w:r w:rsidRPr="00866231">
              <w:rPr>
                <w:rFonts w:ascii="Tahoma" w:hAnsi="Tahoma" w:cs="Tahoma"/>
              </w:rPr>
              <w:object w:dxaOrig="9599" w:dyaOrig="125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55pt;height:223.5pt" o:ole="">
                  <v:imagedata r:id="rId15" o:title=""/>
                </v:shape>
                <o:OLEObject Type="Embed" ProgID="MSPhotoEd.3" ShapeID="_x0000_i1025" DrawAspect="Content" ObjectID="_1616512432" r:id="rId16"/>
              </w:object>
            </w:r>
          </w:p>
        </w:tc>
        <w:tc>
          <w:tcPr>
            <w:tcW w:w="6126" w:type="dxa"/>
          </w:tcPr>
          <w:p w:rsidR="00A1039A" w:rsidRPr="00BB58B8" w:rsidRDefault="00A1039A" w:rsidP="00731D55">
            <w:pPr>
              <w:spacing w:after="120"/>
              <w:rPr>
                <w:rFonts w:asciiTheme="minorHAnsi" w:hAnsiTheme="minorHAnsi" w:cstheme="minorHAnsi"/>
                <w:b/>
                <w:sz w:val="26"/>
                <w:szCs w:val="26"/>
              </w:rPr>
            </w:pPr>
          </w:p>
          <w:p w:rsidR="00A1039A" w:rsidRPr="00BB58B8" w:rsidRDefault="00A1039A" w:rsidP="00731D55">
            <w:pPr>
              <w:spacing w:after="240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BB58B8"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a/ </w:t>
            </w:r>
            <w:r w:rsidRPr="00BB58B8">
              <w:rPr>
                <w:rFonts w:asciiTheme="minorHAnsi" w:hAnsiTheme="minorHAnsi" w:cstheme="minorHAnsi"/>
                <w:sz w:val="26"/>
                <w:szCs w:val="26"/>
              </w:rPr>
              <w:t xml:space="preserve">Działa tam Towarzystwo im. Józefa Piłsudskiego, a głównymi skupiskami Polonii są: </w:t>
            </w:r>
            <w:proofErr w:type="spellStart"/>
            <w:r w:rsidRPr="00BB58B8">
              <w:rPr>
                <w:rFonts w:asciiTheme="minorHAnsi" w:hAnsiTheme="minorHAnsi" w:cstheme="minorHAnsi"/>
                <w:bCs/>
                <w:sz w:val="26"/>
                <w:szCs w:val="26"/>
              </w:rPr>
              <w:t>Kurtyba</w:t>
            </w:r>
            <w:proofErr w:type="spellEnd"/>
            <w:r w:rsidRPr="00BB58B8">
              <w:rPr>
                <w:rFonts w:asciiTheme="minorHAnsi" w:hAnsiTheme="minorHAnsi" w:cstheme="minorHAnsi"/>
                <w:bCs/>
                <w:sz w:val="26"/>
                <w:szCs w:val="26"/>
              </w:rPr>
              <w:t>, stan Parana</w:t>
            </w:r>
            <w:r w:rsidRPr="00BB58B8">
              <w:rPr>
                <w:rFonts w:asciiTheme="minorHAnsi" w:hAnsiTheme="minorHAnsi" w:cstheme="minorHAnsi"/>
                <w:sz w:val="26"/>
                <w:szCs w:val="26"/>
              </w:rPr>
              <w:t xml:space="preserve">, Santa Catarina, Rio Grande do </w:t>
            </w:r>
            <w:proofErr w:type="spellStart"/>
            <w:r w:rsidRPr="00BB58B8">
              <w:rPr>
                <w:rFonts w:asciiTheme="minorHAnsi" w:hAnsiTheme="minorHAnsi" w:cstheme="minorHAnsi"/>
                <w:sz w:val="26"/>
                <w:szCs w:val="26"/>
              </w:rPr>
              <w:t>Sul</w:t>
            </w:r>
            <w:proofErr w:type="spellEnd"/>
            <w:r w:rsidRPr="00BB58B8">
              <w:rPr>
                <w:rFonts w:asciiTheme="minorHAnsi" w:hAnsiTheme="minorHAnsi" w:cstheme="minorHAnsi"/>
                <w:b/>
                <w:sz w:val="26"/>
                <w:szCs w:val="26"/>
              </w:rPr>
              <w:t>:</w:t>
            </w:r>
          </w:p>
          <w:p w:rsidR="00A1039A" w:rsidRPr="00BB58B8" w:rsidRDefault="00A1039A" w:rsidP="00731D55">
            <w:pPr>
              <w:spacing w:after="120"/>
              <w:rPr>
                <w:rFonts w:asciiTheme="minorHAnsi" w:hAnsiTheme="minorHAnsi" w:cstheme="minorHAnsi"/>
                <w:sz w:val="26"/>
                <w:szCs w:val="26"/>
              </w:rPr>
            </w:pPr>
            <w:r w:rsidRPr="00BB58B8">
              <w:rPr>
                <w:rFonts w:asciiTheme="minorHAnsi" w:hAnsiTheme="minorHAnsi" w:cstheme="minorHAnsi"/>
                <w:sz w:val="26"/>
                <w:szCs w:val="26"/>
              </w:rPr>
              <w:t>………………………………..……….………… - ………</w:t>
            </w:r>
          </w:p>
          <w:p w:rsidR="00A1039A" w:rsidRPr="00BB58B8" w:rsidRDefault="00A1039A" w:rsidP="00731D55">
            <w:pPr>
              <w:spacing w:after="120"/>
              <w:rPr>
                <w:rFonts w:asciiTheme="minorHAnsi" w:hAnsiTheme="minorHAnsi" w:cstheme="minorHAnsi"/>
                <w:b/>
                <w:sz w:val="26"/>
                <w:szCs w:val="26"/>
              </w:rPr>
            </w:pPr>
          </w:p>
          <w:p w:rsidR="00A1039A" w:rsidRPr="00BB58B8" w:rsidRDefault="00A1039A" w:rsidP="00731D55">
            <w:pPr>
              <w:spacing w:after="240"/>
              <w:jc w:val="both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BB58B8"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b/ </w:t>
            </w:r>
            <w:r w:rsidRPr="00BB58B8">
              <w:rPr>
                <w:rFonts w:asciiTheme="minorHAnsi" w:hAnsiTheme="minorHAnsi" w:cstheme="minorHAnsi"/>
                <w:sz w:val="26"/>
                <w:szCs w:val="26"/>
              </w:rPr>
              <w:t xml:space="preserve">Głównymi skupiskami Polonii są: </w:t>
            </w:r>
            <w:r w:rsidRPr="00BB58B8">
              <w:rPr>
                <w:rFonts w:asciiTheme="minorHAnsi" w:hAnsiTheme="minorHAnsi" w:cstheme="minorHAnsi"/>
                <w:bCs/>
                <w:sz w:val="26"/>
                <w:szCs w:val="26"/>
                <w:lang w:val="en-US"/>
              </w:rPr>
              <w:t>Buenos Aires, Cordoba</w:t>
            </w:r>
            <w:r w:rsidRPr="00BB58B8">
              <w:rPr>
                <w:rFonts w:asciiTheme="minorHAnsi" w:hAnsiTheme="minorHAnsi" w:cstheme="minorHAnsi"/>
                <w:sz w:val="26"/>
                <w:szCs w:val="26"/>
                <w:lang w:val="en-US"/>
              </w:rPr>
              <w:t>, Rosario, Santa Fe</w:t>
            </w:r>
          </w:p>
          <w:p w:rsidR="00A1039A" w:rsidRPr="00BB58B8" w:rsidRDefault="00A1039A" w:rsidP="00731D55">
            <w:pPr>
              <w:spacing w:after="120"/>
              <w:rPr>
                <w:rFonts w:asciiTheme="minorHAnsi" w:hAnsiTheme="minorHAnsi" w:cstheme="minorHAnsi"/>
                <w:sz w:val="26"/>
                <w:szCs w:val="26"/>
              </w:rPr>
            </w:pPr>
            <w:r w:rsidRPr="00BB58B8">
              <w:rPr>
                <w:rFonts w:asciiTheme="minorHAnsi" w:hAnsiTheme="minorHAnsi" w:cstheme="minorHAnsi"/>
                <w:sz w:val="26"/>
                <w:szCs w:val="26"/>
              </w:rPr>
              <w:t>………………………………….………..……… - ………</w:t>
            </w:r>
          </w:p>
        </w:tc>
      </w:tr>
    </w:tbl>
    <w:p w:rsidR="00A1039A" w:rsidRPr="00565052" w:rsidRDefault="00B54458" w:rsidP="00BB58B8">
      <w:pPr>
        <w:spacing w:before="240" w:after="120" w:line="240" w:lineRule="auto"/>
        <w:jc w:val="both"/>
        <w:rPr>
          <w:b/>
          <w:sz w:val="26"/>
          <w:szCs w:val="26"/>
        </w:rPr>
      </w:pPr>
      <w:r w:rsidRPr="00284F2D">
        <w:rPr>
          <w:rFonts w:cs="Calibri"/>
          <w:b/>
          <w:sz w:val="28"/>
          <w:szCs w:val="28"/>
        </w:rPr>
        <w:t>…..Zadanie 1</w:t>
      </w:r>
      <w:r w:rsidR="000E5051">
        <w:rPr>
          <w:rFonts w:cs="Calibri"/>
          <w:b/>
          <w:sz w:val="28"/>
          <w:szCs w:val="28"/>
        </w:rPr>
        <w:t>3</w:t>
      </w:r>
      <w:r w:rsidRPr="00284F2D">
        <w:rPr>
          <w:rFonts w:cs="Calibri"/>
          <w:b/>
          <w:sz w:val="28"/>
          <w:szCs w:val="28"/>
        </w:rPr>
        <w:t>. (0-</w:t>
      </w:r>
      <w:r w:rsidR="00A1039A">
        <w:rPr>
          <w:rFonts w:cs="Calibri"/>
          <w:b/>
          <w:sz w:val="28"/>
          <w:szCs w:val="28"/>
        </w:rPr>
        <w:t>2</w:t>
      </w:r>
      <w:r w:rsidRPr="00284F2D">
        <w:rPr>
          <w:rFonts w:cs="Calibri"/>
          <w:b/>
          <w:sz w:val="28"/>
          <w:szCs w:val="28"/>
        </w:rPr>
        <w:t>).</w:t>
      </w:r>
      <w:r w:rsidR="00157ABD" w:rsidRPr="00284F2D">
        <w:rPr>
          <w:sz w:val="28"/>
          <w:szCs w:val="28"/>
        </w:rPr>
        <w:t xml:space="preserve"> </w:t>
      </w:r>
      <w:r w:rsidR="00A1039A" w:rsidRPr="00A1039A">
        <w:rPr>
          <w:b/>
          <w:sz w:val="28"/>
          <w:szCs w:val="28"/>
        </w:rPr>
        <w:t>Uzupełnij poniższy tekst dotyczący</w:t>
      </w:r>
      <w:r w:rsidR="00A1039A">
        <w:rPr>
          <w:sz w:val="28"/>
          <w:szCs w:val="28"/>
        </w:rPr>
        <w:t xml:space="preserve"> g</w:t>
      </w:r>
      <w:r w:rsidR="00A1039A" w:rsidRPr="00565052">
        <w:rPr>
          <w:b/>
          <w:sz w:val="26"/>
          <w:szCs w:val="26"/>
        </w:rPr>
        <w:t>warancj</w:t>
      </w:r>
      <w:r w:rsidR="00A1039A">
        <w:rPr>
          <w:b/>
          <w:sz w:val="26"/>
          <w:szCs w:val="26"/>
        </w:rPr>
        <w:t>i</w:t>
      </w:r>
      <w:r w:rsidR="00A1039A" w:rsidRPr="00565052">
        <w:rPr>
          <w:b/>
          <w:sz w:val="26"/>
          <w:szCs w:val="26"/>
        </w:rPr>
        <w:t xml:space="preserve"> swobód, praw i wolności</w:t>
      </w:r>
      <w:r w:rsidR="0044321C">
        <w:rPr>
          <w:b/>
          <w:sz w:val="26"/>
          <w:szCs w:val="26"/>
        </w:rPr>
        <w:t>, które przysługują</w:t>
      </w:r>
      <w:r w:rsidR="00A1039A" w:rsidRPr="00565052">
        <w:rPr>
          <w:b/>
          <w:sz w:val="26"/>
          <w:szCs w:val="26"/>
        </w:rPr>
        <w:t xml:space="preserve"> obywatelom polskim przynależącym do mniejszości narodowych i etnicznych</w:t>
      </w:r>
      <w:r w:rsidR="00A1039A">
        <w:rPr>
          <w:b/>
          <w:sz w:val="26"/>
          <w:szCs w:val="26"/>
        </w:rPr>
        <w:t>.</w:t>
      </w:r>
    </w:p>
    <w:p w:rsidR="00A1039A" w:rsidRDefault="00A1039A" w:rsidP="00A1039A">
      <w:pPr>
        <w:spacing w:after="0" w:line="360" w:lineRule="auto"/>
        <w:jc w:val="both"/>
        <w:rPr>
          <w:sz w:val="26"/>
          <w:szCs w:val="26"/>
        </w:rPr>
      </w:pPr>
      <w:r w:rsidRPr="00565052">
        <w:rPr>
          <w:sz w:val="26"/>
          <w:szCs w:val="26"/>
        </w:rPr>
        <w:t>Konstytucja RP gwarantuje mniejszościom ogólne prawa, m.in.: wolność zachowa</w:t>
      </w:r>
      <w:r>
        <w:rPr>
          <w:sz w:val="26"/>
          <w:szCs w:val="26"/>
        </w:rPr>
        <w:t>nia i rozwoju własnego …………………</w:t>
      </w:r>
      <w:r w:rsidR="00BB58B8">
        <w:rPr>
          <w:sz w:val="26"/>
          <w:szCs w:val="26"/>
        </w:rPr>
        <w:t>….</w:t>
      </w:r>
      <w:r w:rsidRPr="00565052">
        <w:rPr>
          <w:sz w:val="26"/>
          <w:szCs w:val="26"/>
        </w:rPr>
        <w:t>…</w:t>
      </w:r>
      <w:r>
        <w:rPr>
          <w:sz w:val="26"/>
          <w:szCs w:val="26"/>
        </w:rPr>
        <w:t>…….. (a),</w:t>
      </w:r>
      <w:r w:rsidRPr="00565052">
        <w:rPr>
          <w:sz w:val="26"/>
          <w:szCs w:val="26"/>
        </w:rPr>
        <w:t xml:space="preserve"> obyczajów, tradycji i kultury; prawo do tworzenia własnych instytucji ……………………</w:t>
      </w:r>
      <w:r>
        <w:rPr>
          <w:sz w:val="26"/>
          <w:szCs w:val="26"/>
        </w:rPr>
        <w:t>…</w:t>
      </w:r>
      <w:r w:rsidR="00BB58B8">
        <w:rPr>
          <w:sz w:val="26"/>
          <w:szCs w:val="26"/>
        </w:rPr>
        <w:t>……</w:t>
      </w:r>
      <w:r>
        <w:rPr>
          <w:sz w:val="26"/>
          <w:szCs w:val="26"/>
        </w:rPr>
        <w:t>……………</w:t>
      </w:r>
      <w:r w:rsidRPr="00565052">
        <w:rPr>
          <w:sz w:val="26"/>
          <w:szCs w:val="26"/>
        </w:rPr>
        <w:t>………..</w:t>
      </w:r>
      <w:r>
        <w:rPr>
          <w:sz w:val="26"/>
          <w:szCs w:val="26"/>
        </w:rPr>
        <w:t xml:space="preserve"> (b)</w:t>
      </w:r>
      <w:r w:rsidRPr="00565052">
        <w:rPr>
          <w:sz w:val="26"/>
          <w:szCs w:val="26"/>
        </w:rPr>
        <w:t>, kulturalnych lub służących ochronie tożsamości religijnej. Ustawy zawierają szczegółową regulację praw, w tym i ustawa z ………</w:t>
      </w:r>
      <w:r>
        <w:rPr>
          <w:sz w:val="26"/>
          <w:szCs w:val="26"/>
        </w:rPr>
        <w:t>……..</w:t>
      </w:r>
      <w:r w:rsidRPr="00565052">
        <w:rPr>
          <w:sz w:val="26"/>
          <w:szCs w:val="26"/>
        </w:rPr>
        <w:t>……..</w:t>
      </w:r>
      <w:r>
        <w:rPr>
          <w:sz w:val="26"/>
          <w:szCs w:val="26"/>
        </w:rPr>
        <w:t xml:space="preserve"> (c)</w:t>
      </w:r>
      <w:r w:rsidRPr="00565052">
        <w:rPr>
          <w:sz w:val="26"/>
          <w:szCs w:val="26"/>
        </w:rPr>
        <w:t xml:space="preserve"> roku o mniejszościach narodowych i etnicznych oraz o języku regionalnym, m.in.: w gminach, w których liczba osób danej mniejszości jest nie mniejsza niż ……</w:t>
      </w:r>
      <w:r>
        <w:rPr>
          <w:sz w:val="26"/>
          <w:szCs w:val="26"/>
        </w:rPr>
        <w:t>.</w:t>
      </w:r>
      <w:r w:rsidRPr="00565052">
        <w:rPr>
          <w:sz w:val="26"/>
          <w:szCs w:val="26"/>
        </w:rPr>
        <w:t>….</w:t>
      </w:r>
      <w:r>
        <w:rPr>
          <w:sz w:val="26"/>
          <w:szCs w:val="26"/>
        </w:rPr>
        <w:t xml:space="preserve"> </w:t>
      </w:r>
      <w:r w:rsidR="00BB58B8">
        <w:rPr>
          <w:sz w:val="26"/>
          <w:szCs w:val="26"/>
        </w:rPr>
        <w:t xml:space="preserve"> </w:t>
      </w:r>
      <w:r w:rsidRPr="00565052">
        <w:rPr>
          <w:sz w:val="26"/>
          <w:szCs w:val="26"/>
        </w:rPr>
        <w:t>%</w:t>
      </w:r>
      <w:r w:rsidR="00BB58B8">
        <w:rPr>
          <w:sz w:val="26"/>
          <w:szCs w:val="26"/>
        </w:rPr>
        <w:t xml:space="preserve"> (d)</w:t>
      </w:r>
      <w:r w:rsidRPr="00565052">
        <w:rPr>
          <w:sz w:val="26"/>
          <w:szCs w:val="26"/>
        </w:rPr>
        <w:t>, jej język może być używany jako język pomocniczy.</w:t>
      </w:r>
    </w:p>
    <w:p w:rsidR="000E5051" w:rsidRDefault="000E5051" w:rsidP="000C1182">
      <w:pPr>
        <w:spacing w:before="240" w:after="0"/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i/>
          <w:sz w:val="24"/>
          <w:szCs w:val="24"/>
        </w:rPr>
        <w:t>………. /7</w:t>
      </w:r>
      <w:r w:rsidRPr="00437CE7">
        <w:rPr>
          <w:rFonts w:cs="Calibri"/>
          <w:b/>
          <w:i/>
          <w:sz w:val="24"/>
          <w:szCs w:val="24"/>
        </w:rPr>
        <w:t xml:space="preserve">  Suma pkt. za zadania </w:t>
      </w:r>
      <w:r>
        <w:rPr>
          <w:rFonts w:cs="Calibri"/>
          <w:b/>
          <w:i/>
          <w:sz w:val="24"/>
          <w:szCs w:val="24"/>
        </w:rPr>
        <w:t>11 - 13</w:t>
      </w:r>
    </w:p>
    <w:p w:rsidR="0044321C" w:rsidRDefault="0044321C" w:rsidP="000C1182">
      <w:pPr>
        <w:spacing w:after="0" w:line="240" w:lineRule="auto"/>
        <w:jc w:val="both"/>
        <w:rPr>
          <w:sz w:val="26"/>
          <w:szCs w:val="26"/>
        </w:rPr>
      </w:pPr>
      <w:r w:rsidRPr="00284F2D">
        <w:rPr>
          <w:rFonts w:cs="Calibri"/>
          <w:b/>
          <w:sz w:val="28"/>
          <w:szCs w:val="28"/>
        </w:rPr>
        <w:lastRenderedPageBreak/>
        <w:t>….. Zadanie 14.</w:t>
      </w:r>
      <w:r w:rsidRPr="0044321C">
        <w:rPr>
          <w:sz w:val="26"/>
          <w:szCs w:val="26"/>
        </w:rPr>
        <w:t xml:space="preserve"> </w:t>
      </w:r>
      <w:r w:rsidRPr="0044321C">
        <w:rPr>
          <w:b/>
          <w:sz w:val="26"/>
          <w:szCs w:val="26"/>
        </w:rPr>
        <w:t>(0-1)</w:t>
      </w:r>
      <w:r>
        <w:rPr>
          <w:sz w:val="26"/>
          <w:szCs w:val="26"/>
        </w:rPr>
        <w:t xml:space="preserve"> </w:t>
      </w:r>
      <w:r w:rsidRPr="00323C9B">
        <w:rPr>
          <w:sz w:val="26"/>
          <w:szCs w:val="26"/>
        </w:rPr>
        <w:t xml:space="preserve">Fragment Ustawy z dnia 15 września 2000 r. o referendum lokalnym </w:t>
      </w:r>
    </w:p>
    <w:p w:rsidR="0044321C" w:rsidRDefault="0044321C" w:rsidP="000C1182">
      <w:pPr>
        <w:spacing w:after="0" w:line="240" w:lineRule="auto"/>
        <w:jc w:val="both"/>
        <w:rPr>
          <w:sz w:val="26"/>
          <w:szCs w:val="26"/>
        </w:rPr>
      </w:pPr>
      <w:r w:rsidRPr="00323C9B">
        <w:rPr>
          <w:sz w:val="26"/>
          <w:szCs w:val="26"/>
        </w:rPr>
        <w:t xml:space="preserve">Art. 55.2. Referendum w sprawie odwołania organu jednostki samorządu terytorialnego pochodzącego z wyborów bezpośrednich jest ważne w przypadku, gdy udział w nim wzięło nie mniej niż 3/5 liczby biorących udział w wyborze odwoływanego organu. </w:t>
      </w:r>
    </w:p>
    <w:p w:rsidR="0044321C" w:rsidRPr="003F4F82" w:rsidRDefault="0044321C" w:rsidP="000C1182">
      <w:pPr>
        <w:spacing w:after="0" w:line="240" w:lineRule="auto"/>
        <w:jc w:val="right"/>
        <w:rPr>
          <w:sz w:val="16"/>
          <w:szCs w:val="16"/>
        </w:rPr>
      </w:pPr>
      <w:proofErr w:type="spellStart"/>
      <w:r w:rsidRPr="003F4F82">
        <w:rPr>
          <w:sz w:val="16"/>
          <w:szCs w:val="16"/>
        </w:rPr>
        <w:t>Dz.U</w:t>
      </w:r>
      <w:proofErr w:type="spellEnd"/>
      <w:r w:rsidRPr="003F4F82">
        <w:rPr>
          <w:sz w:val="16"/>
          <w:szCs w:val="16"/>
        </w:rPr>
        <w:t xml:space="preserve">. 2000, nr 88, poz. 985, z </w:t>
      </w:r>
      <w:proofErr w:type="spellStart"/>
      <w:r w:rsidRPr="003F4F82">
        <w:rPr>
          <w:sz w:val="16"/>
          <w:szCs w:val="16"/>
        </w:rPr>
        <w:t>późn</w:t>
      </w:r>
      <w:proofErr w:type="spellEnd"/>
      <w:r w:rsidRPr="003F4F82">
        <w:rPr>
          <w:sz w:val="16"/>
          <w:szCs w:val="16"/>
        </w:rPr>
        <w:t xml:space="preserve">. zm. (stan prawny na 5 marca 2018 r.). </w:t>
      </w:r>
    </w:p>
    <w:p w:rsidR="0044321C" w:rsidRDefault="0044321C" w:rsidP="000C1182">
      <w:pPr>
        <w:spacing w:after="120" w:line="240" w:lineRule="auto"/>
        <w:jc w:val="both"/>
        <w:rPr>
          <w:sz w:val="26"/>
          <w:szCs w:val="26"/>
        </w:rPr>
      </w:pPr>
      <w:r w:rsidRPr="003F4F82">
        <w:rPr>
          <w:b/>
          <w:sz w:val="26"/>
          <w:szCs w:val="26"/>
        </w:rPr>
        <w:t>Rozstrzygnij, czy w Rzeczypospolitej Polskiej na drodze referendum można odwołać starostę powiatu. Odpowiedź uzasadnij, odwołując się do przytoczonego przepisu prawnego.</w:t>
      </w:r>
    </w:p>
    <w:p w:rsidR="0044321C" w:rsidRDefault="0044321C" w:rsidP="000C1182">
      <w:pPr>
        <w:spacing w:after="12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Rozstrzygnięcie – .............</w:t>
      </w:r>
    </w:p>
    <w:p w:rsidR="000C1182" w:rsidRDefault="0044321C" w:rsidP="000C1182">
      <w:pPr>
        <w:spacing w:after="12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Uzasadnienie </w:t>
      </w:r>
      <w:r w:rsidRPr="00323C9B">
        <w:rPr>
          <w:sz w:val="26"/>
          <w:szCs w:val="26"/>
        </w:rPr>
        <w:t>–</w:t>
      </w:r>
      <w:r>
        <w:rPr>
          <w:sz w:val="26"/>
          <w:szCs w:val="26"/>
        </w:rPr>
        <w:t xml:space="preserve"> ………….</w:t>
      </w:r>
      <w:r w:rsidRPr="00323C9B">
        <w:rPr>
          <w:sz w:val="26"/>
          <w:szCs w:val="26"/>
        </w:rPr>
        <w:t>..............................................................................................................................</w:t>
      </w:r>
      <w:r w:rsidR="000C1182">
        <w:rPr>
          <w:sz w:val="26"/>
          <w:szCs w:val="26"/>
        </w:rPr>
        <w:t>...</w:t>
      </w:r>
    </w:p>
    <w:p w:rsidR="000C1182" w:rsidRDefault="0044321C" w:rsidP="000C1182">
      <w:pPr>
        <w:spacing w:after="120" w:line="240" w:lineRule="auto"/>
        <w:jc w:val="both"/>
        <w:rPr>
          <w:sz w:val="26"/>
          <w:szCs w:val="26"/>
        </w:rPr>
      </w:pPr>
      <w:r w:rsidRPr="00323C9B">
        <w:rPr>
          <w:sz w:val="26"/>
          <w:szCs w:val="26"/>
        </w:rPr>
        <w:t>.......................................................................................................................................................</w:t>
      </w:r>
      <w:r>
        <w:rPr>
          <w:sz w:val="26"/>
          <w:szCs w:val="26"/>
        </w:rPr>
        <w:t>...............</w:t>
      </w:r>
    </w:p>
    <w:p w:rsidR="0044321C" w:rsidRDefault="0044321C" w:rsidP="000C1182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...........</w:t>
      </w:r>
      <w:r w:rsidRPr="00323C9B">
        <w:rPr>
          <w:sz w:val="26"/>
          <w:szCs w:val="26"/>
        </w:rPr>
        <w:t>.................................................................................................</w:t>
      </w:r>
      <w:r w:rsidR="000C1182">
        <w:rPr>
          <w:sz w:val="26"/>
          <w:szCs w:val="26"/>
        </w:rPr>
        <w:t>....</w:t>
      </w:r>
      <w:r w:rsidRPr="00323C9B">
        <w:rPr>
          <w:sz w:val="26"/>
          <w:szCs w:val="26"/>
        </w:rPr>
        <w:t>......................................................</w:t>
      </w:r>
    </w:p>
    <w:p w:rsidR="0044321C" w:rsidRDefault="0044321C" w:rsidP="000C1182">
      <w:pPr>
        <w:spacing w:after="0" w:line="240" w:lineRule="auto"/>
        <w:jc w:val="right"/>
        <w:rPr>
          <w:sz w:val="16"/>
          <w:szCs w:val="16"/>
        </w:rPr>
      </w:pPr>
      <w:r>
        <w:rPr>
          <w:sz w:val="16"/>
          <w:szCs w:val="16"/>
        </w:rPr>
        <w:t>Ź: EM 2018.05</w:t>
      </w:r>
    </w:p>
    <w:p w:rsidR="0044321C" w:rsidRDefault="0044321C" w:rsidP="0044321C">
      <w:pPr>
        <w:spacing w:after="0" w:line="240" w:lineRule="auto"/>
        <w:rPr>
          <w:rFonts w:cs="Calibri"/>
          <w:b/>
          <w:sz w:val="26"/>
          <w:szCs w:val="26"/>
        </w:rPr>
      </w:pPr>
      <w:r w:rsidRPr="00284F2D">
        <w:rPr>
          <w:rFonts w:cs="Calibri"/>
          <w:b/>
          <w:sz w:val="28"/>
          <w:szCs w:val="28"/>
        </w:rPr>
        <w:t xml:space="preserve">….. Zadanie 15. </w:t>
      </w:r>
      <w:r>
        <w:rPr>
          <w:rFonts w:cs="Calibri"/>
          <w:b/>
          <w:sz w:val="28"/>
          <w:szCs w:val="28"/>
        </w:rPr>
        <w:t>(0-</w:t>
      </w:r>
      <w:r w:rsidR="000C1182">
        <w:rPr>
          <w:rFonts w:cs="Calibri"/>
          <w:b/>
          <w:sz w:val="28"/>
          <w:szCs w:val="28"/>
        </w:rPr>
        <w:t>2</w:t>
      </w:r>
      <w:r>
        <w:rPr>
          <w:rFonts w:cs="Calibri"/>
          <w:b/>
          <w:sz w:val="28"/>
          <w:szCs w:val="28"/>
        </w:rPr>
        <w:t>)</w:t>
      </w:r>
      <w:r w:rsidR="000C1182">
        <w:rPr>
          <w:rFonts w:cs="Calibri"/>
          <w:b/>
          <w:sz w:val="28"/>
          <w:szCs w:val="28"/>
        </w:rPr>
        <w:t xml:space="preserve"> </w:t>
      </w:r>
      <w:r>
        <w:rPr>
          <w:rFonts w:cs="Calibri"/>
          <w:b/>
          <w:sz w:val="26"/>
          <w:szCs w:val="26"/>
        </w:rPr>
        <w:t>Wpisz nazwy poniższych organizacji międzynarodowych ukazanych na mapach.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37"/>
        <w:gridCol w:w="3816"/>
        <w:gridCol w:w="3638"/>
      </w:tblGrid>
      <w:tr w:rsidR="0044321C" w:rsidTr="00731D55">
        <w:tc>
          <w:tcPr>
            <w:tcW w:w="3637" w:type="dxa"/>
          </w:tcPr>
          <w:p w:rsidR="0044321C" w:rsidRPr="006E06A1" w:rsidRDefault="0044321C" w:rsidP="000C1182">
            <w:pPr>
              <w:spacing w:after="0" w:line="240" w:lineRule="auto"/>
              <w:jc w:val="center"/>
              <w:rPr>
                <w:rFonts w:ascii="Tahoma" w:hAnsi="Tahoma" w:cs="Calibri"/>
                <w:sz w:val="26"/>
                <w:szCs w:val="26"/>
              </w:rPr>
            </w:pPr>
            <w:r>
              <w:rPr>
                <w:rFonts w:ascii="Tahoma" w:hAnsi="Tahoma" w:cs="Calibri"/>
                <w:noProof/>
                <w:sz w:val="26"/>
                <w:szCs w:val="26"/>
                <w:lang w:eastAsia="pl-PL"/>
              </w:rPr>
              <w:drawing>
                <wp:inline distT="0" distB="0" distL="0" distR="0">
                  <wp:extent cx="2146935" cy="564515"/>
                  <wp:effectExtent l="19050" t="0" r="5715" b="0"/>
                  <wp:docPr id="5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7402" t="2043" r="15118" b="66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56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7" w:type="dxa"/>
          </w:tcPr>
          <w:p w:rsidR="0044321C" w:rsidRPr="006E06A1" w:rsidRDefault="0044321C" w:rsidP="000C1182">
            <w:pPr>
              <w:spacing w:after="0" w:line="240" w:lineRule="auto"/>
              <w:jc w:val="center"/>
              <w:rPr>
                <w:rFonts w:ascii="Tahoma" w:hAnsi="Tahoma" w:cs="Calibri"/>
                <w:sz w:val="26"/>
                <w:szCs w:val="26"/>
              </w:rPr>
            </w:pPr>
            <w:r>
              <w:rPr>
                <w:rFonts w:ascii="Tahoma" w:hAnsi="Tahoma" w:cs="Calibri"/>
                <w:noProof/>
                <w:sz w:val="26"/>
                <w:szCs w:val="26"/>
                <w:lang w:eastAsia="pl-PL"/>
              </w:rPr>
              <w:drawing>
                <wp:inline distT="0" distB="0" distL="0" distR="0">
                  <wp:extent cx="2266315" cy="501015"/>
                  <wp:effectExtent l="19050" t="0" r="635" b="0"/>
                  <wp:docPr id="57" name="Obraz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416" r="14175" b="56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8" w:type="dxa"/>
          </w:tcPr>
          <w:p w:rsidR="0044321C" w:rsidRPr="006E06A1" w:rsidRDefault="0044321C" w:rsidP="000C1182">
            <w:pPr>
              <w:spacing w:after="0" w:line="240" w:lineRule="auto"/>
              <w:jc w:val="center"/>
              <w:rPr>
                <w:rFonts w:ascii="Tahoma" w:hAnsi="Tahoma" w:cs="Calibri"/>
                <w:sz w:val="26"/>
                <w:szCs w:val="26"/>
              </w:rPr>
            </w:pPr>
            <w:r>
              <w:rPr>
                <w:rFonts w:ascii="Tahoma" w:hAnsi="Tahoma" w:cs="Calibri"/>
                <w:noProof/>
                <w:sz w:val="26"/>
                <w:szCs w:val="26"/>
                <w:lang w:eastAsia="pl-PL"/>
              </w:rPr>
              <w:drawing>
                <wp:inline distT="0" distB="0" distL="0" distR="0">
                  <wp:extent cx="1471295" cy="540385"/>
                  <wp:effectExtent l="19050" t="0" r="0" b="0"/>
                  <wp:docPr id="58" name="Obraz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3765" r="7976" b="4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21C" w:rsidTr="00731D55">
        <w:tc>
          <w:tcPr>
            <w:tcW w:w="3637" w:type="dxa"/>
          </w:tcPr>
          <w:p w:rsidR="0044321C" w:rsidRPr="006E06A1" w:rsidRDefault="0044321C" w:rsidP="00731D55">
            <w:pPr>
              <w:rPr>
                <w:rFonts w:ascii="Tahoma" w:hAnsi="Tahoma" w:cs="Calibri"/>
                <w:sz w:val="26"/>
                <w:szCs w:val="26"/>
              </w:rPr>
            </w:pPr>
            <w:r w:rsidRPr="006E06A1">
              <w:rPr>
                <w:rFonts w:ascii="Tahoma" w:hAnsi="Tahoma" w:cs="Calibri"/>
                <w:sz w:val="26"/>
                <w:szCs w:val="26"/>
              </w:rPr>
              <w:t>a/</w:t>
            </w:r>
          </w:p>
          <w:p w:rsidR="0044321C" w:rsidRPr="006E06A1" w:rsidRDefault="0044321C" w:rsidP="00731D55">
            <w:pPr>
              <w:rPr>
                <w:rFonts w:ascii="Tahoma" w:hAnsi="Tahoma" w:cs="Calibri"/>
                <w:sz w:val="26"/>
                <w:szCs w:val="26"/>
              </w:rPr>
            </w:pPr>
          </w:p>
        </w:tc>
        <w:tc>
          <w:tcPr>
            <w:tcW w:w="3637" w:type="dxa"/>
          </w:tcPr>
          <w:p w:rsidR="0044321C" w:rsidRPr="006E06A1" w:rsidRDefault="0044321C" w:rsidP="00731D55">
            <w:pPr>
              <w:rPr>
                <w:rFonts w:ascii="Tahoma" w:hAnsi="Tahoma" w:cs="Calibri"/>
                <w:sz w:val="26"/>
                <w:szCs w:val="26"/>
              </w:rPr>
            </w:pPr>
            <w:r w:rsidRPr="006E06A1">
              <w:rPr>
                <w:rFonts w:ascii="Tahoma" w:hAnsi="Tahoma" w:cs="Calibri"/>
                <w:sz w:val="26"/>
                <w:szCs w:val="26"/>
              </w:rPr>
              <w:t>b/</w:t>
            </w:r>
          </w:p>
        </w:tc>
        <w:tc>
          <w:tcPr>
            <w:tcW w:w="3638" w:type="dxa"/>
          </w:tcPr>
          <w:p w:rsidR="0044321C" w:rsidRPr="006E06A1" w:rsidRDefault="0044321C" w:rsidP="00731D55">
            <w:pPr>
              <w:rPr>
                <w:rFonts w:ascii="Tahoma" w:hAnsi="Tahoma" w:cs="Calibri"/>
                <w:sz w:val="26"/>
                <w:szCs w:val="26"/>
              </w:rPr>
            </w:pPr>
            <w:r w:rsidRPr="006E06A1">
              <w:rPr>
                <w:rFonts w:ascii="Tahoma" w:hAnsi="Tahoma" w:cs="Calibri"/>
                <w:sz w:val="26"/>
                <w:szCs w:val="26"/>
              </w:rPr>
              <w:t>c/</w:t>
            </w:r>
          </w:p>
        </w:tc>
      </w:tr>
    </w:tbl>
    <w:p w:rsidR="000E5051" w:rsidRPr="00FC613A" w:rsidRDefault="0044321C" w:rsidP="000C1182">
      <w:pPr>
        <w:spacing w:before="240" w:after="0" w:line="240" w:lineRule="auto"/>
        <w:jc w:val="both"/>
        <w:rPr>
          <w:b/>
          <w:sz w:val="26"/>
          <w:szCs w:val="26"/>
          <w:lang w:eastAsia="pl-PL"/>
        </w:rPr>
      </w:pPr>
      <w:r w:rsidRPr="00284F2D">
        <w:rPr>
          <w:rFonts w:cs="Calibri"/>
          <w:b/>
          <w:sz w:val="28"/>
          <w:szCs w:val="28"/>
        </w:rPr>
        <w:t xml:space="preserve">….. Zadanie 16. </w:t>
      </w:r>
      <w:r w:rsidR="000E5051">
        <w:rPr>
          <w:rFonts w:cs="Calibri"/>
          <w:b/>
          <w:sz w:val="28"/>
          <w:szCs w:val="28"/>
        </w:rPr>
        <w:t>(0-</w:t>
      </w:r>
      <w:r w:rsidR="002114FD">
        <w:rPr>
          <w:rFonts w:cs="Calibri"/>
          <w:b/>
          <w:sz w:val="28"/>
          <w:szCs w:val="28"/>
        </w:rPr>
        <w:t>1</w:t>
      </w:r>
      <w:r w:rsidR="000E5051">
        <w:rPr>
          <w:rFonts w:cs="Calibri"/>
          <w:b/>
          <w:sz w:val="28"/>
          <w:szCs w:val="28"/>
        </w:rPr>
        <w:t xml:space="preserve">) </w:t>
      </w:r>
      <w:r w:rsidR="000E5051" w:rsidRPr="00FC613A">
        <w:rPr>
          <w:b/>
          <w:sz w:val="26"/>
          <w:szCs w:val="26"/>
          <w:lang w:eastAsia="pl-PL"/>
        </w:rPr>
        <w:t>Do każde</w:t>
      </w:r>
      <w:r w:rsidR="000E5051">
        <w:rPr>
          <w:b/>
          <w:sz w:val="26"/>
          <w:szCs w:val="26"/>
          <w:lang w:eastAsia="pl-PL"/>
        </w:rPr>
        <w:t>go zamieszczonego opisu podaj, jakiego elementu normy prawnej dany opis dotyczy:</w:t>
      </w:r>
      <w:r w:rsidR="000E5051" w:rsidRPr="00FC613A">
        <w:rPr>
          <w:b/>
          <w:sz w:val="26"/>
          <w:szCs w:val="26"/>
          <w:lang w:eastAsia="pl-PL"/>
        </w:rPr>
        <w:t xml:space="preserve"> </w:t>
      </w:r>
    </w:p>
    <w:p w:rsidR="000E5051" w:rsidRPr="00DC7ECA" w:rsidRDefault="000E5051" w:rsidP="000E5051">
      <w:pPr>
        <w:spacing w:after="0" w:line="240" w:lineRule="auto"/>
        <w:jc w:val="both"/>
        <w:rPr>
          <w:rFonts w:cs="Calibri"/>
          <w:sz w:val="26"/>
          <w:szCs w:val="26"/>
        </w:rPr>
      </w:pPr>
      <w:r w:rsidRPr="00DC7ECA">
        <w:rPr>
          <w:rFonts w:cs="Calibri"/>
          <w:b/>
          <w:sz w:val="26"/>
          <w:szCs w:val="26"/>
          <w:u w:val="single"/>
          <w:lang w:eastAsia="pl-PL"/>
        </w:rPr>
        <w:t>Opis 1</w:t>
      </w:r>
      <w:r w:rsidRPr="00DC7ECA">
        <w:rPr>
          <w:rFonts w:cs="Calibri"/>
          <w:sz w:val="26"/>
          <w:szCs w:val="26"/>
          <w:lang w:eastAsia="pl-PL"/>
        </w:rPr>
        <w:t xml:space="preserve">. </w:t>
      </w:r>
      <w:r w:rsidRPr="00DC7ECA">
        <w:rPr>
          <w:rFonts w:cs="Calibri"/>
          <w:i/>
          <w:iCs/>
          <w:sz w:val="26"/>
          <w:szCs w:val="26"/>
        </w:rPr>
        <w:t>Sprzedawca, który otrzymał cenę wyższą od ceny sztywnej (...)</w:t>
      </w:r>
    </w:p>
    <w:p w:rsidR="000E5051" w:rsidRPr="00DC7ECA" w:rsidRDefault="000E5051" w:rsidP="000E5051">
      <w:pPr>
        <w:spacing w:after="0" w:line="240" w:lineRule="auto"/>
        <w:jc w:val="both"/>
        <w:rPr>
          <w:rFonts w:cs="Calibri"/>
          <w:sz w:val="26"/>
          <w:szCs w:val="26"/>
          <w:lang w:eastAsia="pl-PL"/>
        </w:rPr>
      </w:pPr>
      <w:r w:rsidRPr="00DC7ECA">
        <w:rPr>
          <w:rFonts w:cs="Calibri"/>
          <w:b/>
          <w:sz w:val="26"/>
          <w:szCs w:val="26"/>
          <w:u w:val="single"/>
          <w:lang w:eastAsia="pl-PL"/>
        </w:rPr>
        <w:t>Opis 2</w:t>
      </w:r>
      <w:r w:rsidRPr="00DC7ECA">
        <w:rPr>
          <w:rFonts w:cs="Calibri"/>
          <w:sz w:val="26"/>
          <w:szCs w:val="26"/>
          <w:lang w:eastAsia="pl-PL"/>
        </w:rPr>
        <w:t xml:space="preserve">. </w:t>
      </w:r>
      <w:r w:rsidRPr="00DC7ECA">
        <w:rPr>
          <w:rFonts w:cs="Calibri"/>
          <w:i/>
          <w:iCs/>
          <w:sz w:val="26"/>
          <w:szCs w:val="26"/>
        </w:rPr>
        <w:t>(...) obowiązany jest zwrócić kupującemu pobraną różnicę (...)</w:t>
      </w:r>
      <w:r w:rsidRPr="00DC7ECA">
        <w:rPr>
          <w:rFonts w:cs="Calibri"/>
          <w:sz w:val="26"/>
          <w:szCs w:val="26"/>
          <w:lang w:eastAsia="pl-PL"/>
        </w:rPr>
        <w:t xml:space="preserve"> </w:t>
      </w:r>
    </w:p>
    <w:p w:rsidR="000E5051" w:rsidRPr="00DC7ECA" w:rsidRDefault="000E5051" w:rsidP="000E5051">
      <w:pPr>
        <w:spacing w:after="120" w:line="240" w:lineRule="auto"/>
        <w:jc w:val="both"/>
        <w:rPr>
          <w:rFonts w:cs="Calibri"/>
          <w:b/>
          <w:sz w:val="26"/>
          <w:szCs w:val="26"/>
        </w:rPr>
      </w:pPr>
      <w:r w:rsidRPr="00DC7ECA">
        <w:rPr>
          <w:rFonts w:cs="Calibri"/>
          <w:b/>
          <w:sz w:val="26"/>
          <w:szCs w:val="26"/>
          <w:u w:val="single"/>
          <w:lang w:eastAsia="pl-PL"/>
        </w:rPr>
        <w:t>Opis 3</w:t>
      </w:r>
      <w:r w:rsidRPr="00DC7ECA">
        <w:rPr>
          <w:rFonts w:cs="Calibri"/>
          <w:sz w:val="26"/>
          <w:szCs w:val="26"/>
          <w:lang w:eastAsia="pl-PL"/>
        </w:rPr>
        <w:t xml:space="preserve">. </w:t>
      </w:r>
      <w:r w:rsidRPr="00DC7ECA">
        <w:rPr>
          <w:rFonts w:cs="Calibri"/>
          <w:i/>
          <w:iCs/>
          <w:sz w:val="26"/>
          <w:szCs w:val="26"/>
        </w:rPr>
        <w:t>(...) podlega karze pozbawienia wolności do lat trzech.</w:t>
      </w:r>
    </w:p>
    <w:p w:rsidR="000E5051" w:rsidRDefault="000E5051" w:rsidP="000E5051">
      <w:pPr>
        <w:spacing w:after="0" w:line="360" w:lineRule="auto"/>
        <w:jc w:val="both"/>
        <w:rPr>
          <w:spacing w:val="-4"/>
          <w:sz w:val="26"/>
          <w:szCs w:val="26"/>
          <w:lang w:eastAsia="pl-PL"/>
        </w:rPr>
      </w:pPr>
      <w:r w:rsidRPr="00FC613A">
        <w:rPr>
          <w:spacing w:val="-4"/>
          <w:sz w:val="26"/>
          <w:szCs w:val="26"/>
          <w:lang w:eastAsia="pl-PL"/>
        </w:rPr>
        <w:t xml:space="preserve">a/ </w:t>
      </w:r>
      <w:r>
        <w:rPr>
          <w:spacing w:val="-4"/>
          <w:sz w:val="26"/>
          <w:szCs w:val="26"/>
          <w:lang w:eastAsia="pl-PL"/>
        </w:rPr>
        <w:t>1</w:t>
      </w:r>
      <w:r w:rsidRPr="00FC613A">
        <w:rPr>
          <w:spacing w:val="-4"/>
          <w:sz w:val="26"/>
          <w:szCs w:val="26"/>
          <w:lang w:eastAsia="pl-PL"/>
        </w:rPr>
        <w:t xml:space="preserve"> - </w:t>
      </w:r>
      <w:r>
        <w:rPr>
          <w:spacing w:val="-4"/>
          <w:sz w:val="26"/>
          <w:szCs w:val="26"/>
          <w:lang w:eastAsia="pl-PL"/>
        </w:rPr>
        <w:t xml:space="preserve"> ……………………………..……</w:t>
      </w:r>
      <w:r>
        <w:rPr>
          <w:spacing w:val="-4"/>
          <w:sz w:val="26"/>
          <w:szCs w:val="26"/>
          <w:lang w:eastAsia="pl-PL"/>
        </w:rPr>
        <w:tab/>
      </w:r>
      <w:r w:rsidRPr="00FC613A">
        <w:rPr>
          <w:spacing w:val="-4"/>
          <w:sz w:val="26"/>
          <w:szCs w:val="26"/>
          <w:lang w:eastAsia="pl-PL"/>
        </w:rPr>
        <w:t xml:space="preserve">b/ </w:t>
      </w:r>
      <w:r>
        <w:rPr>
          <w:spacing w:val="-4"/>
          <w:sz w:val="26"/>
          <w:szCs w:val="26"/>
          <w:lang w:eastAsia="pl-PL"/>
        </w:rPr>
        <w:t>2</w:t>
      </w:r>
      <w:r w:rsidRPr="00FC613A">
        <w:rPr>
          <w:spacing w:val="-4"/>
          <w:sz w:val="26"/>
          <w:szCs w:val="26"/>
          <w:lang w:eastAsia="pl-PL"/>
        </w:rPr>
        <w:t xml:space="preserve"> - </w:t>
      </w:r>
      <w:r>
        <w:rPr>
          <w:spacing w:val="-4"/>
          <w:sz w:val="26"/>
          <w:szCs w:val="26"/>
          <w:lang w:eastAsia="pl-PL"/>
        </w:rPr>
        <w:t xml:space="preserve"> ……………………………..……</w:t>
      </w:r>
      <w:r>
        <w:rPr>
          <w:spacing w:val="-4"/>
          <w:sz w:val="26"/>
          <w:szCs w:val="26"/>
          <w:lang w:eastAsia="pl-PL"/>
        </w:rPr>
        <w:tab/>
      </w:r>
      <w:r w:rsidRPr="00FC613A">
        <w:rPr>
          <w:spacing w:val="-4"/>
          <w:sz w:val="26"/>
          <w:szCs w:val="26"/>
          <w:lang w:eastAsia="pl-PL"/>
        </w:rPr>
        <w:t xml:space="preserve">c/ </w:t>
      </w:r>
      <w:r>
        <w:rPr>
          <w:spacing w:val="-4"/>
          <w:sz w:val="26"/>
          <w:szCs w:val="26"/>
          <w:lang w:eastAsia="pl-PL"/>
        </w:rPr>
        <w:t>3</w:t>
      </w:r>
      <w:r w:rsidRPr="00FC613A">
        <w:rPr>
          <w:spacing w:val="-4"/>
          <w:sz w:val="26"/>
          <w:szCs w:val="26"/>
          <w:lang w:eastAsia="pl-PL"/>
        </w:rPr>
        <w:t xml:space="preserve"> - </w:t>
      </w:r>
      <w:r>
        <w:rPr>
          <w:spacing w:val="-4"/>
          <w:sz w:val="26"/>
          <w:szCs w:val="26"/>
          <w:lang w:eastAsia="pl-PL"/>
        </w:rPr>
        <w:t xml:space="preserve"> ……………………………..……</w:t>
      </w:r>
    </w:p>
    <w:p w:rsidR="000E5051" w:rsidRPr="000C1182" w:rsidRDefault="000E5051" w:rsidP="000E5051">
      <w:pPr>
        <w:spacing w:after="0"/>
        <w:rPr>
          <w:rFonts w:cs="Calibri"/>
          <w:b/>
          <w:sz w:val="26"/>
          <w:szCs w:val="26"/>
        </w:rPr>
      </w:pPr>
      <w:r>
        <w:rPr>
          <w:rFonts w:cs="Calibri"/>
          <w:b/>
          <w:sz w:val="28"/>
          <w:szCs w:val="28"/>
        </w:rPr>
        <w:t xml:space="preserve">….. </w:t>
      </w:r>
      <w:r w:rsidRPr="00284F2D">
        <w:rPr>
          <w:rFonts w:cs="Calibri"/>
          <w:b/>
          <w:sz w:val="28"/>
          <w:szCs w:val="28"/>
        </w:rPr>
        <w:t xml:space="preserve">Zadanie </w:t>
      </w:r>
      <w:r>
        <w:rPr>
          <w:rFonts w:cs="Calibri"/>
          <w:b/>
          <w:sz w:val="28"/>
          <w:szCs w:val="28"/>
        </w:rPr>
        <w:t>17</w:t>
      </w:r>
      <w:r w:rsidRPr="00284F2D">
        <w:rPr>
          <w:rFonts w:cs="Calibri"/>
          <w:b/>
          <w:sz w:val="28"/>
          <w:szCs w:val="28"/>
        </w:rPr>
        <w:t>.</w:t>
      </w:r>
      <w:r>
        <w:rPr>
          <w:rFonts w:cs="Calibri"/>
          <w:b/>
          <w:sz w:val="28"/>
          <w:szCs w:val="28"/>
        </w:rPr>
        <w:t xml:space="preserve"> (0-2) </w:t>
      </w:r>
      <w:r w:rsidRPr="000C1182">
        <w:rPr>
          <w:rFonts w:cs="Calibri"/>
          <w:b/>
          <w:sz w:val="26"/>
          <w:szCs w:val="26"/>
        </w:rPr>
        <w:t xml:space="preserve">Do podanych </w:t>
      </w:r>
      <w:r w:rsidRPr="000C1182">
        <w:rPr>
          <w:rFonts w:asciiTheme="minorHAnsi" w:hAnsiTheme="minorHAnsi" w:cstheme="minorHAnsi"/>
          <w:b/>
          <w:sz w:val="26"/>
          <w:szCs w:val="26"/>
        </w:rPr>
        <w:t>opisów</w:t>
      </w:r>
      <w:r w:rsidRPr="000C1182">
        <w:rPr>
          <w:rFonts w:cs="Calibri"/>
          <w:b/>
          <w:sz w:val="26"/>
          <w:szCs w:val="26"/>
        </w:rPr>
        <w:t xml:space="preserve"> dopisz odpowiednie pojęcie:</w:t>
      </w:r>
    </w:p>
    <w:p w:rsidR="000E5051" w:rsidRDefault="000E5051" w:rsidP="000C1182">
      <w:pPr>
        <w:spacing w:after="0" w:line="240" w:lineRule="auto"/>
        <w:jc w:val="both"/>
        <w:rPr>
          <w:rFonts w:cs="Calibri"/>
          <w:sz w:val="26"/>
          <w:szCs w:val="26"/>
        </w:rPr>
      </w:pPr>
      <w:r w:rsidRPr="00315416">
        <w:rPr>
          <w:rFonts w:cs="Calibri"/>
          <w:sz w:val="26"/>
          <w:szCs w:val="26"/>
        </w:rPr>
        <w:t xml:space="preserve">a) </w:t>
      </w:r>
      <w:r w:rsidRPr="00CE713A">
        <w:rPr>
          <w:rFonts w:cstheme="minorHAnsi"/>
          <w:sz w:val="26"/>
          <w:szCs w:val="26"/>
        </w:rPr>
        <w:t>formacja ideologiczna, której celem jest wyzwolenie człowieka z represyjnych więzów kultury masowej i stworzenie warunków dla rozwoju kultury alternatywnej, umożliwiającej formowanie się człowieka wielowymiarowego</w:t>
      </w:r>
      <w:r w:rsidR="000C1182">
        <w:rPr>
          <w:rFonts w:cstheme="minorHAnsi"/>
          <w:sz w:val="26"/>
          <w:szCs w:val="26"/>
        </w:rPr>
        <w:t xml:space="preserve"> </w:t>
      </w:r>
      <w:r w:rsidRPr="00315416">
        <w:rPr>
          <w:rFonts w:cs="Calibri"/>
          <w:sz w:val="26"/>
          <w:szCs w:val="26"/>
        </w:rPr>
        <w:t>-</w:t>
      </w:r>
      <w:r w:rsidR="000C1182">
        <w:rPr>
          <w:rFonts w:cs="Calibri"/>
          <w:sz w:val="26"/>
          <w:szCs w:val="26"/>
        </w:rPr>
        <w:t xml:space="preserve"> </w:t>
      </w:r>
    </w:p>
    <w:p w:rsidR="000C1182" w:rsidRPr="00315416" w:rsidRDefault="000C1182" w:rsidP="000C1182">
      <w:pPr>
        <w:spacing w:after="0" w:line="240" w:lineRule="auto"/>
        <w:jc w:val="right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……………………………………………………………………………</w:t>
      </w:r>
    </w:p>
    <w:p w:rsidR="000E5051" w:rsidRDefault="000E5051" w:rsidP="000C1182">
      <w:pPr>
        <w:spacing w:after="0" w:line="240" w:lineRule="auto"/>
        <w:jc w:val="both"/>
        <w:rPr>
          <w:rFonts w:cs="Calibri"/>
          <w:sz w:val="26"/>
          <w:szCs w:val="26"/>
        </w:rPr>
      </w:pPr>
      <w:r w:rsidRPr="00315416">
        <w:rPr>
          <w:rFonts w:cs="Calibri"/>
          <w:sz w:val="26"/>
          <w:szCs w:val="26"/>
        </w:rPr>
        <w:t>b) całokształt duchowego i materialnego dorobku społeczeństwa</w:t>
      </w:r>
      <w:r w:rsidRPr="00CE713A">
        <w:rPr>
          <w:rFonts w:cstheme="minorHAnsi"/>
          <w:sz w:val="26"/>
          <w:szCs w:val="26"/>
        </w:rPr>
        <w:t>, czyli całoś</w:t>
      </w:r>
      <w:r>
        <w:rPr>
          <w:rFonts w:cstheme="minorHAnsi"/>
          <w:sz w:val="26"/>
          <w:szCs w:val="26"/>
        </w:rPr>
        <w:t>ć</w:t>
      </w:r>
      <w:r w:rsidRPr="00CE713A">
        <w:rPr>
          <w:rFonts w:cstheme="minorHAnsi"/>
          <w:sz w:val="26"/>
          <w:szCs w:val="26"/>
        </w:rPr>
        <w:t>, która obejmuje wiedzę, wierzenia, sztukę, moralność, prawa, obyczaje oraz inne zdolności i nawyki nabyte przez człowieka jako członka społeczeństwa</w:t>
      </w:r>
      <w:r w:rsidR="000C1182">
        <w:rPr>
          <w:rFonts w:cstheme="minorHAnsi"/>
          <w:sz w:val="26"/>
          <w:szCs w:val="26"/>
        </w:rPr>
        <w:t xml:space="preserve"> </w:t>
      </w:r>
      <w:r w:rsidR="000C1182">
        <w:rPr>
          <w:rFonts w:cs="Calibri"/>
          <w:sz w:val="26"/>
          <w:szCs w:val="26"/>
        </w:rPr>
        <w:t>–</w:t>
      </w:r>
    </w:p>
    <w:p w:rsidR="000C1182" w:rsidRPr="00315416" w:rsidRDefault="000C1182" w:rsidP="000C1182">
      <w:pPr>
        <w:spacing w:after="0" w:line="240" w:lineRule="auto"/>
        <w:jc w:val="right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……………………………………………………………………………</w:t>
      </w:r>
    </w:p>
    <w:p w:rsidR="000C1182" w:rsidRDefault="000E5051" w:rsidP="000C1182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315416">
        <w:rPr>
          <w:rFonts w:cs="Calibri"/>
          <w:sz w:val="26"/>
          <w:szCs w:val="26"/>
        </w:rPr>
        <w:t xml:space="preserve">c) </w:t>
      </w:r>
      <w:r w:rsidRPr="00CE713A">
        <w:rPr>
          <w:rFonts w:cstheme="minorHAnsi"/>
          <w:sz w:val="26"/>
          <w:szCs w:val="26"/>
        </w:rPr>
        <w:t>przez długi czas termin ten miał negatywny wydźwięk i służył do określenia kultury środowisk patologicznych (np. gangów); od czasów rewolty studenckiej lat 60. XX w. nabrał charakteru neutralnego i zaczęto go używać do opisu kultur</w:t>
      </w:r>
      <w:r w:rsidR="000C1182">
        <w:rPr>
          <w:rFonts w:cstheme="minorHAnsi"/>
          <w:sz w:val="26"/>
          <w:szCs w:val="26"/>
        </w:rPr>
        <w:t xml:space="preserve"> –</w:t>
      </w:r>
    </w:p>
    <w:p w:rsidR="000C1182" w:rsidRPr="00315416" w:rsidRDefault="000C1182" w:rsidP="000C1182">
      <w:pPr>
        <w:spacing w:after="0" w:line="240" w:lineRule="auto"/>
        <w:jc w:val="right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……………………………………………………………………………</w:t>
      </w:r>
    </w:p>
    <w:p w:rsidR="000E5051" w:rsidRDefault="000E5051" w:rsidP="000C1182">
      <w:pPr>
        <w:spacing w:after="0" w:line="240" w:lineRule="auto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cs="Calibri"/>
          <w:sz w:val="26"/>
          <w:szCs w:val="26"/>
        </w:rPr>
        <w:t>d</w:t>
      </w:r>
      <w:r w:rsidRPr="00315416">
        <w:rPr>
          <w:rFonts w:cs="Calibri"/>
          <w:sz w:val="26"/>
          <w:szCs w:val="26"/>
        </w:rPr>
        <w:t xml:space="preserve">) </w:t>
      </w:r>
      <w:r w:rsidRPr="00CE713A">
        <w:rPr>
          <w:rFonts w:cstheme="minorHAnsi"/>
          <w:sz w:val="26"/>
          <w:szCs w:val="26"/>
        </w:rPr>
        <w:t>zjawisko współistnienia na jednym obszarze (np. w granicach państwa) dwóch lub większej liczby kultur niewchodzących ze sobą w relacje inne niż rynkowe</w:t>
      </w:r>
      <w:r w:rsidR="000C1182">
        <w:rPr>
          <w:rFonts w:cstheme="minorHAnsi"/>
          <w:sz w:val="26"/>
          <w:szCs w:val="26"/>
        </w:rPr>
        <w:t xml:space="preserve"> –</w:t>
      </w:r>
      <w:r w:rsidRPr="00315416">
        <w:rPr>
          <w:rFonts w:asciiTheme="minorHAnsi" w:hAnsiTheme="minorHAnsi" w:cstheme="minorHAnsi"/>
          <w:sz w:val="26"/>
          <w:szCs w:val="26"/>
        </w:rPr>
        <w:t xml:space="preserve"> </w:t>
      </w:r>
    </w:p>
    <w:p w:rsidR="000C1182" w:rsidRDefault="000C1182" w:rsidP="000C1182">
      <w:pPr>
        <w:spacing w:after="0" w:line="240" w:lineRule="auto"/>
        <w:jc w:val="right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……………………………………………………………………………</w:t>
      </w:r>
    </w:p>
    <w:p w:rsidR="000E5051" w:rsidRPr="000C1182" w:rsidRDefault="000C1182" w:rsidP="000C1182">
      <w:pPr>
        <w:spacing w:after="0" w:line="240" w:lineRule="auto"/>
        <w:rPr>
          <w:rFonts w:cs="Calibri"/>
          <w:sz w:val="26"/>
          <w:szCs w:val="26"/>
        </w:rPr>
      </w:pPr>
      <w:r>
        <w:rPr>
          <w:rFonts w:cs="Calibri"/>
          <w:b/>
          <w:i/>
          <w:sz w:val="24"/>
          <w:szCs w:val="24"/>
        </w:rPr>
        <w:t>………. /</w:t>
      </w:r>
      <w:r w:rsidR="002114FD">
        <w:rPr>
          <w:rFonts w:cs="Calibri"/>
          <w:b/>
          <w:i/>
          <w:sz w:val="24"/>
          <w:szCs w:val="24"/>
        </w:rPr>
        <w:t>6</w:t>
      </w:r>
      <w:r w:rsidRPr="00437CE7">
        <w:rPr>
          <w:rFonts w:cs="Calibri"/>
          <w:b/>
          <w:i/>
          <w:sz w:val="24"/>
          <w:szCs w:val="24"/>
        </w:rPr>
        <w:t xml:space="preserve">  Suma pkt. za zadania </w:t>
      </w:r>
      <w:r>
        <w:rPr>
          <w:rFonts w:cs="Calibri"/>
          <w:b/>
          <w:i/>
          <w:sz w:val="24"/>
          <w:szCs w:val="24"/>
        </w:rPr>
        <w:t>14 - 17</w:t>
      </w:r>
      <w:r w:rsidR="000E5051">
        <w:rPr>
          <w:rFonts w:cs="Calibri"/>
          <w:b/>
          <w:sz w:val="28"/>
          <w:szCs w:val="28"/>
        </w:rPr>
        <w:t xml:space="preserve"> </w:t>
      </w:r>
    </w:p>
    <w:p w:rsidR="0044321C" w:rsidRDefault="000E5051" w:rsidP="00E719A9">
      <w:pPr>
        <w:spacing w:after="0" w:line="240" w:lineRule="auto"/>
        <w:jc w:val="both"/>
        <w:rPr>
          <w:sz w:val="26"/>
          <w:szCs w:val="26"/>
        </w:rPr>
      </w:pPr>
      <w:r w:rsidRPr="00284F2D">
        <w:rPr>
          <w:rFonts w:cs="Calibri"/>
          <w:b/>
          <w:sz w:val="28"/>
          <w:szCs w:val="28"/>
        </w:rPr>
        <w:lastRenderedPageBreak/>
        <w:t xml:space="preserve">….. Zadanie 18. </w:t>
      </w:r>
      <w:r w:rsidR="0044321C">
        <w:rPr>
          <w:rFonts w:cs="Calibri"/>
          <w:b/>
          <w:sz w:val="28"/>
          <w:szCs w:val="28"/>
        </w:rPr>
        <w:t xml:space="preserve">(0-3) </w:t>
      </w:r>
      <w:r w:rsidR="0044321C" w:rsidRPr="00FE7A1F">
        <w:rPr>
          <w:sz w:val="26"/>
          <w:szCs w:val="26"/>
        </w:rPr>
        <w:t xml:space="preserve">Przepisy konstytucji jednego z państw </w:t>
      </w:r>
    </w:p>
    <w:p w:rsidR="0044321C" w:rsidRDefault="0044321C" w:rsidP="00E719A9">
      <w:pPr>
        <w:spacing w:after="0" w:line="240" w:lineRule="auto"/>
        <w:jc w:val="both"/>
        <w:rPr>
          <w:sz w:val="26"/>
          <w:szCs w:val="26"/>
        </w:rPr>
      </w:pPr>
      <w:r w:rsidRPr="00FE7A1F">
        <w:rPr>
          <w:sz w:val="26"/>
          <w:szCs w:val="26"/>
        </w:rPr>
        <w:t>Art.6</w:t>
      </w:r>
      <w:r>
        <w:rPr>
          <w:sz w:val="26"/>
          <w:szCs w:val="26"/>
        </w:rPr>
        <w:t>.</w:t>
      </w:r>
      <w:r w:rsidRPr="00FE7A1F">
        <w:rPr>
          <w:sz w:val="26"/>
          <w:szCs w:val="26"/>
        </w:rPr>
        <w:t xml:space="preserve"> Prezydent […] jest wybierany na 5 lat w wyborach powszechnych i bezpośrednich. […] </w:t>
      </w:r>
    </w:p>
    <w:p w:rsidR="0044321C" w:rsidRDefault="0044321C" w:rsidP="00E719A9">
      <w:pPr>
        <w:spacing w:after="0" w:line="240" w:lineRule="auto"/>
        <w:jc w:val="both"/>
        <w:rPr>
          <w:sz w:val="26"/>
          <w:szCs w:val="26"/>
        </w:rPr>
      </w:pPr>
      <w:r w:rsidRPr="00FE7A1F">
        <w:rPr>
          <w:sz w:val="26"/>
          <w:szCs w:val="26"/>
        </w:rPr>
        <w:t xml:space="preserve">Art.8.Prezydent […] powołuje premiera. […] Na wniosek premiera powołuje innych członków rządu i ich odwołuje. </w:t>
      </w:r>
    </w:p>
    <w:p w:rsidR="0044321C" w:rsidRDefault="0044321C" w:rsidP="00E719A9">
      <w:pPr>
        <w:spacing w:after="0" w:line="240" w:lineRule="auto"/>
        <w:jc w:val="both"/>
        <w:rPr>
          <w:sz w:val="26"/>
          <w:szCs w:val="26"/>
        </w:rPr>
      </w:pPr>
      <w:r w:rsidRPr="00FE7A1F">
        <w:rPr>
          <w:sz w:val="26"/>
          <w:szCs w:val="26"/>
        </w:rPr>
        <w:t xml:space="preserve">Art. 9. Prezydent […] przewodniczy Radzie Ministrów. </w:t>
      </w:r>
    </w:p>
    <w:p w:rsidR="0044321C" w:rsidRDefault="0044321C" w:rsidP="00E719A9">
      <w:pPr>
        <w:spacing w:after="0" w:line="240" w:lineRule="auto"/>
        <w:jc w:val="both"/>
        <w:rPr>
          <w:sz w:val="26"/>
          <w:szCs w:val="26"/>
        </w:rPr>
      </w:pPr>
      <w:r w:rsidRPr="00FE7A1F">
        <w:rPr>
          <w:sz w:val="26"/>
          <w:szCs w:val="26"/>
        </w:rPr>
        <w:t xml:space="preserve">Art.12.Prezydent […] może, po zasięgnięciu opinii premiera i przewodniczących izb, zarządzić rozwiązanie Zgromadzenia Narodowego. […] </w:t>
      </w:r>
    </w:p>
    <w:p w:rsidR="0044321C" w:rsidRDefault="0044321C" w:rsidP="00E719A9">
      <w:pPr>
        <w:spacing w:after="0" w:line="240" w:lineRule="auto"/>
        <w:jc w:val="both"/>
        <w:rPr>
          <w:sz w:val="26"/>
          <w:szCs w:val="26"/>
        </w:rPr>
      </w:pPr>
      <w:r w:rsidRPr="00FE7A1F">
        <w:rPr>
          <w:sz w:val="26"/>
          <w:szCs w:val="26"/>
        </w:rPr>
        <w:t xml:space="preserve">Art.20.Rząd określa i prowadzi politykę Narodu. Dysponuje administracją i siłami zbrojnymi. Jest odpowiedzialny przed parlamentem na warunkach i zgodnie z postępowaniem przewidzianym w art. 49 i art. 50. </w:t>
      </w:r>
    </w:p>
    <w:p w:rsidR="0044321C" w:rsidRDefault="0044321C" w:rsidP="00E719A9">
      <w:pPr>
        <w:spacing w:after="0" w:line="240" w:lineRule="auto"/>
        <w:jc w:val="both"/>
        <w:rPr>
          <w:sz w:val="26"/>
          <w:szCs w:val="26"/>
        </w:rPr>
      </w:pPr>
      <w:r w:rsidRPr="00FE7A1F">
        <w:rPr>
          <w:sz w:val="26"/>
          <w:szCs w:val="26"/>
        </w:rPr>
        <w:t xml:space="preserve">Art.48.[…] Co najmniej jedno posiedzenie w tygodniu jest zarezerwowane na zapytania członków parlamentu i odpowiedzi rządu. […] </w:t>
      </w:r>
    </w:p>
    <w:p w:rsidR="0044321C" w:rsidRDefault="0044321C" w:rsidP="00E719A9">
      <w:pPr>
        <w:spacing w:after="0" w:line="240" w:lineRule="auto"/>
        <w:jc w:val="both"/>
        <w:rPr>
          <w:sz w:val="26"/>
          <w:szCs w:val="26"/>
        </w:rPr>
      </w:pPr>
      <w:r w:rsidRPr="00FE7A1F">
        <w:rPr>
          <w:sz w:val="26"/>
          <w:szCs w:val="26"/>
        </w:rPr>
        <w:t>Art.49.</w:t>
      </w:r>
      <w:r w:rsidR="00E719A9">
        <w:rPr>
          <w:sz w:val="26"/>
          <w:szCs w:val="26"/>
        </w:rPr>
        <w:t xml:space="preserve"> </w:t>
      </w:r>
      <w:r w:rsidRPr="00FE7A1F">
        <w:rPr>
          <w:sz w:val="26"/>
          <w:szCs w:val="26"/>
        </w:rPr>
        <w:t xml:space="preserve">Premier, po obradach Rady Ministrów, stawia przed Zgromadzeniem Narodowym wniosek o udzielenie rządowi wotum zaufania w związku z programem rządu, ewentualnie w związku z deklaracją dotyczącą ogólnej polityki. […] Premier może zwrócić się do Senatu z wnioskiem o aprobatę rządowej deklaracji dotyczącej ogólnej polityki. </w:t>
      </w:r>
    </w:p>
    <w:p w:rsidR="0044321C" w:rsidRDefault="0044321C" w:rsidP="00E719A9">
      <w:pPr>
        <w:spacing w:after="0" w:line="240" w:lineRule="auto"/>
        <w:jc w:val="both"/>
        <w:rPr>
          <w:sz w:val="26"/>
          <w:szCs w:val="26"/>
        </w:rPr>
      </w:pPr>
      <w:r w:rsidRPr="00FE7A1F">
        <w:rPr>
          <w:sz w:val="26"/>
          <w:szCs w:val="26"/>
        </w:rPr>
        <w:t xml:space="preserve">Art.50.W przypadku gdy Zgromadzenie Narodowe uchwali wotum nieufności bądź odrzuci rządowy program lub deklarację dotyczącą ogólnej polityki, premier składa Prezydentowi […] dymisję rządu. </w:t>
      </w:r>
    </w:p>
    <w:p w:rsidR="0044321C" w:rsidRPr="0044321C" w:rsidRDefault="0044321C" w:rsidP="00E719A9">
      <w:pPr>
        <w:spacing w:after="0" w:line="240" w:lineRule="auto"/>
        <w:jc w:val="right"/>
        <w:rPr>
          <w:sz w:val="20"/>
          <w:szCs w:val="20"/>
        </w:rPr>
      </w:pPr>
      <w:r w:rsidRPr="0044321C">
        <w:rPr>
          <w:sz w:val="20"/>
          <w:szCs w:val="20"/>
        </w:rPr>
        <w:t xml:space="preserve">libr.sejm.gov.pl </w:t>
      </w:r>
    </w:p>
    <w:p w:rsidR="0044321C" w:rsidRDefault="00E57837" w:rsidP="00E719A9">
      <w:pPr>
        <w:spacing w:after="120"/>
        <w:jc w:val="both"/>
        <w:rPr>
          <w:sz w:val="26"/>
          <w:szCs w:val="26"/>
        </w:rPr>
      </w:pPr>
      <w:r>
        <w:rPr>
          <w:b/>
          <w:sz w:val="26"/>
          <w:szCs w:val="26"/>
        </w:rPr>
        <w:t>18</w:t>
      </w:r>
      <w:r w:rsidR="0044321C" w:rsidRPr="003021FB">
        <w:rPr>
          <w:b/>
          <w:sz w:val="26"/>
          <w:szCs w:val="26"/>
        </w:rPr>
        <w:t>.1. Podaj nazwę państwa, z którego ustawy zasadniczej pochodzą przytoczone przepisy prawne.</w:t>
      </w:r>
      <w:r w:rsidR="0044321C" w:rsidRPr="00FE7A1F">
        <w:rPr>
          <w:sz w:val="26"/>
          <w:szCs w:val="26"/>
        </w:rPr>
        <w:t xml:space="preserve"> </w:t>
      </w:r>
    </w:p>
    <w:p w:rsidR="0044321C" w:rsidRDefault="0044321C" w:rsidP="0044321C">
      <w:pPr>
        <w:spacing w:after="0"/>
        <w:jc w:val="both"/>
        <w:rPr>
          <w:sz w:val="26"/>
          <w:szCs w:val="26"/>
        </w:rPr>
      </w:pPr>
      <w:r w:rsidRPr="00FE7A1F">
        <w:rPr>
          <w:sz w:val="26"/>
          <w:szCs w:val="26"/>
        </w:rPr>
        <w:t xml:space="preserve">....................................................................................................................................................... </w:t>
      </w:r>
    </w:p>
    <w:p w:rsidR="0044321C" w:rsidRPr="003021FB" w:rsidRDefault="00E57837" w:rsidP="0044321C">
      <w:pPr>
        <w:spacing w:after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18</w:t>
      </w:r>
      <w:r w:rsidR="0044321C" w:rsidRPr="003021FB">
        <w:rPr>
          <w:b/>
          <w:sz w:val="26"/>
          <w:szCs w:val="26"/>
        </w:rPr>
        <w:t xml:space="preserve">.2. Zaznacz nazwę systemu politycznego obowiązującego w państwie, z którego ustawy zasadniczej pochodzą przytoczone przepisy prawne. </w:t>
      </w:r>
    </w:p>
    <w:p w:rsidR="0044321C" w:rsidRDefault="0044321C" w:rsidP="0071128B">
      <w:pPr>
        <w:spacing w:after="0" w:line="240" w:lineRule="auto"/>
        <w:jc w:val="both"/>
        <w:rPr>
          <w:sz w:val="26"/>
          <w:szCs w:val="26"/>
        </w:rPr>
      </w:pPr>
      <w:r w:rsidRPr="00FE7A1F">
        <w:rPr>
          <w:sz w:val="26"/>
          <w:szCs w:val="26"/>
        </w:rPr>
        <w:t xml:space="preserve">A. parlamentarno-prezydencki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FE7A1F">
        <w:rPr>
          <w:sz w:val="26"/>
          <w:szCs w:val="26"/>
        </w:rPr>
        <w:t xml:space="preserve">B. parlamentarno-komitetowy </w:t>
      </w:r>
    </w:p>
    <w:p w:rsidR="0044321C" w:rsidRDefault="0044321C" w:rsidP="0071128B">
      <w:pPr>
        <w:spacing w:after="0" w:line="240" w:lineRule="auto"/>
        <w:jc w:val="both"/>
        <w:rPr>
          <w:sz w:val="26"/>
          <w:szCs w:val="26"/>
        </w:rPr>
      </w:pPr>
      <w:r w:rsidRPr="00FE7A1F">
        <w:rPr>
          <w:sz w:val="26"/>
          <w:szCs w:val="26"/>
        </w:rPr>
        <w:t xml:space="preserve">C. parlamentarno-gabinetowy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FE7A1F">
        <w:rPr>
          <w:sz w:val="26"/>
          <w:szCs w:val="26"/>
        </w:rPr>
        <w:t xml:space="preserve">D. prezydencki </w:t>
      </w:r>
    </w:p>
    <w:p w:rsidR="0044321C" w:rsidRPr="003021FB" w:rsidRDefault="00E57837" w:rsidP="0044321C">
      <w:pPr>
        <w:spacing w:after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18</w:t>
      </w:r>
      <w:r w:rsidR="0044321C" w:rsidRPr="003021FB">
        <w:rPr>
          <w:b/>
          <w:sz w:val="26"/>
          <w:szCs w:val="26"/>
        </w:rPr>
        <w:t xml:space="preserve">.3. Oceń, czy poniższe informacje są prawdziwe. Zaznacz P, jeśli informacja jest prawdziwa, albo F – jeśli jest fałszywa. </w:t>
      </w:r>
    </w:p>
    <w:p w:rsidR="0044321C" w:rsidRDefault="0044321C" w:rsidP="0071128B">
      <w:pPr>
        <w:spacing w:after="0" w:line="240" w:lineRule="auto"/>
        <w:jc w:val="both"/>
        <w:rPr>
          <w:sz w:val="26"/>
          <w:szCs w:val="26"/>
        </w:rPr>
      </w:pPr>
      <w:r w:rsidRPr="00FE7A1F">
        <w:rPr>
          <w:sz w:val="26"/>
          <w:szCs w:val="26"/>
        </w:rPr>
        <w:t>1. W parlamentarnej kontroli nad rządem – zgodnie z art. 48 – ma prawo uczestniczyć Senat.</w:t>
      </w:r>
      <w:r>
        <w:rPr>
          <w:sz w:val="26"/>
          <w:szCs w:val="26"/>
        </w:rPr>
        <w:t xml:space="preserve"> -</w:t>
      </w:r>
      <w:r>
        <w:rPr>
          <w:sz w:val="26"/>
          <w:szCs w:val="26"/>
        </w:rPr>
        <w:tab/>
        <w:t xml:space="preserve">     </w:t>
      </w:r>
      <w:r w:rsidRPr="00E719A9">
        <w:rPr>
          <w:b/>
          <w:sz w:val="26"/>
          <w:szCs w:val="26"/>
        </w:rPr>
        <w:t>P     F</w:t>
      </w:r>
      <w:r w:rsidRPr="00FE7A1F">
        <w:rPr>
          <w:sz w:val="26"/>
          <w:szCs w:val="26"/>
        </w:rPr>
        <w:t xml:space="preserve"> </w:t>
      </w:r>
    </w:p>
    <w:p w:rsidR="0044321C" w:rsidRDefault="0044321C" w:rsidP="0071128B">
      <w:pPr>
        <w:spacing w:after="0" w:line="240" w:lineRule="auto"/>
        <w:jc w:val="both"/>
        <w:rPr>
          <w:sz w:val="26"/>
          <w:szCs w:val="26"/>
        </w:rPr>
      </w:pPr>
      <w:r w:rsidRPr="00FE7A1F">
        <w:rPr>
          <w:sz w:val="26"/>
          <w:szCs w:val="26"/>
        </w:rPr>
        <w:t xml:space="preserve">2. Uprawnienia związane z udzielaniem rządowi wotum zaufania – zgodnie z art. 49 – mają obie izby parlamentu. </w:t>
      </w: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</w:t>
      </w:r>
      <w:r w:rsidRPr="00E719A9">
        <w:rPr>
          <w:b/>
          <w:sz w:val="26"/>
          <w:szCs w:val="26"/>
        </w:rPr>
        <w:t>P     F</w:t>
      </w:r>
      <w:r w:rsidRPr="00FE7A1F">
        <w:rPr>
          <w:sz w:val="26"/>
          <w:szCs w:val="26"/>
        </w:rPr>
        <w:t xml:space="preserve"> </w:t>
      </w:r>
    </w:p>
    <w:p w:rsidR="0044321C" w:rsidRPr="00E719A9" w:rsidRDefault="0044321C" w:rsidP="0071128B">
      <w:pPr>
        <w:spacing w:after="0" w:line="240" w:lineRule="auto"/>
        <w:jc w:val="both"/>
        <w:rPr>
          <w:rFonts w:cs="Calibri"/>
          <w:b/>
          <w:sz w:val="26"/>
          <w:szCs w:val="26"/>
        </w:rPr>
      </w:pPr>
      <w:r w:rsidRPr="00FE7A1F">
        <w:rPr>
          <w:sz w:val="26"/>
          <w:szCs w:val="26"/>
        </w:rPr>
        <w:t xml:space="preserve">3. Uchwalenie wotum nieufności – zgodnie z art. 50 – skutkuje dymisją całego składu Rady Ministrów, w tym Prezydenta. </w:t>
      </w:r>
      <w:r>
        <w:rPr>
          <w:sz w:val="26"/>
          <w:szCs w:val="26"/>
        </w:rPr>
        <w:t xml:space="preserve">-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</w:t>
      </w:r>
      <w:r w:rsidRPr="00E719A9">
        <w:rPr>
          <w:b/>
          <w:sz w:val="26"/>
          <w:szCs w:val="26"/>
        </w:rPr>
        <w:t>P     F</w:t>
      </w:r>
    </w:p>
    <w:p w:rsidR="0044321C" w:rsidRDefault="0044321C" w:rsidP="0044321C">
      <w:pPr>
        <w:spacing w:after="0"/>
        <w:jc w:val="right"/>
        <w:rPr>
          <w:sz w:val="16"/>
          <w:szCs w:val="16"/>
        </w:rPr>
      </w:pPr>
      <w:r>
        <w:rPr>
          <w:sz w:val="16"/>
          <w:szCs w:val="16"/>
        </w:rPr>
        <w:t>Ź: EM 2017.05</w:t>
      </w:r>
    </w:p>
    <w:p w:rsidR="000E5051" w:rsidRPr="00A437CB" w:rsidRDefault="000E5051" w:rsidP="000E5051">
      <w:pPr>
        <w:spacing w:after="0" w:line="240" w:lineRule="auto"/>
        <w:jc w:val="both"/>
        <w:rPr>
          <w:b/>
          <w:sz w:val="26"/>
          <w:szCs w:val="26"/>
        </w:rPr>
      </w:pPr>
      <w:r>
        <w:rPr>
          <w:rFonts w:cs="Calibri"/>
          <w:b/>
          <w:sz w:val="28"/>
          <w:szCs w:val="28"/>
        </w:rPr>
        <w:t>…..</w:t>
      </w:r>
      <w:r w:rsidRPr="00284F2D">
        <w:rPr>
          <w:rFonts w:cs="Calibri"/>
          <w:b/>
          <w:sz w:val="28"/>
          <w:szCs w:val="28"/>
        </w:rPr>
        <w:t xml:space="preserve">Zadanie </w:t>
      </w:r>
      <w:r>
        <w:rPr>
          <w:rFonts w:cs="Calibri"/>
          <w:b/>
          <w:sz w:val="28"/>
          <w:szCs w:val="28"/>
        </w:rPr>
        <w:t>19</w:t>
      </w:r>
      <w:r w:rsidRPr="00284F2D">
        <w:rPr>
          <w:rFonts w:cs="Calibri"/>
          <w:b/>
          <w:sz w:val="28"/>
          <w:szCs w:val="28"/>
        </w:rPr>
        <w:t>.</w:t>
      </w:r>
      <w:r>
        <w:rPr>
          <w:rFonts w:cs="Calibri"/>
          <w:b/>
          <w:sz w:val="28"/>
          <w:szCs w:val="28"/>
        </w:rPr>
        <w:t xml:space="preserve"> (0-1) </w:t>
      </w:r>
      <w:r w:rsidRPr="00A437CB">
        <w:rPr>
          <w:b/>
          <w:sz w:val="26"/>
          <w:szCs w:val="26"/>
        </w:rPr>
        <w:t>Wszystkie powyższe wydarzenia historyczne uporządkuj chronologicznie (cyframi 1-4) w kolejności od pierwszego do ostatniego z nich.</w:t>
      </w:r>
    </w:p>
    <w:p w:rsidR="000E5051" w:rsidRPr="00A437CB" w:rsidRDefault="000E5051" w:rsidP="000E5051">
      <w:pPr>
        <w:spacing w:after="0" w:line="240" w:lineRule="auto"/>
        <w:rPr>
          <w:sz w:val="26"/>
          <w:szCs w:val="26"/>
        </w:rPr>
      </w:pPr>
      <w:r w:rsidRPr="00A437CB">
        <w:rPr>
          <w:sz w:val="26"/>
          <w:szCs w:val="26"/>
        </w:rPr>
        <w:t xml:space="preserve">A. Aneksja Krymu przez Rosję. </w:t>
      </w:r>
    </w:p>
    <w:p w:rsidR="000E5051" w:rsidRPr="00A437CB" w:rsidRDefault="000E5051" w:rsidP="000E5051">
      <w:pPr>
        <w:spacing w:after="0" w:line="240" w:lineRule="auto"/>
        <w:rPr>
          <w:sz w:val="26"/>
          <w:szCs w:val="26"/>
        </w:rPr>
      </w:pPr>
      <w:r w:rsidRPr="00A437CB">
        <w:rPr>
          <w:sz w:val="26"/>
          <w:szCs w:val="26"/>
        </w:rPr>
        <w:t>B. Początek wojny domowej w Syrii.</w:t>
      </w:r>
    </w:p>
    <w:p w:rsidR="000E5051" w:rsidRPr="00A437CB" w:rsidRDefault="000E5051" w:rsidP="000E5051">
      <w:pPr>
        <w:spacing w:after="0" w:line="240" w:lineRule="auto"/>
        <w:rPr>
          <w:sz w:val="26"/>
          <w:szCs w:val="26"/>
        </w:rPr>
      </w:pPr>
      <w:r w:rsidRPr="00A437CB">
        <w:rPr>
          <w:sz w:val="26"/>
          <w:szCs w:val="26"/>
        </w:rPr>
        <w:t xml:space="preserve">C. Proklamacja niepodległości przez Kosowo. </w:t>
      </w:r>
    </w:p>
    <w:p w:rsidR="000E5051" w:rsidRPr="00A437CB" w:rsidRDefault="000E5051" w:rsidP="000E5051">
      <w:pPr>
        <w:spacing w:after="120" w:line="240" w:lineRule="auto"/>
        <w:rPr>
          <w:sz w:val="26"/>
          <w:szCs w:val="26"/>
        </w:rPr>
      </w:pPr>
      <w:r w:rsidRPr="00A437CB">
        <w:rPr>
          <w:sz w:val="26"/>
          <w:szCs w:val="26"/>
        </w:rPr>
        <w:t xml:space="preserve">D. Rozpad państwa Serbia i Czarnogóra. </w:t>
      </w:r>
    </w:p>
    <w:p w:rsidR="000E5051" w:rsidRPr="00A437CB" w:rsidRDefault="000E5051" w:rsidP="00E719A9">
      <w:pPr>
        <w:spacing w:after="120"/>
        <w:rPr>
          <w:rFonts w:cs="Calibri"/>
          <w:sz w:val="26"/>
          <w:szCs w:val="26"/>
        </w:rPr>
      </w:pPr>
      <w:r w:rsidRPr="00A437CB">
        <w:rPr>
          <w:sz w:val="26"/>
          <w:szCs w:val="26"/>
        </w:rPr>
        <w:t>A - ………</w:t>
      </w:r>
      <w:r w:rsidRPr="00A437CB">
        <w:rPr>
          <w:sz w:val="26"/>
          <w:szCs w:val="26"/>
        </w:rPr>
        <w:tab/>
        <w:t>B - ………</w:t>
      </w:r>
      <w:r w:rsidRPr="00A437CB">
        <w:rPr>
          <w:sz w:val="26"/>
          <w:szCs w:val="26"/>
        </w:rPr>
        <w:tab/>
        <w:t>C - ………</w:t>
      </w:r>
      <w:r w:rsidRPr="00A437CB">
        <w:rPr>
          <w:sz w:val="26"/>
          <w:szCs w:val="26"/>
        </w:rPr>
        <w:tab/>
        <w:t>D - ………</w:t>
      </w:r>
    </w:p>
    <w:p w:rsidR="00E719A9" w:rsidRDefault="00E719A9" w:rsidP="00E719A9">
      <w:pPr>
        <w:spacing w:after="240" w:line="240" w:lineRule="auto"/>
        <w:rPr>
          <w:rFonts w:cs="Calibri"/>
          <w:b/>
          <w:i/>
          <w:sz w:val="24"/>
          <w:szCs w:val="24"/>
        </w:rPr>
      </w:pPr>
    </w:p>
    <w:p w:rsidR="0044321C" w:rsidRPr="00C46540" w:rsidRDefault="0044321C" w:rsidP="00E719A9">
      <w:pPr>
        <w:spacing w:after="240" w:line="240" w:lineRule="auto"/>
        <w:rPr>
          <w:rFonts w:cs="Calibri"/>
          <w:b/>
          <w:i/>
          <w:sz w:val="24"/>
          <w:szCs w:val="24"/>
        </w:rPr>
      </w:pPr>
      <w:r>
        <w:rPr>
          <w:rFonts w:cs="Calibri"/>
          <w:b/>
          <w:i/>
          <w:sz w:val="24"/>
          <w:szCs w:val="24"/>
        </w:rPr>
        <w:t>………. /</w:t>
      </w:r>
      <w:r w:rsidR="0071128B">
        <w:rPr>
          <w:rFonts w:cs="Calibri"/>
          <w:b/>
          <w:i/>
          <w:sz w:val="24"/>
          <w:szCs w:val="24"/>
        </w:rPr>
        <w:t>4</w:t>
      </w:r>
      <w:r w:rsidRPr="00437CE7">
        <w:rPr>
          <w:rFonts w:cs="Calibri"/>
          <w:b/>
          <w:i/>
          <w:sz w:val="24"/>
          <w:szCs w:val="24"/>
        </w:rPr>
        <w:t xml:space="preserve">  Suma pkt. za zadania </w:t>
      </w:r>
      <w:r>
        <w:rPr>
          <w:rFonts w:cs="Calibri"/>
          <w:b/>
          <w:i/>
          <w:sz w:val="24"/>
          <w:szCs w:val="24"/>
        </w:rPr>
        <w:t>1</w:t>
      </w:r>
      <w:r w:rsidR="0071128B">
        <w:rPr>
          <w:rFonts w:cs="Calibri"/>
          <w:b/>
          <w:i/>
          <w:sz w:val="24"/>
          <w:szCs w:val="24"/>
        </w:rPr>
        <w:t>8</w:t>
      </w:r>
      <w:r>
        <w:rPr>
          <w:rFonts w:cs="Calibri"/>
          <w:b/>
          <w:i/>
          <w:sz w:val="24"/>
          <w:szCs w:val="24"/>
        </w:rPr>
        <w:t xml:space="preserve"> -1</w:t>
      </w:r>
      <w:r w:rsidR="0071128B">
        <w:rPr>
          <w:rFonts w:cs="Calibri"/>
          <w:b/>
          <w:i/>
          <w:sz w:val="24"/>
          <w:szCs w:val="24"/>
        </w:rPr>
        <w:t>9</w:t>
      </w:r>
    </w:p>
    <w:p w:rsidR="00BE0DC1" w:rsidRDefault="0069082B" w:rsidP="00315416">
      <w:pPr>
        <w:spacing w:after="0"/>
        <w:rPr>
          <w:rFonts w:cs="Calibri"/>
          <w:sz w:val="24"/>
          <w:szCs w:val="24"/>
        </w:rPr>
      </w:pPr>
      <w:r w:rsidRPr="00284F2D">
        <w:rPr>
          <w:rFonts w:cs="Calibri"/>
          <w:b/>
          <w:sz w:val="28"/>
          <w:szCs w:val="28"/>
        </w:rPr>
        <w:lastRenderedPageBreak/>
        <w:t xml:space="preserve">….. Zadanie </w:t>
      </w:r>
      <w:r w:rsidR="0071128B">
        <w:rPr>
          <w:rFonts w:cs="Calibri"/>
          <w:b/>
          <w:sz w:val="28"/>
          <w:szCs w:val="28"/>
        </w:rPr>
        <w:t>20</w:t>
      </w:r>
      <w:r w:rsidRPr="00284F2D">
        <w:rPr>
          <w:rFonts w:cs="Calibri"/>
          <w:b/>
          <w:sz w:val="28"/>
          <w:szCs w:val="28"/>
        </w:rPr>
        <w:t>. (0-</w:t>
      </w:r>
      <w:r w:rsidR="00E719A9">
        <w:rPr>
          <w:rFonts w:cs="Calibri"/>
          <w:b/>
          <w:sz w:val="28"/>
          <w:szCs w:val="28"/>
        </w:rPr>
        <w:t>3</w:t>
      </w:r>
      <w:r w:rsidRPr="00284F2D">
        <w:rPr>
          <w:rFonts w:cs="Calibri"/>
          <w:b/>
          <w:sz w:val="28"/>
          <w:szCs w:val="28"/>
        </w:rPr>
        <w:t xml:space="preserve">). </w:t>
      </w:r>
    </w:p>
    <w:p w:rsidR="008E4929" w:rsidRDefault="008E4929" w:rsidP="00315416">
      <w:pPr>
        <w:spacing w:after="0"/>
        <w:jc w:val="right"/>
        <w:rPr>
          <w:sz w:val="16"/>
          <w:szCs w:val="16"/>
        </w:rPr>
      </w:pPr>
      <w:r w:rsidRPr="008E4929">
        <w:rPr>
          <w:rFonts w:cs="Calibri"/>
          <w:noProof/>
          <w:sz w:val="24"/>
          <w:szCs w:val="24"/>
          <w:lang w:eastAsia="pl-PL"/>
        </w:rPr>
        <w:drawing>
          <wp:inline distT="0" distB="0" distL="0" distR="0">
            <wp:extent cx="5513454" cy="5077003"/>
            <wp:effectExtent l="19050" t="0" r="0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197" t="9799" r="26378" b="9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454" cy="507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929">
        <w:rPr>
          <w:sz w:val="16"/>
          <w:szCs w:val="16"/>
        </w:rPr>
        <w:t xml:space="preserve"> </w:t>
      </w:r>
      <w:r>
        <w:rPr>
          <w:sz w:val="16"/>
          <w:szCs w:val="16"/>
        </w:rPr>
        <w:t>Ź: EM 2017.05</w:t>
      </w:r>
    </w:p>
    <w:p w:rsidR="0071128B" w:rsidRDefault="0071128B" w:rsidP="00E76341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284F2D">
        <w:rPr>
          <w:rFonts w:cs="Calibri"/>
          <w:b/>
          <w:sz w:val="28"/>
          <w:szCs w:val="28"/>
        </w:rPr>
        <w:t xml:space="preserve">….. Zadanie </w:t>
      </w:r>
      <w:r>
        <w:rPr>
          <w:rFonts w:cs="Calibri"/>
          <w:b/>
          <w:sz w:val="28"/>
          <w:szCs w:val="28"/>
        </w:rPr>
        <w:t>21</w:t>
      </w:r>
      <w:r w:rsidRPr="00284F2D">
        <w:rPr>
          <w:rFonts w:cs="Calibri"/>
          <w:b/>
          <w:sz w:val="28"/>
          <w:szCs w:val="28"/>
        </w:rPr>
        <w:t>. (0-</w:t>
      </w:r>
      <w:r>
        <w:rPr>
          <w:rFonts w:cs="Calibri"/>
          <w:b/>
          <w:sz w:val="28"/>
          <w:szCs w:val="28"/>
        </w:rPr>
        <w:t>3</w:t>
      </w:r>
      <w:r w:rsidRPr="00284F2D">
        <w:rPr>
          <w:rFonts w:cs="Calibri"/>
          <w:b/>
          <w:sz w:val="28"/>
          <w:szCs w:val="28"/>
        </w:rPr>
        <w:t xml:space="preserve">). </w:t>
      </w:r>
      <w:r w:rsidR="00E76341">
        <w:rPr>
          <w:rFonts w:cs="Calibri"/>
          <w:b/>
          <w:sz w:val="28"/>
          <w:szCs w:val="28"/>
        </w:rPr>
        <w:t>Uzupełnij poniższą tabelę dotyczącą państw:</w:t>
      </w:r>
    </w:p>
    <w:tbl>
      <w:tblPr>
        <w:tblStyle w:val="Tabela-Siatka"/>
        <w:tblW w:w="0" w:type="auto"/>
        <w:tblLook w:val="04A0"/>
      </w:tblPr>
      <w:tblGrid>
        <w:gridCol w:w="1384"/>
        <w:gridCol w:w="3261"/>
        <w:gridCol w:w="3262"/>
        <w:gridCol w:w="3262"/>
      </w:tblGrid>
      <w:tr w:rsidR="00693F97" w:rsidTr="00E719A9">
        <w:tc>
          <w:tcPr>
            <w:tcW w:w="1384" w:type="dxa"/>
          </w:tcPr>
          <w:p w:rsidR="00693F97" w:rsidRPr="00693F97" w:rsidRDefault="00693F97" w:rsidP="0071128B">
            <w:pPr>
              <w:spacing w:after="0"/>
              <w:jc w:val="center"/>
              <w:rPr>
                <w:rFonts w:cs="Calibri"/>
                <w:sz w:val="26"/>
                <w:szCs w:val="26"/>
              </w:rPr>
            </w:pPr>
            <w:r w:rsidRPr="00693F97">
              <w:rPr>
                <w:rFonts w:cs="Calibri"/>
                <w:sz w:val="26"/>
                <w:szCs w:val="26"/>
              </w:rPr>
              <w:t>państwo</w:t>
            </w:r>
          </w:p>
        </w:tc>
        <w:tc>
          <w:tcPr>
            <w:tcW w:w="3261" w:type="dxa"/>
          </w:tcPr>
          <w:p w:rsidR="00693F97" w:rsidRPr="00693F97" w:rsidRDefault="00693F97" w:rsidP="0071128B">
            <w:pPr>
              <w:spacing w:after="0"/>
              <w:jc w:val="center"/>
              <w:rPr>
                <w:rFonts w:cs="Calibri"/>
                <w:sz w:val="26"/>
                <w:szCs w:val="26"/>
              </w:rPr>
            </w:pPr>
            <w:r w:rsidRPr="00693F97">
              <w:rPr>
                <w:rFonts w:cs="Calibri"/>
                <w:sz w:val="26"/>
                <w:szCs w:val="26"/>
              </w:rPr>
              <w:t>forma rządów</w:t>
            </w:r>
          </w:p>
        </w:tc>
        <w:tc>
          <w:tcPr>
            <w:tcW w:w="3262" w:type="dxa"/>
          </w:tcPr>
          <w:p w:rsidR="00693F97" w:rsidRPr="00693F97" w:rsidRDefault="00693F97" w:rsidP="0071128B">
            <w:pPr>
              <w:spacing w:after="0"/>
              <w:jc w:val="center"/>
              <w:rPr>
                <w:rFonts w:cs="Calibri"/>
                <w:sz w:val="26"/>
                <w:szCs w:val="26"/>
              </w:rPr>
            </w:pPr>
            <w:r w:rsidRPr="00693F97">
              <w:rPr>
                <w:rFonts w:cs="Calibri"/>
                <w:sz w:val="26"/>
                <w:szCs w:val="26"/>
              </w:rPr>
              <w:t>reżim polityczny</w:t>
            </w:r>
          </w:p>
        </w:tc>
        <w:tc>
          <w:tcPr>
            <w:tcW w:w="3262" w:type="dxa"/>
          </w:tcPr>
          <w:p w:rsidR="00693F97" w:rsidRPr="00693F97" w:rsidRDefault="00693F97" w:rsidP="0071128B">
            <w:pPr>
              <w:spacing w:after="0"/>
              <w:jc w:val="center"/>
              <w:rPr>
                <w:rFonts w:cs="Calibri"/>
                <w:sz w:val="26"/>
                <w:szCs w:val="26"/>
              </w:rPr>
            </w:pPr>
            <w:r w:rsidRPr="00693F97">
              <w:rPr>
                <w:rFonts w:cs="Calibri"/>
                <w:sz w:val="26"/>
                <w:szCs w:val="26"/>
              </w:rPr>
              <w:t>ustrój terytorialny</w:t>
            </w:r>
          </w:p>
        </w:tc>
      </w:tr>
      <w:tr w:rsidR="00693F97" w:rsidTr="00E719A9">
        <w:tc>
          <w:tcPr>
            <w:tcW w:w="1384" w:type="dxa"/>
          </w:tcPr>
          <w:p w:rsidR="00693F97" w:rsidRPr="00693F97" w:rsidRDefault="000203CB" w:rsidP="00E76341">
            <w:pPr>
              <w:spacing w:after="8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 xml:space="preserve">A. </w:t>
            </w:r>
            <w:r w:rsidR="00693F97" w:rsidRPr="00693F97">
              <w:rPr>
                <w:rFonts w:cs="Calibri"/>
                <w:sz w:val="26"/>
                <w:szCs w:val="26"/>
              </w:rPr>
              <w:t>Francja</w:t>
            </w:r>
          </w:p>
        </w:tc>
        <w:tc>
          <w:tcPr>
            <w:tcW w:w="3261" w:type="dxa"/>
          </w:tcPr>
          <w:p w:rsidR="00693F97" w:rsidRPr="00693F97" w:rsidRDefault="00693F97" w:rsidP="00E76341">
            <w:pPr>
              <w:spacing w:after="8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262" w:type="dxa"/>
          </w:tcPr>
          <w:p w:rsidR="00693F97" w:rsidRPr="00693F97" w:rsidRDefault="00693F97" w:rsidP="00E76341">
            <w:pPr>
              <w:spacing w:after="8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262" w:type="dxa"/>
          </w:tcPr>
          <w:p w:rsidR="00693F97" w:rsidRPr="00693F97" w:rsidRDefault="00693F97" w:rsidP="00E76341">
            <w:pPr>
              <w:spacing w:after="80" w:line="240" w:lineRule="auto"/>
              <w:rPr>
                <w:rFonts w:cs="Calibri"/>
                <w:sz w:val="26"/>
                <w:szCs w:val="26"/>
              </w:rPr>
            </w:pPr>
          </w:p>
        </w:tc>
      </w:tr>
      <w:tr w:rsidR="00693F97" w:rsidTr="00E719A9">
        <w:tc>
          <w:tcPr>
            <w:tcW w:w="1384" w:type="dxa"/>
          </w:tcPr>
          <w:p w:rsidR="00693F97" w:rsidRPr="00693F97" w:rsidRDefault="000203CB" w:rsidP="00E76341">
            <w:pPr>
              <w:spacing w:after="8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 xml:space="preserve">B. </w:t>
            </w:r>
            <w:r w:rsidR="00693F97" w:rsidRPr="00693F97">
              <w:rPr>
                <w:rFonts w:cs="Calibri"/>
                <w:sz w:val="26"/>
                <w:szCs w:val="26"/>
              </w:rPr>
              <w:t>Białoruś</w:t>
            </w:r>
          </w:p>
        </w:tc>
        <w:tc>
          <w:tcPr>
            <w:tcW w:w="3261" w:type="dxa"/>
          </w:tcPr>
          <w:p w:rsidR="00693F97" w:rsidRPr="00693F97" w:rsidRDefault="00693F97" w:rsidP="00E76341">
            <w:pPr>
              <w:spacing w:after="8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262" w:type="dxa"/>
          </w:tcPr>
          <w:p w:rsidR="00693F97" w:rsidRPr="00693F97" w:rsidRDefault="00693F97" w:rsidP="00E76341">
            <w:pPr>
              <w:spacing w:after="8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262" w:type="dxa"/>
          </w:tcPr>
          <w:p w:rsidR="00693F97" w:rsidRPr="00693F97" w:rsidRDefault="00693F97" w:rsidP="00E76341">
            <w:pPr>
              <w:spacing w:after="80" w:line="240" w:lineRule="auto"/>
              <w:rPr>
                <w:rFonts w:cs="Calibri"/>
                <w:sz w:val="26"/>
                <w:szCs w:val="26"/>
              </w:rPr>
            </w:pPr>
          </w:p>
        </w:tc>
      </w:tr>
      <w:tr w:rsidR="00693F97" w:rsidTr="00E719A9">
        <w:tc>
          <w:tcPr>
            <w:tcW w:w="1384" w:type="dxa"/>
          </w:tcPr>
          <w:p w:rsidR="00693F97" w:rsidRPr="00693F97" w:rsidRDefault="000203CB" w:rsidP="00E76341">
            <w:pPr>
              <w:spacing w:after="80" w:line="240" w:lineRule="auto"/>
              <w:rPr>
                <w:rFonts w:cs="Calibri"/>
                <w:sz w:val="26"/>
                <w:szCs w:val="26"/>
              </w:rPr>
            </w:pPr>
            <w:r>
              <w:rPr>
                <w:rFonts w:cs="Calibri"/>
                <w:sz w:val="26"/>
                <w:szCs w:val="26"/>
              </w:rPr>
              <w:t xml:space="preserve">C. </w:t>
            </w:r>
            <w:r w:rsidR="00693F97" w:rsidRPr="00693F97">
              <w:rPr>
                <w:rFonts w:cs="Calibri"/>
                <w:sz w:val="26"/>
                <w:szCs w:val="26"/>
              </w:rPr>
              <w:t>Niemcy</w:t>
            </w:r>
          </w:p>
        </w:tc>
        <w:tc>
          <w:tcPr>
            <w:tcW w:w="3261" w:type="dxa"/>
          </w:tcPr>
          <w:p w:rsidR="00693F97" w:rsidRPr="00693F97" w:rsidRDefault="00693F97" w:rsidP="00E76341">
            <w:pPr>
              <w:spacing w:after="8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262" w:type="dxa"/>
          </w:tcPr>
          <w:p w:rsidR="00693F97" w:rsidRPr="00693F97" w:rsidRDefault="00693F97" w:rsidP="00E76341">
            <w:pPr>
              <w:spacing w:after="80" w:line="240" w:lineRule="auto"/>
              <w:rPr>
                <w:rFonts w:cs="Calibri"/>
                <w:sz w:val="26"/>
                <w:szCs w:val="26"/>
              </w:rPr>
            </w:pPr>
          </w:p>
        </w:tc>
        <w:tc>
          <w:tcPr>
            <w:tcW w:w="3262" w:type="dxa"/>
          </w:tcPr>
          <w:p w:rsidR="00693F97" w:rsidRPr="00693F97" w:rsidRDefault="00693F97" w:rsidP="00E76341">
            <w:pPr>
              <w:spacing w:after="80" w:line="240" w:lineRule="auto"/>
              <w:rPr>
                <w:rFonts w:cs="Calibri"/>
                <w:sz w:val="26"/>
                <w:szCs w:val="26"/>
              </w:rPr>
            </w:pPr>
          </w:p>
        </w:tc>
      </w:tr>
    </w:tbl>
    <w:p w:rsidR="0071128B" w:rsidRDefault="0071128B" w:rsidP="0071128B">
      <w:pPr>
        <w:spacing w:after="0"/>
        <w:rPr>
          <w:rFonts w:cs="Calibri"/>
          <w:sz w:val="24"/>
          <w:szCs w:val="24"/>
        </w:rPr>
      </w:pPr>
    </w:p>
    <w:p w:rsidR="00E76341" w:rsidRDefault="00E76341" w:rsidP="00E76341">
      <w:pPr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….. </w:t>
      </w:r>
      <w:r w:rsidRPr="00C03A25">
        <w:rPr>
          <w:b/>
          <w:sz w:val="26"/>
          <w:szCs w:val="26"/>
        </w:rPr>
        <w:t xml:space="preserve">Zadanie </w:t>
      </w:r>
      <w:r>
        <w:rPr>
          <w:b/>
          <w:sz w:val="26"/>
          <w:szCs w:val="26"/>
        </w:rPr>
        <w:t>22. (0-1</w:t>
      </w:r>
      <w:r w:rsidRPr="00C03A25">
        <w:rPr>
          <w:b/>
          <w:sz w:val="26"/>
          <w:szCs w:val="26"/>
        </w:rPr>
        <w:t>)</w:t>
      </w:r>
    </w:p>
    <w:p w:rsidR="00E76341" w:rsidRDefault="00E76341" w:rsidP="00E76341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Władza sądownicza w RP.</w:t>
      </w:r>
    </w:p>
    <w:p w:rsidR="00E76341" w:rsidRDefault="00E76341" w:rsidP="00E76341">
      <w:pPr>
        <w:spacing w:after="0" w:line="240" w:lineRule="auto"/>
        <w:jc w:val="both"/>
        <w:rPr>
          <w:sz w:val="26"/>
          <w:szCs w:val="26"/>
        </w:rPr>
      </w:pPr>
      <w:r w:rsidRPr="00E92323">
        <w:rPr>
          <w:sz w:val="26"/>
          <w:szCs w:val="26"/>
        </w:rPr>
        <w:t xml:space="preserve">A. Rozpoznaje kasacje wnoszone od prawomocnych orzeczeń sądów odwoławczych. </w:t>
      </w:r>
    </w:p>
    <w:p w:rsidR="00E76341" w:rsidRDefault="00E76341" w:rsidP="00E76341">
      <w:pPr>
        <w:spacing w:after="0" w:line="240" w:lineRule="auto"/>
        <w:jc w:val="both"/>
        <w:rPr>
          <w:sz w:val="26"/>
          <w:szCs w:val="26"/>
        </w:rPr>
      </w:pPr>
      <w:r w:rsidRPr="00E92323">
        <w:rPr>
          <w:sz w:val="26"/>
          <w:szCs w:val="26"/>
        </w:rPr>
        <w:t xml:space="preserve">B. Rozstrzyga spory kompetencyjne między centralnymi konstytucyjnymi organami państwa. </w:t>
      </w:r>
    </w:p>
    <w:p w:rsidR="00E76341" w:rsidRDefault="00E76341" w:rsidP="00E76341">
      <w:pPr>
        <w:spacing w:after="0" w:line="240" w:lineRule="auto"/>
        <w:jc w:val="both"/>
        <w:rPr>
          <w:sz w:val="26"/>
          <w:szCs w:val="26"/>
        </w:rPr>
      </w:pPr>
      <w:r w:rsidRPr="00E92323">
        <w:rPr>
          <w:sz w:val="26"/>
          <w:szCs w:val="26"/>
        </w:rPr>
        <w:t xml:space="preserve">C. Stwierdza ważność wyborów do Sejmu RP i Senatu RP. </w:t>
      </w:r>
    </w:p>
    <w:p w:rsidR="00E76341" w:rsidRDefault="00E76341" w:rsidP="00E76341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D</w:t>
      </w:r>
      <w:r w:rsidRPr="00E92323">
        <w:rPr>
          <w:sz w:val="26"/>
          <w:szCs w:val="26"/>
        </w:rPr>
        <w:t xml:space="preserve">. Powołuje Prezesa Naczelnego Sądu Administracyjnego. </w:t>
      </w:r>
    </w:p>
    <w:p w:rsidR="00E76341" w:rsidRDefault="00E76341" w:rsidP="00E76341">
      <w:pPr>
        <w:spacing w:after="120" w:line="240" w:lineRule="auto"/>
        <w:jc w:val="both"/>
        <w:rPr>
          <w:sz w:val="26"/>
          <w:szCs w:val="26"/>
        </w:rPr>
      </w:pPr>
      <w:r w:rsidRPr="00E92323">
        <w:rPr>
          <w:sz w:val="26"/>
          <w:szCs w:val="26"/>
        </w:rPr>
        <w:t>E. Rozstrzyga spory kompetencyjne między organami jednostek samorządu terytorialnego a organami administracji rządowej.</w:t>
      </w:r>
    </w:p>
    <w:p w:rsidR="00E76341" w:rsidRPr="003C5B6F" w:rsidRDefault="00E76341" w:rsidP="00E76341">
      <w:pPr>
        <w:spacing w:after="0" w:line="240" w:lineRule="auto"/>
        <w:jc w:val="both"/>
        <w:rPr>
          <w:spacing w:val="-4"/>
          <w:sz w:val="26"/>
          <w:szCs w:val="26"/>
        </w:rPr>
      </w:pPr>
      <w:r w:rsidRPr="003C5B6F">
        <w:rPr>
          <w:b/>
          <w:spacing w:val="-4"/>
          <w:sz w:val="26"/>
          <w:szCs w:val="26"/>
        </w:rPr>
        <w:t>Wpisz, które dwa opisy (podaj litery) charakteryzują kompetencje Sądu Najwyższego w RP</w:t>
      </w:r>
      <w:r w:rsidRPr="003C5B6F">
        <w:rPr>
          <w:spacing w:val="-4"/>
          <w:sz w:val="26"/>
          <w:szCs w:val="26"/>
        </w:rPr>
        <w:t xml:space="preserve"> - …… + ……</w:t>
      </w:r>
    </w:p>
    <w:p w:rsidR="00E76341" w:rsidRDefault="00E76341" w:rsidP="00E76341">
      <w:pPr>
        <w:spacing w:after="0"/>
        <w:jc w:val="right"/>
        <w:rPr>
          <w:sz w:val="16"/>
          <w:szCs w:val="16"/>
        </w:rPr>
      </w:pPr>
      <w:r>
        <w:rPr>
          <w:sz w:val="16"/>
          <w:szCs w:val="16"/>
        </w:rPr>
        <w:t>Ź: EM 2018.05</w:t>
      </w:r>
    </w:p>
    <w:p w:rsidR="008E4929" w:rsidRPr="00C46540" w:rsidRDefault="008E4929" w:rsidP="00E76341">
      <w:pPr>
        <w:spacing w:before="60" w:after="120" w:line="240" w:lineRule="auto"/>
        <w:rPr>
          <w:rFonts w:cs="Calibri"/>
          <w:b/>
          <w:i/>
          <w:sz w:val="24"/>
          <w:szCs w:val="24"/>
        </w:rPr>
      </w:pPr>
      <w:r>
        <w:rPr>
          <w:rFonts w:cs="Calibri"/>
          <w:b/>
          <w:i/>
          <w:sz w:val="24"/>
          <w:szCs w:val="24"/>
        </w:rPr>
        <w:t>………. /</w:t>
      </w:r>
      <w:r w:rsidR="00E76341">
        <w:rPr>
          <w:rFonts w:cs="Calibri"/>
          <w:b/>
          <w:i/>
          <w:sz w:val="24"/>
          <w:szCs w:val="24"/>
        </w:rPr>
        <w:t>7</w:t>
      </w:r>
      <w:r w:rsidRPr="00437CE7">
        <w:rPr>
          <w:rFonts w:cs="Calibri"/>
          <w:b/>
          <w:i/>
          <w:sz w:val="24"/>
          <w:szCs w:val="24"/>
        </w:rPr>
        <w:t xml:space="preserve">  Suma pkt. za zadania </w:t>
      </w:r>
      <w:r w:rsidR="00693F97">
        <w:rPr>
          <w:rFonts w:cs="Calibri"/>
          <w:b/>
          <w:i/>
          <w:sz w:val="24"/>
          <w:szCs w:val="24"/>
        </w:rPr>
        <w:t>20</w:t>
      </w:r>
      <w:r>
        <w:rPr>
          <w:rFonts w:cs="Calibri"/>
          <w:b/>
          <w:i/>
          <w:sz w:val="24"/>
          <w:szCs w:val="24"/>
        </w:rPr>
        <w:t xml:space="preserve"> -</w:t>
      </w:r>
      <w:r w:rsidR="00693F97">
        <w:rPr>
          <w:rFonts w:cs="Calibri"/>
          <w:b/>
          <w:i/>
          <w:sz w:val="24"/>
          <w:szCs w:val="24"/>
        </w:rPr>
        <w:t>2</w:t>
      </w:r>
      <w:r w:rsidR="00E76341">
        <w:rPr>
          <w:rFonts w:cs="Calibri"/>
          <w:b/>
          <w:i/>
          <w:sz w:val="24"/>
          <w:szCs w:val="24"/>
        </w:rPr>
        <w:t>2</w:t>
      </w:r>
    </w:p>
    <w:p w:rsidR="00E76341" w:rsidRDefault="00E76341" w:rsidP="00E76341">
      <w:pPr>
        <w:spacing w:after="0"/>
        <w:rPr>
          <w:rFonts w:cs="Calibri"/>
          <w:b/>
          <w:sz w:val="26"/>
          <w:szCs w:val="26"/>
        </w:rPr>
      </w:pPr>
      <w:r>
        <w:rPr>
          <w:rFonts w:cs="Calibri"/>
          <w:b/>
          <w:sz w:val="26"/>
          <w:szCs w:val="26"/>
        </w:rPr>
        <w:lastRenderedPageBreak/>
        <w:t>….. Zadanie 23</w:t>
      </w:r>
      <w:r w:rsidRPr="00587096">
        <w:rPr>
          <w:rFonts w:cs="Calibri"/>
          <w:b/>
          <w:sz w:val="26"/>
          <w:szCs w:val="26"/>
        </w:rPr>
        <w:t>. (0-</w:t>
      </w:r>
      <w:r>
        <w:rPr>
          <w:rFonts w:cs="Calibri"/>
          <w:b/>
          <w:sz w:val="26"/>
          <w:szCs w:val="26"/>
        </w:rPr>
        <w:t>1</w:t>
      </w:r>
      <w:r w:rsidRPr="00587096">
        <w:rPr>
          <w:rFonts w:cs="Calibri"/>
          <w:b/>
          <w:sz w:val="26"/>
          <w:szCs w:val="26"/>
        </w:rPr>
        <w:t>)</w:t>
      </w:r>
    </w:p>
    <w:p w:rsidR="00E76341" w:rsidRDefault="00E76341" w:rsidP="00E76341">
      <w:pPr>
        <w:spacing w:after="0"/>
        <w:jc w:val="center"/>
        <w:rPr>
          <w:rFonts w:cs="Calibri"/>
          <w:b/>
          <w:sz w:val="26"/>
          <w:szCs w:val="26"/>
        </w:rPr>
      </w:pPr>
      <w:r>
        <w:rPr>
          <w:rFonts w:cs="Calibri"/>
          <w:b/>
          <w:noProof/>
          <w:sz w:val="26"/>
          <w:szCs w:val="26"/>
          <w:lang w:eastAsia="pl-PL"/>
        </w:rPr>
        <w:drawing>
          <wp:inline distT="0" distB="0" distL="0" distR="0">
            <wp:extent cx="5452278" cy="3665397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717" t="10849" r="18110" b="11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702" cy="366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341" w:rsidRDefault="00E76341" w:rsidP="00C40337">
      <w:pPr>
        <w:spacing w:after="0"/>
        <w:jc w:val="right"/>
        <w:rPr>
          <w:sz w:val="16"/>
          <w:szCs w:val="16"/>
        </w:rPr>
      </w:pPr>
      <w:r>
        <w:rPr>
          <w:sz w:val="16"/>
          <w:szCs w:val="16"/>
        </w:rPr>
        <w:t>Ź: EM 2018.05</w:t>
      </w:r>
    </w:p>
    <w:p w:rsidR="00C40337" w:rsidRPr="00C03A25" w:rsidRDefault="009A2DE4" w:rsidP="00C40337">
      <w:pPr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….. </w:t>
      </w:r>
      <w:r w:rsidR="00C40337">
        <w:rPr>
          <w:b/>
          <w:sz w:val="26"/>
          <w:szCs w:val="26"/>
        </w:rPr>
        <w:t>Zadanie 24</w:t>
      </w:r>
      <w:r w:rsidR="00C40337" w:rsidRPr="00C03A25">
        <w:rPr>
          <w:b/>
          <w:sz w:val="26"/>
          <w:szCs w:val="26"/>
        </w:rPr>
        <w:t>. (0-2)</w:t>
      </w:r>
    </w:p>
    <w:p w:rsidR="00C40337" w:rsidRPr="00C03A25" w:rsidRDefault="00C40337" w:rsidP="00C40337">
      <w:pPr>
        <w:spacing w:after="0"/>
        <w:jc w:val="both"/>
        <w:rPr>
          <w:bCs/>
          <w:sz w:val="26"/>
          <w:szCs w:val="26"/>
        </w:rPr>
      </w:pPr>
      <w:r w:rsidRPr="00C03A25">
        <w:rPr>
          <w:b/>
          <w:sz w:val="26"/>
          <w:szCs w:val="26"/>
        </w:rPr>
        <w:t>Napisz, jakiego problemu dotyczą poniższe rysunki satyryczne?</w:t>
      </w:r>
      <w:r>
        <w:rPr>
          <w:b/>
          <w:sz w:val="26"/>
          <w:szCs w:val="26"/>
        </w:rPr>
        <w:t xml:space="preserve"> Odpowiedź uzasadnij, odwołując się do odpowiednich znaków graficznych.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0"/>
        <w:gridCol w:w="5670"/>
      </w:tblGrid>
      <w:tr w:rsidR="00C40337" w:rsidRPr="00F6283C" w:rsidTr="008070CC">
        <w:tc>
          <w:tcPr>
            <w:tcW w:w="5070" w:type="dxa"/>
          </w:tcPr>
          <w:p w:rsidR="00C40337" w:rsidRPr="000912CB" w:rsidRDefault="00C40337" w:rsidP="008070C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220720" cy="2230755"/>
                  <wp:effectExtent l="19050" t="0" r="0" b="0"/>
                  <wp:docPr id="6" name="Obraz 1" descr="F:\BIURO\Szkoła\Wos Testy nowe\Rysunki satyryczne\AlkoholizmMalejLiczCzytKsiaz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IURO\Szkoła\Wos Testy nowe\Rysunki satyryczne\AlkoholizmMalejLiczCzytKsiaz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2230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C40337" w:rsidRPr="000912CB" w:rsidRDefault="00C40337" w:rsidP="008070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074670" cy="2275840"/>
                  <wp:effectExtent l="19050" t="0" r="0" b="0"/>
                  <wp:docPr id="8" name="Obraz 2" descr="F:\BIURO\Szkoła\Wos Testy nowe\Rysunki satyryczne\NF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IURO\Szkoła\Wos Testy nowe\Rysunki satyryczne\NF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70" cy="227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337" w:rsidRPr="00F6283C" w:rsidTr="008070CC">
        <w:tc>
          <w:tcPr>
            <w:tcW w:w="5070" w:type="dxa"/>
          </w:tcPr>
          <w:p w:rsidR="00C40337" w:rsidRPr="000912CB" w:rsidRDefault="00C40337" w:rsidP="008070CC">
            <w:pPr>
              <w:jc w:val="both"/>
              <w:rPr>
                <w:sz w:val="26"/>
                <w:szCs w:val="26"/>
              </w:rPr>
            </w:pPr>
            <w:r w:rsidRPr="000912CB">
              <w:rPr>
                <w:sz w:val="26"/>
                <w:szCs w:val="26"/>
              </w:rPr>
              <w:t>a/</w:t>
            </w:r>
          </w:p>
          <w:p w:rsidR="00C40337" w:rsidRPr="000912CB" w:rsidRDefault="00C40337" w:rsidP="008070CC">
            <w:pPr>
              <w:jc w:val="both"/>
              <w:rPr>
                <w:sz w:val="16"/>
                <w:szCs w:val="16"/>
              </w:rPr>
            </w:pPr>
          </w:p>
          <w:p w:rsidR="00C40337" w:rsidRDefault="00C40337" w:rsidP="008070CC">
            <w:pPr>
              <w:jc w:val="both"/>
              <w:rPr>
                <w:sz w:val="16"/>
                <w:szCs w:val="16"/>
              </w:rPr>
            </w:pPr>
          </w:p>
          <w:p w:rsidR="00C40337" w:rsidRDefault="00C40337" w:rsidP="008070CC">
            <w:pPr>
              <w:jc w:val="both"/>
              <w:rPr>
                <w:sz w:val="16"/>
                <w:szCs w:val="16"/>
              </w:rPr>
            </w:pPr>
          </w:p>
          <w:p w:rsidR="00C40337" w:rsidRPr="000912CB" w:rsidRDefault="00C40337" w:rsidP="008070CC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70" w:type="dxa"/>
          </w:tcPr>
          <w:p w:rsidR="00C40337" w:rsidRPr="000912CB" w:rsidRDefault="00C40337" w:rsidP="008070CC">
            <w:pPr>
              <w:jc w:val="both"/>
              <w:rPr>
                <w:sz w:val="26"/>
                <w:szCs w:val="26"/>
              </w:rPr>
            </w:pPr>
            <w:r w:rsidRPr="000912CB">
              <w:rPr>
                <w:sz w:val="26"/>
                <w:szCs w:val="26"/>
              </w:rPr>
              <w:t xml:space="preserve">b/ </w:t>
            </w:r>
          </w:p>
        </w:tc>
      </w:tr>
    </w:tbl>
    <w:p w:rsidR="00BE0DC1" w:rsidRDefault="005C1E81" w:rsidP="0069082B">
      <w:pPr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205.05pt;margin-top:23.35pt;width:20.6pt;height:22.55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LKgwIAAA8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cZ&#10;Rop0wNEDHzy61gPKQ3l64yrwujfg5wfYBteYqjN3mn5xSOmblqgNv7JW9y0nDMLLwsnk5OiI4wLI&#10;un+vGVxDtl5HoKGxXagdVAMBOtD0eKQmhEJh8zxNz6dTjCiYivPZfB6pS0h1OGys82+57lCY1NgC&#10;8xGc7O6cD8GQ6uAS7nJaCrYSUsaF3axvpEU7AipZxS/G/8JNquCsdDg2Io47ECPcEWwh2sj6U5nl&#10;RXqdl5PVbH4xKVbFdFJepPNJmpXX5SwtyuJ29T0EmBVVKxjj6k4oflBgVvwdw/teGLUTNYj6GpfT&#10;fDoy9Mck0/j9LslOeGhIKboaz49OpAq8vlEM0iaVJ0KO8+Tn8GOVoQaHf6xKVEEgfpSAH9YDoARp&#10;rDV7BD1YDXwB6fCKwKTV9htGPXRkjd3XLbEcI/lOgabKrChCC8dFMb3IYWFPLetTC1EUoGrsMRqn&#10;N35s+62xYtPCTaOKlb4CHTYiauQ5qr16oetiMvsXIrT16Tp6Pb9jyx8AAAD//wMAUEsDBBQABgAI&#10;AAAAIQB18p/q3wAAAAoBAAAPAAAAZHJzL2Rvd25yZXYueG1sTI/RToNAEEXfTfyHzZj4YugigVIp&#10;S6MmGl9b+wEDOwVSdpew20L/3vFJHydzcu+55W4xg7jS5HtnFTyvYhBkG6d72yo4fn9EGxA+oNU4&#10;OEsKbuRhV93flVhoN9s9XQ+hFRxifYEKuhDGQkrfdGTQr9xIln8nNxkMfE6t1BPOHG4GmcTxWhrs&#10;LTd0ONJ7R835cDEKTl/zU/Yy15/hmO/T9Rv2ee1uSj0+LK9bEIGW8AfDrz6rQ8VOtbtY7cWgIEqz&#10;JGNWQcKbGIjSOEtA1AryeAOyKuX/CdUPAAAA//8DAFBLAQItABQABgAIAAAAIQC2gziS/gAAAOEB&#10;AAATAAAAAAAAAAAAAAAAAAAAAABbQ29udGVudF9UeXBlc10ueG1sUEsBAi0AFAAGAAgAAAAhADj9&#10;If/WAAAAlAEAAAsAAAAAAAAAAAAAAAAALwEAAF9yZWxzLy5yZWxzUEsBAi0AFAAGAAgAAAAhAGAJ&#10;wsqDAgAADwUAAA4AAAAAAAAAAAAAAAAALgIAAGRycy9lMm9Eb2MueG1sUEsBAi0AFAAGAAgAAAAh&#10;AHXyn+rfAAAACgEAAA8AAAAAAAAAAAAAAAAA3QQAAGRycy9kb3ducmV2LnhtbFBLBQYAAAAABAAE&#10;APMAAADpBQAAAAA=&#10;" stroked="f">
            <v:textbox>
              <w:txbxContent>
                <w:p w:rsidR="00BE0DC1" w:rsidRPr="00BB26F4" w:rsidRDefault="00BE0DC1">
                  <w:pPr>
                    <w:rPr>
                      <w:b/>
                      <w:sz w:val="32"/>
                      <w:szCs w:val="32"/>
                    </w:rPr>
                  </w:pPr>
                  <w:r w:rsidRPr="00BB26F4">
                    <w:rPr>
                      <w:b/>
                      <w:sz w:val="32"/>
                      <w:szCs w:val="32"/>
                    </w:rPr>
                    <w:t>B</w:t>
                  </w:r>
                </w:p>
              </w:txbxContent>
            </v:textbox>
          </v:shape>
        </w:pict>
      </w:r>
    </w:p>
    <w:p w:rsidR="00BE0DC1" w:rsidRDefault="00C40337" w:rsidP="00C40337">
      <w:pPr>
        <w:spacing w:before="60" w:after="120" w:line="240" w:lineRule="auto"/>
        <w:rPr>
          <w:rFonts w:cs="Calibri"/>
          <w:b/>
          <w:i/>
          <w:sz w:val="24"/>
          <w:szCs w:val="24"/>
        </w:rPr>
      </w:pPr>
      <w:r>
        <w:rPr>
          <w:rFonts w:cs="Calibri"/>
          <w:b/>
          <w:i/>
          <w:sz w:val="24"/>
          <w:szCs w:val="24"/>
        </w:rPr>
        <w:t>………. /3</w:t>
      </w:r>
      <w:r w:rsidRPr="00437CE7">
        <w:rPr>
          <w:rFonts w:cs="Calibri"/>
          <w:b/>
          <w:i/>
          <w:sz w:val="24"/>
          <w:szCs w:val="24"/>
        </w:rPr>
        <w:t xml:space="preserve">  Suma pkt. za zadania </w:t>
      </w:r>
      <w:r>
        <w:rPr>
          <w:rFonts w:cs="Calibri"/>
          <w:b/>
          <w:i/>
          <w:sz w:val="24"/>
          <w:szCs w:val="24"/>
        </w:rPr>
        <w:t>23 -24</w:t>
      </w:r>
    </w:p>
    <w:p w:rsidR="00C40337" w:rsidRDefault="009A2DE4" w:rsidP="00C40337">
      <w:pPr>
        <w:spacing w:after="0"/>
        <w:rPr>
          <w:rFonts w:cs="Calibri"/>
          <w:b/>
          <w:sz w:val="26"/>
          <w:szCs w:val="26"/>
        </w:rPr>
      </w:pPr>
      <w:r>
        <w:rPr>
          <w:rFonts w:cs="Calibri"/>
          <w:b/>
          <w:sz w:val="26"/>
          <w:szCs w:val="26"/>
        </w:rPr>
        <w:lastRenderedPageBreak/>
        <w:t xml:space="preserve">….. </w:t>
      </w:r>
      <w:r w:rsidR="00C40337">
        <w:rPr>
          <w:rFonts w:cs="Calibri"/>
          <w:b/>
          <w:sz w:val="26"/>
          <w:szCs w:val="26"/>
        </w:rPr>
        <w:t>Zadanie 25</w:t>
      </w:r>
      <w:r w:rsidR="00C40337" w:rsidRPr="00587096">
        <w:rPr>
          <w:rFonts w:cs="Calibri"/>
          <w:b/>
          <w:sz w:val="26"/>
          <w:szCs w:val="26"/>
        </w:rPr>
        <w:t>. (0-</w:t>
      </w:r>
      <w:r w:rsidR="00C40337">
        <w:rPr>
          <w:rFonts w:cs="Calibri"/>
          <w:b/>
          <w:sz w:val="26"/>
          <w:szCs w:val="26"/>
        </w:rPr>
        <w:t>2</w:t>
      </w:r>
      <w:r w:rsidR="00C40337" w:rsidRPr="00587096">
        <w:rPr>
          <w:rFonts w:cs="Calibri"/>
          <w:b/>
          <w:sz w:val="26"/>
          <w:szCs w:val="26"/>
        </w:rPr>
        <w:t>)</w:t>
      </w:r>
    </w:p>
    <w:p w:rsidR="00C40337" w:rsidRDefault="00C40337" w:rsidP="00C40337">
      <w:pPr>
        <w:spacing w:after="0"/>
        <w:jc w:val="center"/>
        <w:rPr>
          <w:rFonts w:cs="Calibri"/>
          <w:b/>
          <w:sz w:val="26"/>
          <w:szCs w:val="26"/>
        </w:rPr>
      </w:pPr>
      <w:r>
        <w:rPr>
          <w:rFonts w:cs="Calibri"/>
          <w:b/>
          <w:noProof/>
          <w:sz w:val="26"/>
          <w:szCs w:val="26"/>
          <w:lang w:eastAsia="pl-PL"/>
        </w:rPr>
        <w:drawing>
          <wp:inline distT="0" distB="0" distL="0" distR="0">
            <wp:extent cx="6015990" cy="2945800"/>
            <wp:effectExtent l="19050" t="0" r="3810" b="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78" t="8399" r="3740" b="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91" cy="294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337" w:rsidRDefault="00C40337" w:rsidP="009A2DE4">
      <w:pPr>
        <w:spacing w:after="0" w:line="288" w:lineRule="auto"/>
        <w:jc w:val="both"/>
        <w:rPr>
          <w:sz w:val="26"/>
          <w:szCs w:val="26"/>
        </w:rPr>
      </w:pPr>
      <w:r w:rsidRPr="00FC602B">
        <w:rPr>
          <w:sz w:val="26"/>
          <w:szCs w:val="26"/>
        </w:rPr>
        <w:t xml:space="preserve">Przepisy prawne z </w:t>
      </w:r>
      <w:r w:rsidRPr="00FC602B">
        <w:rPr>
          <w:i/>
          <w:sz w:val="26"/>
          <w:szCs w:val="26"/>
        </w:rPr>
        <w:t>Kodeksu postępowania administracyjnego</w:t>
      </w:r>
      <w:r w:rsidRPr="00FC602B">
        <w:rPr>
          <w:sz w:val="26"/>
          <w:szCs w:val="26"/>
        </w:rPr>
        <w:t xml:space="preserve"> </w:t>
      </w:r>
    </w:p>
    <w:p w:rsidR="00C40337" w:rsidRDefault="00C40337" w:rsidP="009A2DE4">
      <w:pPr>
        <w:spacing w:after="0" w:line="288" w:lineRule="auto"/>
        <w:jc w:val="both"/>
        <w:rPr>
          <w:sz w:val="26"/>
          <w:szCs w:val="26"/>
        </w:rPr>
      </w:pPr>
      <w:r w:rsidRPr="00FC602B">
        <w:rPr>
          <w:sz w:val="26"/>
          <w:szCs w:val="26"/>
        </w:rPr>
        <w:t xml:space="preserve">Art. 17. Organami wyższego stopnia w rozumieniu kodeksu są: </w:t>
      </w:r>
    </w:p>
    <w:p w:rsidR="00C40337" w:rsidRDefault="00C40337" w:rsidP="009A2DE4">
      <w:pPr>
        <w:spacing w:after="0" w:line="288" w:lineRule="auto"/>
        <w:jc w:val="both"/>
        <w:rPr>
          <w:sz w:val="26"/>
          <w:szCs w:val="26"/>
        </w:rPr>
      </w:pPr>
      <w:r w:rsidRPr="00FC602B">
        <w:rPr>
          <w:sz w:val="26"/>
          <w:szCs w:val="26"/>
        </w:rPr>
        <w:t xml:space="preserve">1) w stosunku do organów jednostek samorządu terytorialnego – samorządowe kolegia odwoławcze, chyba że ustawy szczególne stanowią inaczej […]. </w:t>
      </w:r>
    </w:p>
    <w:p w:rsidR="00C40337" w:rsidRDefault="00C40337" w:rsidP="009A2DE4">
      <w:pPr>
        <w:spacing w:after="0" w:line="288" w:lineRule="auto"/>
        <w:jc w:val="both"/>
        <w:rPr>
          <w:sz w:val="26"/>
          <w:szCs w:val="26"/>
        </w:rPr>
      </w:pPr>
      <w:r w:rsidRPr="00FC602B">
        <w:rPr>
          <w:sz w:val="26"/>
          <w:szCs w:val="26"/>
        </w:rPr>
        <w:t xml:space="preserve">Art. 127. § 2. Właściwy do rozpatrzenia odwołania jest organ administracji publicznej wyższego stopnia, chyba że ustawa przewiduje inny organ odwoławczy. </w:t>
      </w:r>
    </w:p>
    <w:p w:rsidR="00C40337" w:rsidRDefault="00C40337" w:rsidP="009A2DE4">
      <w:pPr>
        <w:spacing w:after="0" w:line="288" w:lineRule="auto"/>
        <w:jc w:val="both"/>
        <w:rPr>
          <w:sz w:val="26"/>
          <w:szCs w:val="26"/>
        </w:rPr>
      </w:pPr>
      <w:r w:rsidRPr="00FC602B">
        <w:rPr>
          <w:sz w:val="26"/>
          <w:szCs w:val="26"/>
        </w:rPr>
        <w:t xml:space="preserve">Art. 129. § 1. Odwołanie wnosi się do właściwego organu odwoławczego za pośrednictwem organu, który wydał decyzję. </w:t>
      </w:r>
    </w:p>
    <w:p w:rsidR="00C40337" w:rsidRPr="00FC602B" w:rsidRDefault="00C40337" w:rsidP="009A2DE4">
      <w:pPr>
        <w:spacing w:after="0" w:line="288" w:lineRule="auto"/>
        <w:jc w:val="right"/>
        <w:rPr>
          <w:sz w:val="16"/>
          <w:szCs w:val="16"/>
        </w:rPr>
      </w:pPr>
      <w:proofErr w:type="spellStart"/>
      <w:r w:rsidRPr="00FC602B">
        <w:rPr>
          <w:sz w:val="16"/>
          <w:szCs w:val="16"/>
        </w:rPr>
        <w:t>Dz.U</w:t>
      </w:r>
      <w:proofErr w:type="spellEnd"/>
      <w:r w:rsidRPr="00FC602B">
        <w:rPr>
          <w:sz w:val="16"/>
          <w:szCs w:val="16"/>
        </w:rPr>
        <w:t xml:space="preserve">. 1960, nr 30, poz. 168, z </w:t>
      </w:r>
      <w:proofErr w:type="spellStart"/>
      <w:r w:rsidRPr="00FC602B">
        <w:rPr>
          <w:sz w:val="16"/>
          <w:szCs w:val="16"/>
        </w:rPr>
        <w:t>późn</w:t>
      </w:r>
      <w:proofErr w:type="spellEnd"/>
      <w:r w:rsidRPr="00FC602B">
        <w:rPr>
          <w:sz w:val="16"/>
          <w:szCs w:val="16"/>
        </w:rPr>
        <w:t xml:space="preserve">. zm. (stan prawny na 7 marca 2017 r.). </w:t>
      </w:r>
    </w:p>
    <w:p w:rsidR="00C40337" w:rsidRDefault="00C40337" w:rsidP="009A2DE4">
      <w:pPr>
        <w:spacing w:after="0" w:line="288" w:lineRule="auto"/>
        <w:jc w:val="both"/>
        <w:rPr>
          <w:sz w:val="26"/>
          <w:szCs w:val="26"/>
        </w:rPr>
      </w:pPr>
      <w:r w:rsidRPr="00FC602B">
        <w:rPr>
          <w:sz w:val="26"/>
          <w:szCs w:val="26"/>
        </w:rPr>
        <w:t xml:space="preserve">Przepisy prawne z </w:t>
      </w:r>
      <w:r w:rsidRPr="00FC602B">
        <w:rPr>
          <w:i/>
          <w:sz w:val="26"/>
          <w:szCs w:val="26"/>
        </w:rPr>
        <w:t>Ustawy o ewidencji ludności</w:t>
      </w:r>
      <w:r w:rsidRPr="00FC602B">
        <w:rPr>
          <w:sz w:val="26"/>
          <w:szCs w:val="26"/>
        </w:rPr>
        <w:t xml:space="preserve"> </w:t>
      </w:r>
    </w:p>
    <w:p w:rsidR="00C40337" w:rsidRDefault="00C40337" w:rsidP="009A2DE4">
      <w:pPr>
        <w:spacing w:after="0" w:line="288" w:lineRule="auto"/>
        <w:jc w:val="both"/>
        <w:rPr>
          <w:sz w:val="26"/>
          <w:szCs w:val="26"/>
        </w:rPr>
      </w:pPr>
      <w:r w:rsidRPr="00FC602B">
        <w:rPr>
          <w:sz w:val="26"/>
          <w:szCs w:val="26"/>
        </w:rPr>
        <w:t xml:space="preserve">Art. 5.1. Wojewoda jest organem wyższego stopnia w stosunku do organów gmin wydających rozstrzygnięcia administracyjne na podstawie [niniejszej] ustawy. </w:t>
      </w:r>
    </w:p>
    <w:p w:rsidR="00C40337" w:rsidRDefault="00C40337" w:rsidP="009A2DE4">
      <w:pPr>
        <w:spacing w:after="0" w:line="288" w:lineRule="auto"/>
        <w:jc w:val="both"/>
        <w:rPr>
          <w:sz w:val="26"/>
          <w:szCs w:val="26"/>
        </w:rPr>
      </w:pPr>
      <w:r w:rsidRPr="00FC602B">
        <w:rPr>
          <w:sz w:val="26"/>
          <w:szCs w:val="26"/>
        </w:rPr>
        <w:t xml:space="preserve">2. Wojewoda sprawuje nadzór nad działalnością organów gmin w zakresie realizacji obowiązków określonych w [niniejszej] ustawie. </w:t>
      </w:r>
    </w:p>
    <w:p w:rsidR="00C40337" w:rsidRPr="00FC602B" w:rsidRDefault="00C40337" w:rsidP="009A2DE4">
      <w:pPr>
        <w:spacing w:after="120" w:line="288" w:lineRule="auto"/>
        <w:jc w:val="right"/>
        <w:rPr>
          <w:sz w:val="16"/>
          <w:szCs w:val="16"/>
        </w:rPr>
      </w:pPr>
      <w:proofErr w:type="spellStart"/>
      <w:r w:rsidRPr="00FC602B">
        <w:rPr>
          <w:sz w:val="16"/>
          <w:szCs w:val="16"/>
        </w:rPr>
        <w:t>Dz.U</w:t>
      </w:r>
      <w:proofErr w:type="spellEnd"/>
      <w:r w:rsidRPr="00FC602B">
        <w:rPr>
          <w:sz w:val="16"/>
          <w:szCs w:val="16"/>
        </w:rPr>
        <w:t xml:space="preserve">. 2010, nr 217, poz. 1427, z </w:t>
      </w:r>
      <w:proofErr w:type="spellStart"/>
      <w:r w:rsidRPr="00FC602B">
        <w:rPr>
          <w:sz w:val="16"/>
          <w:szCs w:val="16"/>
        </w:rPr>
        <w:t>późn</w:t>
      </w:r>
      <w:proofErr w:type="spellEnd"/>
      <w:r w:rsidRPr="00FC602B">
        <w:rPr>
          <w:sz w:val="16"/>
          <w:szCs w:val="16"/>
        </w:rPr>
        <w:t xml:space="preserve">. zm. (stan prawny na 7 marca 2017 r.). </w:t>
      </w:r>
    </w:p>
    <w:p w:rsidR="00C40337" w:rsidRPr="00FC602B" w:rsidRDefault="00C40337" w:rsidP="009A2DE4">
      <w:pPr>
        <w:spacing w:after="240" w:line="288" w:lineRule="auto"/>
        <w:jc w:val="both"/>
        <w:rPr>
          <w:b/>
          <w:sz w:val="26"/>
          <w:szCs w:val="26"/>
        </w:rPr>
      </w:pPr>
      <w:r w:rsidRPr="00FC602B">
        <w:rPr>
          <w:b/>
          <w:sz w:val="26"/>
          <w:szCs w:val="26"/>
        </w:rPr>
        <w:t xml:space="preserve">Rozstrzygnij, czy zamieszczone odwołanie złożono we właściwym miejscu i skierowano do właściwego organu odwoławczego. Odpowiedź uzasadnij, odwołując się – w każdym przypadku – do odpowiedniego przepisu prawnego. </w:t>
      </w:r>
    </w:p>
    <w:p w:rsidR="00C40337" w:rsidRDefault="00C40337" w:rsidP="009A2DE4">
      <w:pPr>
        <w:spacing w:after="0" w:line="312" w:lineRule="auto"/>
        <w:jc w:val="both"/>
        <w:rPr>
          <w:sz w:val="26"/>
          <w:szCs w:val="26"/>
        </w:rPr>
      </w:pPr>
      <w:r w:rsidRPr="00FC602B">
        <w:rPr>
          <w:b/>
          <w:sz w:val="26"/>
          <w:szCs w:val="26"/>
        </w:rPr>
        <w:t>2</w:t>
      </w:r>
      <w:r>
        <w:rPr>
          <w:b/>
          <w:sz w:val="26"/>
          <w:szCs w:val="26"/>
        </w:rPr>
        <w:t>5</w:t>
      </w:r>
      <w:r w:rsidRPr="00FC602B">
        <w:rPr>
          <w:b/>
          <w:sz w:val="26"/>
          <w:szCs w:val="26"/>
        </w:rPr>
        <w:t>.1.</w:t>
      </w:r>
      <w:r w:rsidRPr="00FC602B">
        <w:rPr>
          <w:sz w:val="26"/>
          <w:szCs w:val="26"/>
        </w:rPr>
        <w:t xml:space="preserve"> Rozstrzygnięcie w kwestii miejsca złożenia odwołania – ………… </w:t>
      </w:r>
    </w:p>
    <w:p w:rsidR="00C40337" w:rsidRDefault="00C40337" w:rsidP="009A2DE4">
      <w:pPr>
        <w:spacing w:after="0" w:line="312" w:lineRule="auto"/>
        <w:jc w:val="both"/>
        <w:rPr>
          <w:sz w:val="26"/>
          <w:szCs w:val="26"/>
        </w:rPr>
      </w:pPr>
      <w:r w:rsidRPr="00FC602B">
        <w:rPr>
          <w:sz w:val="26"/>
          <w:szCs w:val="26"/>
        </w:rPr>
        <w:t xml:space="preserve">Uzasadnienie – </w:t>
      </w:r>
      <w:r>
        <w:rPr>
          <w:sz w:val="26"/>
          <w:szCs w:val="26"/>
        </w:rPr>
        <w:t>……………………………………………….</w:t>
      </w:r>
      <w:r w:rsidRPr="00FC602B">
        <w:rPr>
          <w:sz w:val="26"/>
          <w:szCs w:val="26"/>
        </w:rPr>
        <w:t>……………………………………..…………………………………...……… …………………………………………………………………………</w:t>
      </w:r>
      <w:r>
        <w:rPr>
          <w:sz w:val="26"/>
          <w:szCs w:val="26"/>
        </w:rPr>
        <w:t>………………………………………………………..</w:t>
      </w:r>
      <w:r w:rsidRPr="00FC602B">
        <w:rPr>
          <w:sz w:val="26"/>
          <w:szCs w:val="26"/>
        </w:rPr>
        <w:t>………………...……… …………………………………………………………………………………………...…</w:t>
      </w:r>
      <w:r>
        <w:rPr>
          <w:sz w:val="26"/>
          <w:szCs w:val="26"/>
        </w:rPr>
        <w:t>………………………………………………………..</w:t>
      </w:r>
      <w:r w:rsidRPr="00FC602B">
        <w:rPr>
          <w:sz w:val="26"/>
          <w:szCs w:val="26"/>
        </w:rPr>
        <w:t>…… …………………………………………………………………………………………...…</w:t>
      </w:r>
      <w:r>
        <w:rPr>
          <w:sz w:val="26"/>
          <w:szCs w:val="26"/>
        </w:rPr>
        <w:t>………………………………………………………..</w:t>
      </w:r>
      <w:r w:rsidRPr="00FC602B">
        <w:rPr>
          <w:sz w:val="26"/>
          <w:szCs w:val="26"/>
        </w:rPr>
        <w:t xml:space="preserve">…… </w:t>
      </w:r>
    </w:p>
    <w:p w:rsidR="009A2DE4" w:rsidRDefault="009A2DE4" w:rsidP="009A2DE4">
      <w:pPr>
        <w:spacing w:after="0" w:line="312" w:lineRule="auto"/>
        <w:jc w:val="both"/>
        <w:rPr>
          <w:sz w:val="26"/>
          <w:szCs w:val="26"/>
        </w:rPr>
      </w:pPr>
      <w:r w:rsidRPr="00FC602B">
        <w:rPr>
          <w:sz w:val="26"/>
          <w:szCs w:val="26"/>
        </w:rPr>
        <w:t>…………………………………………………………………………………………...…</w:t>
      </w:r>
      <w:r>
        <w:rPr>
          <w:sz w:val="26"/>
          <w:szCs w:val="26"/>
        </w:rPr>
        <w:t>………………………………………………………..</w:t>
      </w:r>
      <w:r w:rsidRPr="00FC602B">
        <w:rPr>
          <w:sz w:val="26"/>
          <w:szCs w:val="26"/>
        </w:rPr>
        <w:t xml:space="preserve">…… </w:t>
      </w:r>
    </w:p>
    <w:p w:rsidR="00C40337" w:rsidRDefault="00C40337" w:rsidP="009A2DE4">
      <w:pPr>
        <w:spacing w:after="0" w:line="312" w:lineRule="auto"/>
        <w:jc w:val="both"/>
        <w:rPr>
          <w:sz w:val="26"/>
          <w:szCs w:val="26"/>
        </w:rPr>
      </w:pPr>
      <w:r w:rsidRPr="00FC602B">
        <w:rPr>
          <w:b/>
          <w:sz w:val="26"/>
          <w:szCs w:val="26"/>
        </w:rPr>
        <w:lastRenderedPageBreak/>
        <w:t>2</w:t>
      </w:r>
      <w:r>
        <w:rPr>
          <w:b/>
          <w:sz w:val="26"/>
          <w:szCs w:val="26"/>
        </w:rPr>
        <w:t>5</w:t>
      </w:r>
      <w:r w:rsidRPr="00FC602B">
        <w:rPr>
          <w:b/>
          <w:sz w:val="26"/>
          <w:szCs w:val="26"/>
        </w:rPr>
        <w:t>.2.</w:t>
      </w:r>
      <w:r w:rsidRPr="00FC602B">
        <w:rPr>
          <w:sz w:val="26"/>
          <w:szCs w:val="26"/>
        </w:rPr>
        <w:t xml:space="preserve"> Rozstrzygnięcie w kwestii organu odwoławczego – ………… </w:t>
      </w:r>
    </w:p>
    <w:p w:rsidR="00C40337" w:rsidRDefault="00C40337" w:rsidP="009A2DE4">
      <w:pPr>
        <w:spacing w:after="0" w:line="312" w:lineRule="auto"/>
        <w:jc w:val="both"/>
        <w:rPr>
          <w:sz w:val="26"/>
          <w:szCs w:val="26"/>
        </w:rPr>
      </w:pPr>
      <w:r w:rsidRPr="00FC602B">
        <w:rPr>
          <w:sz w:val="26"/>
          <w:szCs w:val="26"/>
        </w:rPr>
        <w:t xml:space="preserve">Uzasadnienie – </w:t>
      </w:r>
      <w:r>
        <w:rPr>
          <w:sz w:val="26"/>
          <w:szCs w:val="26"/>
        </w:rPr>
        <w:t>……………………………………………….</w:t>
      </w:r>
      <w:r w:rsidRPr="00FC602B">
        <w:rPr>
          <w:sz w:val="26"/>
          <w:szCs w:val="26"/>
        </w:rPr>
        <w:t>……………………………………..…………………………………...……… …………………………………………………………………………</w:t>
      </w:r>
      <w:r>
        <w:rPr>
          <w:sz w:val="26"/>
          <w:szCs w:val="26"/>
        </w:rPr>
        <w:t>………………………………………………………..</w:t>
      </w:r>
      <w:r w:rsidRPr="00FC602B">
        <w:rPr>
          <w:sz w:val="26"/>
          <w:szCs w:val="26"/>
        </w:rPr>
        <w:t>………………...……… …………………………………………………………………………………………...…</w:t>
      </w:r>
      <w:r>
        <w:rPr>
          <w:sz w:val="26"/>
          <w:szCs w:val="26"/>
        </w:rPr>
        <w:t>………………………………………………………..</w:t>
      </w:r>
      <w:r w:rsidRPr="00FC602B">
        <w:rPr>
          <w:sz w:val="26"/>
          <w:szCs w:val="26"/>
        </w:rPr>
        <w:t>…… …………………………………………………………………………………………...…</w:t>
      </w:r>
      <w:r>
        <w:rPr>
          <w:sz w:val="26"/>
          <w:szCs w:val="26"/>
        </w:rPr>
        <w:t>………………………………………………………..</w:t>
      </w:r>
      <w:r w:rsidRPr="00FC602B">
        <w:rPr>
          <w:sz w:val="26"/>
          <w:szCs w:val="26"/>
        </w:rPr>
        <w:t xml:space="preserve">…… </w:t>
      </w:r>
    </w:p>
    <w:p w:rsidR="009A2DE4" w:rsidRDefault="009A2DE4" w:rsidP="009A2DE4">
      <w:pPr>
        <w:spacing w:after="0" w:line="312" w:lineRule="auto"/>
        <w:jc w:val="both"/>
        <w:rPr>
          <w:sz w:val="26"/>
          <w:szCs w:val="26"/>
        </w:rPr>
      </w:pPr>
      <w:r w:rsidRPr="00FC602B">
        <w:rPr>
          <w:sz w:val="26"/>
          <w:szCs w:val="26"/>
        </w:rPr>
        <w:t>…………………………………………………………………………………………...…</w:t>
      </w:r>
      <w:r>
        <w:rPr>
          <w:sz w:val="26"/>
          <w:szCs w:val="26"/>
        </w:rPr>
        <w:t>………………………………………………………..</w:t>
      </w:r>
      <w:r w:rsidRPr="00FC602B">
        <w:rPr>
          <w:sz w:val="26"/>
          <w:szCs w:val="26"/>
        </w:rPr>
        <w:t xml:space="preserve">…… </w:t>
      </w:r>
    </w:p>
    <w:p w:rsidR="00C40337" w:rsidRDefault="00C40337" w:rsidP="00C40337">
      <w:pPr>
        <w:spacing w:after="0"/>
        <w:jc w:val="right"/>
        <w:rPr>
          <w:sz w:val="16"/>
          <w:szCs w:val="16"/>
        </w:rPr>
      </w:pPr>
      <w:r>
        <w:rPr>
          <w:sz w:val="16"/>
          <w:szCs w:val="16"/>
        </w:rPr>
        <w:t>Ź: EM 2017.05</w:t>
      </w:r>
    </w:p>
    <w:p w:rsidR="00C40337" w:rsidRDefault="00C40337" w:rsidP="00C40337">
      <w:pPr>
        <w:spacing w:before="60" w:after="120" w:line="240" w:lineRule="auto"/>
        <w:rPr>
          <w:rFonts w:cs="Calibri"/>
          <w:b/>
          <w:i/>
          <w:sz w:val="24"/>
          <w:szCs w:val="24"/>
        </w:rPr>
      </w:pPr>
      <w:r>
        <w:rPr>
          <w:rFonts w:cs="Calibri"/>
          <w:b/>
          <w:i/>
          <w:sz w:val="24"/>
          <w:szCs w:val="24"/>
        </w:rPr>
        <w:t>………. /2</w:t>
      </w:r>
      <w:r w:rsidRPr="00437CE7">
        <w:rPr>
          <w:rFonts w:cs="Calibri"/>
          <w:b/>
          <w:i/>
          <w:sz w:val="24"/>
          <w:szCs w:val="24"/>
        </w:rPr>
        <w:t xml:space="preserve">  Suma pkt. za zadani</w:t>
      </w:r>
      <w:r>
        <w:rPr>
          <w:rFonts w:cs="Calibri"/>
          <w:b/>
          <w:i/>
          <w:sz w:val="24"/>
          <w:szCs w:val="24"/>
        </w:rPr>
        <w:t>e</w:t>
      </w:r>
      <w:r w:rsidRPr="00437CE7">
        <w:rPr>
          <w:rFonts w:cs="Calibri"/>
          <w:b/>
          <w:i/>
          <w:sz w:val="24"/>
          <w:szCs w:val="24"/>
        </w:rPr>
        <w:t xml:space="preserve"> </w:t>
      </w:r>
      <w:r>
        <w:rPr>
          <w:rFonts w:cs="Calibri"/>
          <w:b/>
          <w:i/>
          <w:sz w:val="24"/>
          <w:szCs w:val="24"/>
        </w:rPr>
        <w:t>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912"/>
      </w:tblGrid>
      <w:tr w:rsidR="0078478D" w:rsidRPr="004E51D9">
        <w:tc>
          <w:tcPr>
            <w:tcW w:w="10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78D" w:rsidRPr="004E51D9" w:rsidRDefault="005C1E81" w:rsidP="00BC05CF">
            <w:pPr>
              <w:tabs>
                <w:tab w:val="left" w:pos="2205"/>
              </w:tabs>
              <w:spacing w:after="120" w:line="240" w:lineRule="auto"/>
              <w:jc w:val="center"/>
              <w:rPr>
                <w:rFonts w:cs="Calibri"/>
                <w:b/>
                <w:sz w:val="24"/>
                <w:szCs w:val="24"/>
                <w:lang w:eastAsia="pl-PL"/>
              </w:rPr>
            </w:pPr>
            <w:r w:rsidRPr="005C1E81">
              <w:rPr>
                <w:rFonts w:cs="Calibri"/>
                <w:noProof/>
                <w:sz w:val="24"/>
                <w:szCs w:val="24"/>
                <w:lang w:eastAsia="pl-PL"/>
              </w:rPr>
              <w:pict>
                <v:shape id="Text Box 3" o:spid="_x0000_s1027" type="#_x0000_t202" style="position:absolute;left:0;text-align:left;margin-left:-220.1pt;margin-top:6.6pt;width:23.6pt;height:24.4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c+ohAIAABYFAAAOAAAAZHJzL2Uyb0RvYy54bWysVNuO2yAQfa/Uf0C8Z32ps7GtdVZ7aapK&#10;24u02w8ggGNUDBRI7G3Vf++Ak2y2F6mq6gfMZThzZuYMF5djL9GOWye0anB2lmLEFdVMqE2DPz2s&#10;ZiVGzhPFiNSKN/iRO3y5fPniYjA1z3WnJeMWAYhy9WAa3Hlv6iRxtOM9cWfacAWHrbY98bC0m4RZ&#10;MgB6L5M8Tc+TQVtmrKbcOdi9nQ7xMuK3Laf+Q9s67pFsMHDzcbRxXIcxWV6QemOJ6QTd0yD/wKIn&#10;QoHTI9Qt8QRtrfgFqhfUaqdbf0Z1n+i2FZTHGCCaLP0pmvuOGB5jgeQ4c0yT+3+w9P3uo0WCQe0g&#10;PYr0UKMHPnp0rUf0KqRnMK4Gq3sDdn6EbTCNoTpzp+lnh5S+6Yja8Ctr9dBxwoBeFm4mJ1cnHBdA&#10;1sM7zcAN2XodgcbW9iF3kA0E6MDj8ViaQIUGl1W5KF9hROEoL8rFvIgeSH24bKzzb7juUZg02ELl&#10;IzjZ3TkfyJD6YBJ8OS0FWwkp48Ju1jfSoh0Blazit0d/ZiZVMFY6XJsQpx3gCD7CWWAbq/6tyvIi&#10;vc6r2eq8XMyKVTGfVYu0nKVZdV2dp0VV3K6+B4JZUXeCMa7uhOIHBWbF31V43wuTdqIG0dDgap7P&#10;pwr9Mcg0fr8LshceGlKKvsHl0YjUoa6vFYOwSe2JkNM8eU4/ZhlycPjHrEQVhMJPEvDjepz0FrwH&#10;haw1ewRZWA1lg9rDYwKTTtuvGA3QmA12X7bEcozkWwXSqrKiCJ0cF8V8kcPCnp6sT0+IogDVYI/R&#10;NL3xU/dvjRWbDjxNYlb6CuTYiiiVJ1Z7EUPzxZj2D0Xo7tN1tHp6zpY/AAAA//8DAFBLAwQUAAYA&#10;CAAAACEABjz+weAAAAALAQAADwAAAGRycy9kb3ducmV2LnhtbEyPQW6DMBBF95V6B2sidVMRA0kg&#10;oZiordSq26Q5wAATQMFjhJ1Abl931S5H/+n/N/l+1r240Wg7wwqiZQiCuDJ1x42C0/dHsAVhHXKN&#10;vWFScCcL++LxIcesNhMf6HZ0jfAlbDNU0Do3ZFLaqiWNdmkGYp+dzajR+XNsZD3i5Mt1L+MwTKTG&#10;jv1CiwO9t1Rdjlet4Pw1PW92U/npTulhnbxhl5bmrtTTYn59AeFodn8w/Op7dSi8U2muXFvRKwjW&#10;UZx41idxCsITwWobrUCUCjbRDmSRy/8/FD8AAAD//wMAUEsBAi0AFAAGAAgAAAAhALaDOJL+AAAA&#10;4QEAABMAAAAAAAAAAAAAAAAAAAAAAFtDb250ZW50X1R5cGVzXS54bWxQSwECLQAUAAYACAAAACEA&#10;OP0h/9YAAACUAQAACwAAAAAAAAAAAAAAAAAvAQAAX3JlbHMvLnJlbHNQSwECLQAUAAYACAAAACEA&#10;LeXPqIQCAAAWBQAADgAAAAAAAAAAAAAAAAAuAgAAZHJzL2Uyb0RvYy54bWxQSwECLQAUAAYACAAA&#10;ACEABjz+weAAAAALAQAADwAAAAAAAAAAAAAAAADeBAAAZHJzL2Rvd25yZXYueG1sUEsFBgAAAAAE&#10;AAQA8wAAAOsFAAAAAA==&#10;" stroked="f">
                  <v:textbox>
                    <w:txbxContent>
                      <w:p w:rsidR="00BE0DC1" w:rsidRPr="00BB26F4" w:rsidRDefault="00BE0DC1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BB26F4">
                          <w:rPr>
                            <w:b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 w:rsidRPr="005C1E81">
              <w:rPr>
                <w:rFonts w:cs="Calibri"/>
                <w:noProof/>
                <w:sz w:val="24"/>
                <w:szCs w:val="24"/>
                <w:lang w:eastAsia="pl-PL"/>
              </w:rPr>
              <w:pict>
                <v:shape id="Text Box 5" o:spid="_x0000_s1028" type="#_x0000_t202" style="position:absolute;left:0;text-align:left;margin-left:-177.55pt;margin-top:21.05pt;width:25.5pt;height:23.8pt;z-index:25166233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nrhAIAABU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iVG&#10;inRA0SMfPLrRA5qG6vTGVeD0YMDND7ANLMdMnbnX9JNDSt+2RG35tbW6bzlhEF0WTiZnR0ccF0A2&#10;/VvN4Bqy8zoCDY3tQumgGAjQgaWnEzMhFAqb+eViPgMLBVM+X2SXkbmEVMfDxjr/musOhUmNLRAf&#10;wcn+3vkQDKmOLuEup6VgayFlXNjt5lZatCcgknX8YvzP3KQKzkqHYyPiuAMxwh3BFqKNpH8ts7xI&#10;b/Jysp4t5pNiXUwn5TxdTNKsvClnaVEWd+tvIcCsqFrBGFf3QvGjALPi7wg+tMIonShB1AOR03w6&#10;MvTHJNP4/S7JTnjoRym6Gi9OTqQKvL5SDNImlSdCjvPk5/BjlaEGx3+sSlRBIH6UgB82Q5RbfhTX&#10;RrMnkIXVQBswDG8JTFptv2DUQ1/W2H3eEcsxkm8USKvMiiI0clwU03kOC3tu2ZxbiKIAVWOP0Ti9&#10;9WPz74wV2xZuGsWs9DXIsRFRKkG3Y1QHEUPvxZwO70Ro7vN19Prxmq2+AwAA//8DAFBLAwQUAAYA&#10;CAAAACEA/9Bci+AAAAALAQAADwAAAGRycy9kb3ducmV2LnhtbEyP3U6DQBCF7018h82YeGPogpQf&#10;kaVRE423rX2AAbZAZGcJuy307R2v9HIyX875TrlbzSguenaDJQXRJgShqbHtQJ2C49d7kINwHqnF&#10;0ZJWcNUOdtXtTYlFaxfa68vBd4JDyBWooPd+KqR0Ta8Nuo2dNPHvZGeDns+5k+2MC4ebUT6GYSoN&#10;DsQNPU76rdfN9+FsFJw+l4fkaak//DHbb9NXHLLaXpW6v1tfnkF4vfo/GH71WR0qdqrtmVonRgVB&#10;nCQRswq2MY9iIoijLAFRK8jTHGRVyv8bqh8AAAD//wMAUEsBAi0AFAAGAAgAAAAhALaDOJL+AAAA&#10;4QEAABMAAAAAAAAAAAAAAAAAAAAAAFtDb250ZW50X1R5cGVzXS54bWxQSwECLQAUAAYACAAAACEA&#10;OP0h/9YAAACUAQAACwAAAAAAAAAAAAAAAAAvAQAAX3JlbHMvLnJlbHNQSwECLQAUAAYACAAAACEA&#10;Q1sp64QCAAAVBQAADgAAAAAAAAAAAAAAAAAuAgAAZHJzL2Uyb0RvYy54bWxQSwECLQAUAAYACAAA&#10;ACEA/9Bci+AAAAALAQAADwAAAAAAAAAAAAAAAADeBAAAZHJzL2Rvd25yZXYueG1sUEsFBgAAAAAE&#10;AAQA8wAAAOsFAAAAAA==&#10;" stroked="f">
                  <v:textbox style="mso-next-textbox:#Text Box 5">
                    <w:txbxContent>
                      <w:p w:rsidR="00BE0DC1" w:rsidRPr="00BB26F4" w:rsidRDefault="00BE0DC1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BB26F4">
                          <w:rPr>
                            <w:b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 w:rsidRPr="005C1E81">
              <w:rPr>
                <w:rFonts w:cs="Calibri"/>
                <w:noProof/>
                <w:sz w:val="24"/>
                <w:szCs w:val="24"/>
                <w:lang w:eastAsia="pl-PL"/>
              </w:rPr>
              <w:pict>
                <v:shape id="Text Box 4" o:spid="_x0000_s1029" type="#_x0000_t202" style="position:absolute;left:0;text-align:left;margin-left:-489.5pt;margin-top:18.55pt;width:15.85pt;height:23.15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svLhAIAABUFAAAOAAAAZHJzL2Uyb0RvYy54bWysVG1v2yAQ/j5p/wHxPfVLnTS24lRNu0yT&#10;uhep3Q8ggGM0DAxI7G7af9+BkyzrNmma5g8YuOPh7p7nWFwPnUR7bp3QqsbZRYoRV1QzobY1/vi4&#10;nswxcp4oRqRWvMZP3OHr5csXi95UPNetloxbBCDKVb2pceu9qZLE0ZZ3xF1owxUYG2074mFptwmz&#10;pAf0TiZ5ms6SXltmrKbcOdi9G414GfGbhlP/vmkc90jWGGLzcbRx3IQxWS5ItbXEtIIewiD/EEVH&#10;hIJLT1B3xBO0s+IXqE5Qq51u/AXVXaKbRlAec4BssvRZNg8tMTzmAsVx5lQm9/9g6bv9B4sEqzEQ&#10;pUgHFD3ywaOVHlARqtMbV4HTgwE3P8A2sBwzdeZe008OKX3bErXlN9bqvuWEQXRZOJmcHR1xXADZ&#10;9G81g2vIzusINDS2C6WDYiBAB5aeTsyEUChsQnHycooRBVM+Sy+nkbmEVMfDxjr/musOhUmNLRAf&#10;wcn+3vkQDKmOLuEup6VgayFlXNjt5lZatCcgknX8YvzP3KQKzkqHYyPiuAMxwh3BFqKNpH8ts7xI&#10;V3k5Wc/mV5NiXUwn5VU6n6RZuSpnaVEWd+tvIcCsqFrBGFf3QvGjALPi7wg+tMIonShB1Ne4nObT&#10;kaE/JpnG73dJdsJDP0rRgSBOTqQKvL5SDNImlSdCjvPk5/BjlaEGx3+sSlRBIH6UgB82Q5Tb5VFc&#10;G82eQBZWA23APbwlMGm1/YJRD31ZY/d5RyzHSL5RIK0yK4rQyHFRTK9yWNhzy+bcQhQFqBp7jMbp&#10;rR+bf2es2LZw0yhmpW9Ajo2IUgm6HaM6iBh6L+Z0eCdCc5+vo9eP12z5HQAA//8DAFBLAwQUAAYA&#10;CAAAACEAGi2mh+AAAAALAQAADwAAAGRycy9kb3ducmV2LnhtbEyPQU+DQBSE7yb+h80z8WLogsVS&#10;kKVRE43X1v6AB/sKRPYtYbeF/nvXkx4nM5n5ptwtZhAXmlxvWUGyikEQN1b33Co4fr1HWxDOI2sc&#10;LJOCKznYVbc3JRbazryny8G3IpSwK1BB5/1YSOmajgy6lR2Jg3eyk0Ef5NRKPeEcys0gH+N4Iw32&#10;HBY6HOmto+b7cDYKTp/zw1M+1x/+mO3TzSv2WW2vSt3fLS/PIDwt/i8Mv/gBHarAVNszaycGBVGe&#10;5eGMV5CuExAhEeVptgZRK9imCciqlP8/VD8AAAD//wMAUEsBAi0AFAAGAAgAAAAhALaDOJL+AAAA&#10;4QEAABMAAAAAAAAAAAAAAAAAAAAAAFtDb250ZW50X1R5cGVzXS54bWxQSwECLQAUAAYACAAAACEA&#10;OP0h/9YAAACUAQAACwAAAAAAAAAAAAAAAAAvAQAAX3JlbHMvLnJlbHNQSwECLQAUAAYACAAAACEA&#10;+IrLy4QCAAAVBQAADgAAAAAAAAAAAAAAAAAuAgAAZHJzL2Uyb0RvYy54bWxQSwECLQAUAAYACAAA&#10;ACEAGi2mh+AAAAALAQAADwAAAAAAAAAAAAAAAADeBAAAZHJzL2Rvd25yZXYueG1sUEsFBgAAAAAE&#10;AAQA8wAAAOsFAAAAAA==&#10;" stroked="f">
                  <v:textbox style="mso-next-textbox:#Text Box 4">
                    <w:txbxContent>
                      <w:p w:rsidR="00BE0DC1" w:rsidRPr="00BB26F4" w:rsidRDefault="00BE0DC1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BB26F4">
                          <w:rPr>
                            <w:b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 w:rsidR="0078478D" w:rsidRPr="004E51D9">
              <w:rPr>
                <w:rFonts w:cs="Calibri"/>
                <w:b/>
                <w:sz w:val="24"/>
                <w:szCs w:val="24"/>
                <w:lang w:eastAsia="pl-PL"/>
              </w:rPr>
              <w:t>BRUDNOPIS</w:t>
            </w:r>
          </w:p>
          <w:p w:rsidR="0078478D" w:rsidRPr="004E51D9" w:rsidRDefault="0078478D" w:rsidP="00BC05CF">
            <w:pPr>
              <w:tabs>
                <w:tab w:val="left" w:pos="2205"/>
              </w:tabs>
              <w:spacing w:after="120" w:line="240" w:lineRule="auto"/>
              <w:jc w:val="center"/>
              <w:rPr>
                <w:rFonts w:cs="Calibri"/>
                <w:b/>
                <w:sz w:val="24"/>
                <w:szCs w:val="24"/>
                <w:lang w:eastAsia="pl-PL"/>
              </w:rPr>
            </w:pPr>
            <w:bookmarkStart w:id="0" w:name="_GoBack"/>
            <w:bookmarkEnd w:id="0"/>
          </w:p>
          <w:p w:rsidR="0078478D" w:rsidRPr="004E51D9" w:rsidRDefault="0078478D" w:rsidP="00BC05CF">
            <w:pPr>
              <w:tabs>
                <w:tab w:val="left" w:pos="2205"/>
              </w:tabs>
              <w:spacing w:after="120" w:line="240" w:lineRule="auto"/>
              <w:jc w:val="center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78478D" w:rsidRPr="004E51D9" w:rsidRDefault="0078478D" w:rsidP="00BC05CF">
            <w:pPr>
              <w:tabs>
                <w:tab w:val="left" w:pos="2205"/>
              </w:tabs>
              <w:spacing w:after="120" w:line="240" w:lineRule="auto"/>
              <w:jc w:val="center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78478D" w:rsidRPr="004E51D9" w:rsidRDefault="0078478D" w:rsidP="00BC05CF">
            <w:pPr>
              <w:tabs>
                <w:tab w:val="left" w:pos="2205"/>
              </w:tabs>
              <w:spacing w:after="120" w:line="240" w:lineRule="auto"/>
              <w:jc w:val="center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78478D" w:rsidRDefault="0078478D" w:rsidP="00BC05CF">
            <w:pPr>
              <w:tabs>
                <w:tab w:val="left" w:pos="2205"/>
              </w:tabs>
              <w:spacing w:after="120" w:line="240" w:lineRule="auto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0D53C2" w:rsidRDefault="000D53C2" w:rsidP="00BC05CF">
            <w:pPr>
              <w:tabs>
                <w:tab w:val="left" w:pos="2205"/>
              </w:tabs>
              <w:spacing w:after="120" w:line="240" w:lineRule="auto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0D53C2" w:rsidRDefault="000D53C2" w:rsidP="00BC05CF">
            <w:pPr>
              <w:tabs>
                <w:tab w:val="left" w:pos="2205"/>
              </w:tabs>
              <w:spacing w:after="120" w:line="240" w:lineRule="auto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0D53C2" w:rsidRDefault="000D53C2" w:rsidP="00BC05CF">
            <w:pPr>
              <w:tabs>
                <w:tab w:val="left" w:pos="2205"/>
              </w:tabs>
              <w:spacing w:after="120" w:line="240" w:lineRule="auto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0D53C2" w:rsidRDefault="000D53C2" w:rsidP="00BC05CF">
            <w:pPr>
              <w:tabs>
                <w:tab w:val="left" w:pos="2205"/>
              </w:tabs>
              <w:spacing w:after="120" w:line="240" w:lineRule="auto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0D53C2" w:rsidRDefault="000D53C2" w:rsidP="00BC05CF">
            <w:pPr>
              <w:tabs>
                <w:tab w:val="left" w:pos="2205"/>
              </w:tabs>
              <w:spacing w:after="120" w:line="240" w:lineRule="auto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0D53C2" w:rsidRDefault="000D53C2" w:rsidP="00BC05CF">
            <w:pPr>
              <w:tabs>
                <w:tab w:val="left" w:pos="2205"/>
              </w:tabs>
              <w:spacing w:after="120" w:line="240" w:lineRule="auto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0D53C2" w:rsidRDefault="000D53C2" w:rsidP="00BC05CF">
            <w:pPr>
              <w:tabs>
                <w:tab w:val="left" w:pos="2205"/>
              </w:tabs>
              <w:spacing w:after="120" w:line="240" w:lineRule="auto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C46540" w:rsidRDefault="00C46540" w:rsidP="00BC05CF">
            <w:pPr>
              <w:tabs>
                <w:tab w:val="left" w:pos="2205"/>
              </w:tabs>
              <w:spacing w:after="120" w:line="240" w:lineRule="auto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C46540" w:rsidRDefault="00C46540" w:rsidP="00BC05CF">
            <w:pPr>
              <w:tabs>
                <w:tab w:val="left" w:pos="2205"/>
              </w:tabs>
              <w:spacing w:after="120" w:line="240" w:lineRule="auto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B145C8" w:rsidRDefault="00B145C8" w:rsidP="00BC05CF">
            <w:pPr>
              <w:tabs>
                <w:tab w:val="left" w:pos="2205"/>
              </w:tabs>
              <w:spacing w:after="120" w:line="240" w:lineRule="auto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B145C8" w:rsidRDefault="00B145C8" w:rsidP="00BC05CF">
            <w:pPr>
              <w:tabs>
                <w:tab w:val="left" w:pos="2205"/>
              </w:tabs>
              <w:spacing w:after="120" w:line="240" w:lineRule="auto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B145C8" w:rsidRDefault="00B145C8" w:rsidP="00BC05CF">
            <w:pPr>
              <w:tabs>
                <w:tab w:val="left" w:pos="2205"/>
              </w:tabs>
              <w:spacing w:after="120" w:line="240" w:lineRule="auto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B145C8" w:rsidRDefault="00B145C8" w:rsidP="00BC05CF">
            <w:pPr>
              <w:tabs>
                <w:tab w:val="left" w:pos="2205"/>
              </w:tabs>
              <w:spacing w:after="120" w:line="240" w:lineRule="auto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B145C8" w:rsidRDefault="00B145C8" w:rsidP="00BC05CF">
            <w:pPr>
              <w:tabs>
                <w:tab w:val="left" w:pos="2205"/>
              </w:tabs>
              <w:spacing w:after="120" w:line="240" w:lineRule="auto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B145C8" w:rsidRDefault="00B145C8" w:rsidP="00BC05CF">
            <w:pPr>
              <w:tabs>
                <w:tab w:val="left" w:pos="2205"/>
              </w:tabs>
              <w:spacing w:after="120" w:line="240" w:lineRule="auto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B145C8" w:rsidRDefault="00B145C8" w:rsidP="00BC05CF">
            <w:pPr>
              <w:tabs>
                <w:tab w:val="left" w:pos="2205"/>
              </w:tabs>
              <w:spacing w:after="120" w:line="240" w:lineRule="auto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B145C8" w:rsidRDefault="00B145C8" w:rsidP="00BC05CF">
            <w:pPr>
              <w:tabs>
                <w:tab w:val="left" w:pos="2205"/>
              </w:tabs>
              <w:spacing w:after="120" w:line="240" w:lineRule="auto"/>
              <w:rPr>
                <w:rFonts w:cs="Calibri"/>
                <w:b/>
                <w:sz w:val="24"/>
                <w:szCs w:val="24"/>
                <w:lang w:eastAsia="pl-PL"/>
              </w:rPr>
            </w:pPr>
          </w:p>
          <w:p w:rsidR="00C46540" w:rsidRPr="00C46540" w:rsidRDefault="00C46540" w:rsidP="00BC05CF">
            <w:pPr>
              <w:tabs>
                <w:tab w:val="left" w:pos="2205"/>
              </w:tabs>
              <w:spacing w:after="120" w:line="240" w:lineRule="auto"/>
              <w:rPr>
                <w:rFonts w:cs="Calibri"/>
                <w:b/>
                <w:sz w:val="8"/>
                <w:szCs w:val="8"/>
                <w:lang w:eastAsia="pl-PL"/>
              </w:rPr>
            </w:pPr>
          </w:p>
        </w:tc>
      </w:tr>
    </w:tbl>
    <w:p w:rsidR="00392A78" w:rsidRDefault="00392A78" w:rsidP="00C46540">
      <w:pPr>
        <w:tabs>
          <w:tab w:val="left" w:pos="2205"/>
        </w:tabs>
        <w:spacing w:after="120" w:line="240" w:lineRule="auto"/>
        <w:jc w:val="both"/>
        <w:rPr>
          <w:rFonts w:cs="Calibri"/>
          <w:sz w:val="24"/>
          <w:szCs w:val="24"/>
        </w:rPr>
      </w:pPr>
    </w:p>
    <w:p w:rsidR="00075000" w:rsidRDefault="0078478D" w:rsidP="002114FD">
      <w:pPr>
        <w:tabs>
          <w:tab w:val="left" w:pos="2205"/>
        </w:tabs>
        <w:spacing w:after="240" w:line="240" w:lineRule="auto"/>
        <w:jc w:val="both"/>
        <w:rPr>
          <w:rFonts w:cs="Calibri"/>
          <w:sz w:val="24"/>
          <w:szCs w:val="24"/>
        </w:rPr>
      </w:pPr>
      <w:r w:rsidRPr="004E51D9">
        <w:rPr>
          <w:rFonts w:cs="Calibri"/>
          <w:sz w:val="24"/>
          <w:szCs w:val="24"/>
        </w:rPr>
        <w:t xml:space="preserve">Liczba punktów:………………… Podpisy Komitetu Głównego: </w:t>
      </w:r>
      <w:proofErr w:type="spellStart"/>
      <w:r w:rsidRPr="004E51D9">
        <w:rPr>
          <w:rFonts w:cs="Calibri"/>
          <w:sz w:val="24"/>
          <w:szCs w:val="24"/>
        </w:rPr>
        <w:t>Spr</w:t>
      </w:r>
      <w:proofErr w:type="spellEnd"/>
      <w:r w:rsidRPr="004E51D9">
        <w:rPr>
          <w:rFonts w:cs="Calibri"/>
          <w:sz w:val="24"/>
          <w:szCs w:val="24"/>
        </w:rPr>
        <w:t xml:space="preserve">.: ……………………………… Wer.: …………………………… </w:t>
      </w:r>
    </w:p>
    <w:p w:rsidR="002114FD" w:rsidRPr="002114FD" w:rsidRDefault="002114FD" w:rsidP="002114FD">
      <w:pPr>
        <w:spacing w:before="120" w:after="120" w:line="240" w:lineRule="auto"/>
        <w:rPr>
          <w:rFonts w:cs="Calibri"/>
          <w:sz w:val="16"/>
          <w:szCs w:val="16"/>
        </w:rPr>
      </w:pPr>
      <w:r w:rsidRPr="002114FD">
        <w:rPr>
          <w:rFonts w:cs="Calibri"/>
          <w:sz w:val="16"/>
          <w:szCs w:val="16"/>
        </w:rPr>
        <w:t>Ź: EM….. – źródłem zadań są arkusze z egzaminów maturalnych CKE z poszczególnych podanych lat.</w:t>
      </w:r>
    </w:p>
    <w:sectPr w:rsidR="002114FD" w:rsidRPr="002114FD" w:rsidSect="00060EA7">
      <w:headerReference w:type="default" r:id="rId25"/>
      <w:footerReference w:type="default" r:id="rId26"/>
      <w:pgSz w:w="11906" w:h="16838"/>
      <w:pgMar w:top="397" w:right="386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859" w:rsidRDefault="008D3859">
      <w:r>
        <w:separator/>
      </w:r>
    </w:p>
  </w:endnote>
  <w:endnote w:type="continuationSeparator" w:id="0">
    <w:p w:rsidR="008D3859" w:rsidRDefault="008D38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27B" w:rsidRDefault="005C1E81">
    <w:pPr>
      <w:pStyle w:val="Stopka"/>
      <w:jc w:val="center"/>
    </w:pPr>
    <w:r>
      <w:fldChar w:fldCharType="begin"/>
    </w:r>
    <w:r w:rsidR="008D3859">
      <w:instrText xml:space="preserve"> PAGE   \* MERGEFORMAT </w:instrText>
    </w:r>
    <w:r>
      <w:fldChar w:fldCharType="separate"/>
    </w:r>
    <w:r w:rsidR="009A2DE4">
      <w:rPr>
        <w:noProof/>
      </w:rPr>
      <w:t>10</w:t>
    </w:r>
    <w:r>
      <w:rPr>
        <w:noProof/>
      </w:rPr>
      <w:fldChar w:fldCharType="end"/>
    </w:r>
  </w:p>
  <w:p w:rsidR="0009327B" w:rsidRDefault="0009327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859" w:rsidRDefault="008D3859">
      <w:r>
        <w:separator/>
      </w:r>
    </w:p>
  </w:footnote>
  <w:footnote w:type="continuationSeparator" w:id="0">
    <w:p w:rsidR="008D3859" w:rsidRDefault="008D38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27B" w:rsidRDefault="005C1E81" w:rsidP="00095A14">
    <w:pPr>
      <w:jc w:val="center"/>
    </w:pPr>
    <w:r>
      <w:rPr>
        <w:noProof/>
        <w:lang w:eastAsia="pl-PL"/>
      </w:rPr>
      <w:pict>
        <v:group id="Group 1" o:spid="_x0000_s14337" style="position:absolute;left:0;text-align:left;margin-left:10.5pt;margin-top:5.25pt;width:563.8pt;height:41.75pt;z-index:251657728;mso-position-horizontal-relative:page;mso-position-vertical-relative:page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LbqBwQAALAOAAAOAAAAZHJzL2Uyb0RvYy54bWzsV9tu4zYQfS/QfyD07lj3ixFn4fgSFNh2&#10;F02LPtMSJRGVSJWkI2eL/vsOSSm+BW2R3RotUD8IoocczpyZOTO6fbdvG/REhKSczR3vxnUQYTkv&#10;KKvmzs8/bSapg6TCrMANZ2TuPBPpvLv79pvbvpsRn9e8KYhAoITJWd/NnVqpbjadyrwmLZY3vCMM&#10;hCUXLVawFNW0ELgH7W0z9V03nvZcFJ3gOZES/l1ZoXNn9JclydWHspREoWbugG3KPIV5bvVzeneL&#10;Z5XAXU3zwQz8BitaTBlc+qJqhRVGO0EvVLU0F1zyUt3kvJ3ysqQ5MT6AN5575s2D4LvO+FLN+qp7&#10;gQmgPcPpzWrzH54+CkSLuRM6iOEWQmRuRZ6Gpu+qGex4EN1j91FY/+D1Pc9/lSCensv1urKb0bb/&#10;nhegDu8UN9DsS9FqFeA02psIPL9EgOwVyuHPxItdP4ZA5SCLAtf3IxuivIY46mNBAFIQBm46StbD&#10;Yc+L0tgeTQNzbopn9lZj6WCZdguSTR7wlF+G52ONO2LCJDVaA57RiOePkISYVQ1BvsXU7BoBlRZN&#10;xPiyhl1kIQTva4ILMMrEAEw/OqAXEmLxl/AGSWJwCv0BpxHiLAgHkOLIGPQCEp51QqoHwlukX+aO&#10;AMtN6PDTe6l0wA9bdCQZ39CmMSXUMNSDwX7iuuaE5A0ttFTvk6LaLhuBnjBUYeIG7sIUHmg72dZS&#10;BVzQ0HbupK7+2QBrMNasMNcoTBv7DocbppUTU+Vgn8mtHah4rIseFVR74KdBBgxUUCj5IHVjNwNU&#10;cFMBV+VKOEhw9QtVtYmgTsYLa7MkTNzYgtB0NbY+RKN12gXrnAGHj9eb1YllAP9gow6EoYbfMzdb&#10;p+s0nIR+vJ6E7mo1WWyW4STeeEm0ClbL5cr7Q9/thbOaFgVhGtGRprzw76XtQJiWYI6JysTnVQgq&#10;OdhaSdRxyMRXkNks7jfpRocIQKikRm7cbeG5wHKzWmer7NUTno335ZHzS8xdg3ENZQhKBtIuzex5&#10;JHPcECAzWzmGjocsnJ6CaAO0h6QBjWNsTKnp6rIUofbbPbinS27Li2coOkgXjYVuePBSc/HJQT00&#10;j7kjf9thQRzUfMcArswLQ91tzCKMEh8W4liyPZZgloOqISPtYqlsj9p1glY13OWZFGR8AWxaUlOL&#10;B7vACb0ASrsStwGB2F5x4LbgityWJXHwOrn5nuvbDvD1yc2PwuuT27+MNU74+oTWs/v7+2gs7qNt&#10;b6w7M5IMM8j/5Wc46DBaQA87L7/wiuV3MYKNo8WfDGCHweGfnC1MF/ias8V/pvw25jf01i8rv6v0&#10;OgVjmGl7b+90ZqaHzyI7gNhPOP3ddbw2nfHwoXn3GQAA//8DAFBLAwQUAAYACAAAACEA2l2DQOAA&#10;AAAJAQAADwAAAGRycy9kb3ducmV2LnhtbEyPwW7CMBBE75X6D9ZW6q3YoYBoGgch1PaEKhUqVb0t&#10;8ZJExOsoNkn4+5pTOc7OauZNthptI3rqfO1YQzJRIIgLZ2ouNXzv35+WIHxANtg4Jg0X8rDK7+8y&#10;TI0b+Iv6XShFDGGfooYqhDaV0hcVWfQT1xJH7+g6iyHKrpSmwyGG20ZOlVpIizXHhgpb2lRUnHZn&#10;q+FjwGH9nLz129Nxc/ndzz9/tglp/fgwrl9BBBrD/zNc8SM65JHp4M5svGg0TJM4JcS7moO4+sls&#10;uQBx0PAyUyDzTN4uyP8AAAD//wMAUEsBAi0AFAAGAAgAAAAhALaDOJL+AAAA4QEAABMAAAAAAAAA&#10;AAAAAAAAAAAAAFtDb250ZW50X1R5cGVzXS54bWxQSwECLQAUAAYACAAAACEAOP0h/9YAAACUAQAA&#10;CwAAAAAAAAAAAAAAAAAvAQAAX3JlbHMvLnJlbHNQSwECLQAUAAYACAAAACEAN7i26gcEAACwDgAA&#10;DgAAAAAAAAAAAAAAAAAuAgAAZHJzL2Uyb0RvYy54bWxQSwECLQAUAAYACAAAACEA2l2DQOAAAAAJ&#10;AQAADwAAAAAAAAAAAAAAAABhBgAAZHJzL2Rvd25yZXYueG1sUEsFBgAAAAAEAAQA8wAAAG4HAAAA&#10;AA==&#10;">
          <v:rect id="Rectangle 2" o:spid="_x0000_s14340" style="position:absolute;left:377;top:428;width:9346;height: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HQsIA&#10;AADaAAAADwAAAGRycy9kb3ducmV2LnhtbESP3WrCQBSE74W+w3IKvdNNhUqJrtIK2oDkwp8HOGSP&#10;2dDs2Zhd8/P2XUHo5TAz3zCrzWBr0VHrK8cK3mcJCOLC6YpLBZfzbvoJwgdkjbVjUjCSh836ZbLC&#10;VLuej9SdQikihH2KCkwITSqlLwxZ9DPXEEfv6lqLIcq2lLrFPsJtLedJspAWK44LBhvaGip+T3er&#10;gJJbc8SODvvLPfvZfo+5qWSu1Nvr8LUEEWgI/+FnO9MKPuBxJd4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AgdCwgAAANoAAAAPAAAAAAAAAAAAAAAAAJgCAABkcnMvZG93&#10;bnJldi54bWxQSwUGAAAAAAQABAD1AAAAhwMAAAAA&#10;" filled="f" fillcolor="#fabf8f" strokecolor="#7030a0" strokeweight="1pt">
            <v:fill color2="#fde9d9" angle="135" focus="50%" type="gradient"/>
            <v:shadow on="t" color="#974706" opacity=".5" offset="1pt"/>
            <v:textbox>
              <w:txbxContent>
                <w:p w:rsidR="0009327B" w:rsidRPr="009E74A7" w:rsidRDefault="0009327B" w:rsidP="00095A14">
                  <w:pPr>
                    <w:pStyle w:val="Nagwek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ARKUSZ</w:t>
                  </w:r>
                  <w:r w:rsidRPr="009E74A7">
                    <w:rPr>
                      <w:b/>
                      <w:i/>
                    </w:rPr>
                    <w:t xml:space="preserve"> ETAPU CENTRALNEGO </w:t>
                  </w:r>
                  <w:r>
                    <w:rPr>
                      <w:b/>
                      <w:i/>
                    </w:rPr>
                    <w:t>I</w:t>
                  </w:r>
                  <w:r w:rsidR="00813B96">
                    <w:rPr>
                      <w:b/>
                      <w:i/>
                    </w:rPr>
                    <w:t>V</w:t>
                  </w:r>
                  <w:r w:rsidRPr="009E74A7">
                    <w:rPr>
                      <w:b/>
                      <w:i/>
                    </w:rPr>
                    <w:t xml:space="preserve"> OGÓLNOPOLSKIEJ OLIMPIADY WIEDZY O SPOŁECZEŃSTWIE</w:t>
                  </w:r>
                </w:p>
                <w:p w:rsidR="0009327B" w:rsidRPr="009E74A7" w:rsidRDefault="0009327B" w:rsidP="00095A14">
                  <w:pPr>
                    <w:pStyle w:val="Nagwek"/>
                    <w:jc w:val="center"/>
                    <w:rPr>
                      <w:i/>
                      <w:color w:val="FFFFFF"/>
                    </w:rPr>
                  </w:pPr>
                  <w:r w:rsidRPr="009E74A7">
                    <w:rPr>
                      <w:b/>
                      <w:i/>
                    </w:rPr>
                    <w:t>CZĘŚĆ I</w:t>
                  </w:r>
                </w:p>
              </w:txbxContent>
            </v:textbox>
          </v:rect>
          <v:rect id="Rectangle 3" o:spid="_x0000_s14339" style="position:absolute;left:9763;top:428;width:2102;height: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+scMA&#10;AADaAAAADwAAAGRycy9kb3ducmV2LnhtbESPQWvCQBSE70L/w/IEb2ZjDzGkWUWEQmgRMZaeX7PP&#10;JJp9G7Jbk/77rlDocZiZb5h8O5lO3GlwrWUFqygGQVxZ3XKt4OP8ukxBOI+ssbNMCn7IwXbzNMsx&#10;03bkE91LX4sAYZehgsb7PpPSVQ0ZdJHtiYN3sYNBH+RQSz3gGOCmk89xnEiDLYeFBnvaN1Tdym+j&#10;YH9oz8X6WHxpkyTp9I5mfLt+KrWYT7sXEJ4m/x/+axdaQQKPK+EG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O+scMAAADaAAAADwAAAAAAAAAAAAAAAACYAgAAZHJzL2Rv&#10;d25yZXYueG1sUEsFBgAAAAAEAAQA9QAAAIgDAAAAAA==&#10;" filled="f" fillcolor="#9bbb59" strokecolor="#7030a0" strokeweight="2pt">
            <v:textbox>
              <w:txbxContent>
                <w:p w:rsidR="0009327B" w:rsidRPr="00B16F50" w:rsidRDefault="0009327B">
                  <w:pPr>
                    <w:pStyle w:val="Nagwek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201</w:t>
                  </w:r>
                  <w:r w:rsidR="00813B96">
                    <w:rPr>
                      <w:sz w:val="36"/>
                      <w:szCs w:val="36"/>
                    </w:rPr>
                    <w:t>8</w:t>
                  </w:r>
                  <w:r>
                    <w:rPr>
                      <w:sz w:val="36"/>
                      <w:szCs w:val="36"/>
                    </w:rPr>
                    <w:t>/1</w:t>
                  </w:r>
                  <w:r w:rsidR="00813B96">
                    <w:rPr>
                      <w:sz w:val="36"/>
                      <w:szCs w:val="36"/>
                    </w:rPr>
                    <w:t>9</w:t>
                  </w:r>
                </w:p>
              </w:txbxContent>
            </v:textbox>
          </v:rect>
          <v:rect id="Rectangle 4" o:spid="_x0000_s14338" style="position:absolute;left:330;top:308;width:11586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/dsMA&#10;AADaAAAADwAAAGRycy9kb3ducmV2LnhtbESPS4sCMRCE7wv7H0ILXhbN+HZHoyyCIB4EH4jHZtI7&#10;MzjpDEnU8d8bYWGPRVV9Rc2XjanEnZwvLSvodRMQxJnVJecKTsd1ZwrCB2SNlWVS8CQPy8XnxxxT&#10;bR+8p/sh5CJC2KeooAihTqX0WUEGfdfWxNH7tc5giNLlUjt8RLipZD9JxtJgyXGhwJpWBWXXw80o&#10;2A5HySWce/Y4vQ6+d676Oo+3N6XareZnBiJQE/7Df+2NVjCB95V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V/dsMAAADaAAAADwAAAAAAAAAAAAAAAACYAgAAZHJzL2Rv&#10;d25yZXYueG1sUEsFBgAAAAAEAAQA9QAAAIgDAAAAAA==&#10;" filled="f" strokeweight="1pt"/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E2378"/>
    <w:multiLevelType w:val="hybridMultilevel"/>
    <w:tmpl w:val="9ECC9518"/>
    <w:lvl w:ilvl="0" w:tplc="7C4E35C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50C10"/>
    <w:multiLevelType w:val="hybridMultilevel"/>
    <w:tmpl w:val="CF94E3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C4532"/>
    <w:multiLevelType w:val="hybridMultilevel"/>
    <w:tmpl w:val="00E4A1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BF0EA7"/>
    <w:multiLevelType w:val="hybridMultilevel"/>
    <w:tmpl w:val="7E10A0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5E09A7"/>
    <w:multiLevelType w:val="hybridMultilevel"/>
    <w:tmpl w:val="CF94E3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6E0BE5"/>
    <w:multiLevelType w:val="hybridMultilevel"/>
    <w:tmpl w:val="7B5A8EEE"/>
    <w:lvl w:ilvl="0" w:tplc="8BDAA43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C2578BE"/>
    <w:multiLevelType w:val="hybridMultilevel"/>
    <w:tmpl w:val="27461A0A"/>
    <w:lvl w:ilvl="0" w:tplc="87D22A74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">
    <w:nsid w:val="64A44255"/>
    <w:multiLevelType w:val="hybridMultilevel"/>
    <w:tmpl w:val="CF94E3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6B6CC6"/>
    <w:multiLevelType w:val="hybridMultilevel"/>
    <w:tmpl w:val="7E42070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7E7239"/>
    <w:multiLevelType w:val="hybridMultilevel"/>
    <w:tmpl w:val="6032B6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D2A4280"/>
    <w:multiLevelType w:val="hybridMultilevel"/>
    <w:tmpl w:val="5FD4B9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FC4D11"/>
    <w:multiLevelType w:val="hybridMultilevel"/>
    <w:tmpl w:val="000285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10"/>
  </w:num>
  <w:num w:numId="6">
    <w:abstractNumId w:val="5"/>
  </w:num>
  <w:num w:numId="7">
    <w:abstractNumId w:val="7"/>
  </w:num>
  <w:num w:numId="8">
    <w:abstractNumId w:val="8"/>
  </w:num>
  <w:num w:numId="9">
    <w:abstractNumId w:val="0"/>
  </w:num>
  <w:num w:numId="10">
    <w:abstractNumId w:val="11"/>
  </w:num>
  <w:num w:numId="11">
    <w:abstractNumId w:val="9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stylePaneFormatFilter w:val="3F01"/>
  <w:defaultTabStop w:val="708"/>
  <w:hyphenationZone w:val="425"/>
  <w:characterSpacingControl w:val="doNotCompress"/>
  <w:hdrShapeDefaults>
    <o:shapedefaults v:ext="edit" spidmax="14342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612D4"/>
    <w:rsid w:val="0000007A"/>
    <w:rsid w:val="00001E27"/>
    <w:rsid w:val="00011803"/>
    <w:rsid w:val="000203CB"/>
    <w:rsid w:val="00023FB9"/>
    <w:rsid w:val="0003405E"/>
    <w:rsid w:val="0003675A"/>
    <w:rsid w:val="00045333"/>
    <w:rsid w:val="00056F8C"/>
    <w:rsid w:val="00060EA7"/>
    <w:rsid w:val="0006364A"/>
    <w:rsid w:val="00071394"/>
    <w:rsid w:val="00075000"/>
    <w:rsid w:val="00081196"/>
    <w:rsid w:val="0008486F"/>
    <w:rsid w:val="00090B8A"/>
    <w:rsid w:val="0009327B"/>
    <w:rsid w:val="00093425"/>
    <w:rsid w:val="00095A14"/>
    <w:rsid w:val="000979AD"/>
    <w:rsid w:val="000A61FD"/>
    <w:rsid w:val="000A773D"/>
    <w:rsid w:val="000B5D8A"/>
    <w:rsid w:val="000B6A5F"/>
    <w:rsid w:val="000C1182"/>
    <w:rsid w:val="000C1C48"/>
    <w:rsid w:val="000D53C2"/>
    <w:rsid w:val="000E5051"/>
    <w:rsid w:val="000E68C9"/>
    <w:rsid w:val="000F16FE"/>
    <w:rsid w:val="000F6C26"/>
    <w:rsid w:val="00100B18"/>
    <w:rsid w:val="00101AB2"/>
    <w:rsid w:val="00113833"/>
    <w:rsid w:val="00113E88"/>
    <w:rsid w:val="001172E0"/>
    <w:rsid w:val="0012078B"/>
    <w:rsid w:val="00122AB2"/>
    <w:rsid w:val="00146E06"/>
    <w:rsid w:val="00147B14"/>
    <w:rsid w:val="00157ABD"/>
    <w:rsid w:val="00161C5A"/>
    <w:rsid w:val="00162CDF"/>
    <w:rsid w:val="00164F50"/>
    <w:rsid w:val="001740C7"/>
    <w:rsid w:val="00176945"/>
    <w:rsid w:val="0018442E"/>
    <w:rsid w:val="001B6703"/>
    <w:rsid w:val="001D3C3E"/>
    <w:rsid w:val="001E25AD"/>
    <w:rsid w:val="001E3C6F"/>
    <w:rsid w:val="001F164A"/>
    <w:rsid w:val="001F23ED"/>
    <w:rsid w:val="001F3E35"/>
    <w:rsid w:val="00204D31"/>
    <w:rsid w:val="002059B2"/>
    <w:rsid w:val="002114FD"/>
    <w:rsid w:val="00223EBF"/>
    <w:rsid w:val="002300A4"/>
    <w:rsid w:val="00240C28"/>
    <w:rsid w:val="00240E97"/>
    <w:rsid w:val="00245A9D"/>
    <w:rsid w:val="00246573"/>
    <w:rsid w:val="00246978"/>
    <w:rsid w:val="00253C94"/>
    <w:rsid w:val="00264789"/>
    <w:rsid w:val="00270893"/>
    <w:rsid w:val="00277BE1"/>
    <w:rsid w:val="00284F2D"/>
    <w:rsid w:val="00291ECF"/>
    <w:rsid w:val="002C0A80"/>
    <w:rsid w:val="002C0B16"/>
    <w:rsid w:val="002D0D09"/>
    <w:rsid w:val="002D3DA3"/>
    <w:rsid w:val="002E7FD7"/>
    <w:rsid w:val="002F212D"/>
    <w:rsid w:val="00307572"/>
    <w:rsid w:val="00315416"/>
    <w:rsid w:val="00320A59"/>
    <w:rsid w:val="00326521"/>
    <w:rsid w:val="00327336"/>
    <w:rsid w:val="00334FA9"/>
    <w:rsid w:val="00344B42"/>
    <w:rsid w:val="0034650D"/>
    <w:rsid w:val="00352A24"/>
    <w:rsid w:val="00353419"/>
    <w:rsid w:val="00356A5B"/>
    <w:rsid w:val="00360012"/>
    <w:rsid w:val="00373180"/>
    <w:rsid w:val="003742EF"/>
    <w:rsid w:val="003800AA"/>
    <w:rsid w:val="00380DFB"/>
    <w:rsid w:val="00383C06"/>
    <w:rsid w:val="003869DF"/>
    <w:rsid w:val="00392A78"/>
    <w:rsid w:val="003A60D5"/>
    <w:rsid w:val="003B0050"/>
    <w:rsid w:val="003B191B"/>
    <w:rsid w:val="003B3782"/>
    <w:rsid w:val="003B3FD4"/>
    <w:rsid w:val="003B4048"/>
    <w:rsid w:val="003B475A"/>
    <w:rsid w:val="003C6819"/>
    <w:rsid w:val="003E5314"/>
    <w:rsid w:val="003F27FD"/>
    <w:rsid w:val="003F7132"/>
    <w:rsid w:val="00400091"/>
    <w:rsid w:val="00411EAD"/>
    <w:rsid w:val="00437CE7"/>
    <w:rsid w:val="0044321C"/>
    <w:rsid w:val="00453873"/>
    <w:rsid w:val="00455DDE"/>
    <w:rsid w:val="004578DF"/>
    <w:rsid w:val="00464CEE"/>
    <w:rsid w:val="00465A6E"/>
    <w:rsid w:val="004753EC"/>
    <w:rsid w:val="004761E5"/>
    <w:rsid w:val="004B6D47"/>
    <w:rsid w:val="004D620B"/>
    <w:rsid w:val="004E51D9"/>
    <w:rsid w:val="004E65CA"/>
    <w:rsid w:val="004F4DFE"/>
    <w:rsid w:val="004F6F19"/>
    <w:rsid w:val="00510B59"/>
    <w:rsid w:val="00511A93"/>
    <w:rsid w:val="00540A91"/>
    <w:rsid w:val="00552D28"/>
    <w:rsid w:val="0055613C"/>
    <w:rsid w:val="00556372"/>
    <w:rsid w:val="00573F62"/>
    <w:rsid w:val="005866E4"/>
    <w:rsid w:val="00595506"/>
    <w:rsid w:val="005C1E81"/>
    <w:rsid w:val="005C2254"/>
    <w:rsid w:val="005C476D"/>
    <w:rsid w:val="005C624D"/>
    <w:rsid w:val="005C6F80"/>
    <w:rsid w:val="005D1FA0"/>
    <w:rsid w:val="005D2283"/>
    <w:rsid w:val="005F1417"/>
    <w:rsid w:val="005F433C"/>
    <w:rsid w:val="00600892"/>
    <w:rsid w:val="0060135E"/>
    <w:rsid w:val="006314C7"/>
    <w:rsid w:val="006458E3"/>
    <w:rsid w:val="00645BFC"/>
    <w:rsid w:val="00651100"/>
    <w:rsid w:val="00663771"/>
    <w:rsid w:val="00663B07"/>
    <w:rsid w:val="00682AD6"/>
    <w:rsid w:val="00682DC5"/>
    <w:rsid w:val="0069082B"/>
    <w:rsid w:val="00692898"/>
    <w:rsid w:val="00693F97"/>
    <w:rsid w:val="00696074"/>
    <w:rsid w:val="00697A25"/>
    <w:rsid w:val="006C0BFA"/>
    <w:rsid w:val="006C760E"/>
    <w:rsid w:val="006D29E6"/>
    <w:rsid w:val="006F67F0"/>
    <w:rsid w:val="00704EB2"/>
    <w:rsid w:val="00710FFF"/>
    <w:rsid w:val="0071128B"/>
    <w:rsid w:val="00717C2F"/>
    <w:rsid w:val="00720D20"/>
    <w:rsid w:val="00721291"/>
    <w:rsid w:val="0072497A"/>
    <w:rsid w:val="0072545C"/>
    <w:rsid w:val="00736970"/>
    <w:rsid w:val="00744E7F"/>
    <w:rsid w:val="00750684"/>
    <w:rsid w:val="0075153D"/>
    <w:rsid w:val="007735E7"/>
    <w:rsid w:val="0078478D"/>
    <w:rsid w:val="00785DCB"/>
    <w:rsid w:val="00790FC1"/>
    <w:rsid w:val="00795739"/>
    <w:rsid w:val="007A268D"/>
    <w:rsid w:val="007D0B1F"/>
    <w:rsid w:val="007D0CBE"/>
    <w:rsid w:val="007F1CA4"/>
    <w:rsid w:val="007F7693"/>
    <w:rsid w:val="00813B96"/>
    <w:rsid w:val="0082086B"/>
    <w:rsid w:val="00823297"/>
    <w:rsid w:val="00827847"/>
    <w:rsid w:val="00830FE8"/>
    <w:rsid w:val="008457AD"/>
    <w:rsid w:val="00865E75"/>
    <w:rsid w:val="008710AC"/>
    <w:rsid w:val="00875AAF"/>
    <w:rsid w:val="00891315"/>
    <w:rsid w:val="00894E8C"/>
    <w:rsid w:val="008A0725"/>
    <w:rsid w:val="008A2124"/>
    <w:rsid w:val="008A40CA"/>
    <w:rsid w:val="008A7C3F"/>
    <w:rsid w:val="008B24BC"/>
    <w:rsid w:val="008C3A51"/>
    <w:rsid w:val="008D04CD"/>
    <w:rsid w:val="008D3859"/>
    <w:rsid w:val="008D5DA3"/>
    <w:rsid w:val="008D6890"/>
    <w:rsid w:val="008E4929"/>
    <w:rsid w:val="008E4ADB"/>
    <w:rsid w:val="008F449E"/>
    <w:rsid w:val="008F74EB"/>
    <w:rsid w:val="008F7D50"/>
    <w:rsid w:val="00901A39"/>
    <w:rsid w:val="00917DA8"/>
    <w:rsid w:val="00920187"/>
    <w:rsid w:val="00924209"/>
    <w:rsid w:val="00924C69"/>
    <w:rsid w:val="009260F6"/>
    <w:rsid w:val="009276EA"/>
    <w:rsid w:val="00957E01"/>
    <w:rsid w:val="009608DB"/>
    <w:rsid w:val="009612D4"/>
    <w:rsid w:val="00973746"/>
    <w:rsid w:val="009905C3"/>
    <w:rsid w:val="00993C2F"/>
    <w:rsid w:val="009A2954"/>
    <w:rsid w:val="009A2DE4"/>
    <w:rsid w:val="009B7BEA"/>
    <w:rsid w:val="009C157E"/>
    <w:rsid w:val="009E591A"/>
    <w:rsid w:val="009E74A7"/>
    <w:rsid w:val="009F6470"/>
    <w:rsid w:val="00A01EBA"/>
    <w:rsid w:val="00A03989"/>
    <w:rsid w:val="00A03E1A"/>
    <w:rsid w:val="00A1039A"/>
    <w:rsid w:val="00A1511E"/>
    <w:rsid w:val="00A16B81"/>
    <w:rsid w:val="00A27808"/>
    <w:rsid w:val="00A732FD"/>
    <w:rsid w:val="00A80188"/>
    <w:rsid w:val="00A926DA"/>
    <w:rsid w:val="00A944B7"/>
    <w:rsid w:val="00A95327"/>
    <w:rsid w:val="00A97410"/>
    <w:rsid w:val="00A97EA7"/>
    <w:rsid w:val="00AA31AF"/>
    <w:rsid w:val="00AA59BF"/>
    <w:rsid w:val="00AB1D8A"/>
    <w:rsid w:val="00AB6A0D"/>
    <w:rsid w:val="00AB7744"/>
    <w:rsid w:val="00AC694D"/>
    <w:rsid w:val="00AC7BB3"/>
    <w:rsid w:val="00AD60D2"/>
    <w:rsid w:val="00AD696C"/>
    <w:rsid w:val="00AE414C"/>
    <w:rsid w:val="00AE4E12"/>
    <w:rsid w:val="00AF005A"/>
    <w:rsid w:val="00B01224"/>
    <w:rsid w:val="00B02DA8"/>
    <w:rsid w:val="00B07B75"/>
    <w:rsid w:val="00B145C8"/>
    <w:rsid w:val="00B223D0"/>
    <w:rsid w:val="00B227B9"/>
    <w:rsid w:val="00B24288"/>
    <w:rsid w:val="00B33407"/>
    <w:rsid w:val="00B41CE9"/>
    <w:rsid w:val="00B439C5"/>
    <w:rsid w:val="00B45576"/>
    <w:rsid w:val="00B54458"/>
    <w:rsid w:val="00B54BD1"/>
    <w:rsid w:val="00B63192"/>
    <w:rsid w:val="00B70F3D"/>
    <w:rsid w:val="00B8663A"/>
    <w:rsid w:val="00BA5AE0"/>
    <w:rsid w:val="00BB20FB"/>
    <w:rsid w:val="00BB26F4"/>
    <w:rsid w:val="00BB56D3"/>
    <w:rsid w:val="00BB58B8"/>
    <w:rsid w:val="00BC05CF"/>
    <w:rsid w:val="00BC1A36"/>
    <w:rsid w:val="00BC5B79"/>
    <w:rsid w:val="00BD7982"/>
    <w:rsid w:val="00BE0DC1"/>
    <w:rsid w:val="00BF089F"/>
    <w:rsid w:val="00BF5A35"/>
    <w:rsid w:val="00C24075"/>
    <w:rsid w:val="00C30D80"/>
    <w:rsid w:val="00C35BF5"/>
    <w:rsid w:val="00C40337"/>
    <w:rsid w:val="00C46540"/>
    <w:rsid w:val="00C61A14"/>
    <w:rsid w:val="00C8738F"/>
    <w:rsid w:val="00CA3F62"/>
    <w:rsid w:val="00CA44A0"/>
    <w:rsid w:val="00CE1FB5"/>
    <w:rsid w:val="00CF7915"/>
    <w:rsid w:val="00D05919"/>
    <w:rsid w:val="00D11B19"/>
    <w:rsid w:val="00D22B91"/>
    <w:rsid w:val="00D22BDD"/>
    <w:rsid w:val="00D27369"/>
    <w:rsid w:val="00D35B20"/>
    <w:rsid w:val="00D418D1"/>
    <w:rsid w:val="00D4304F"/>
    <w:rsid w:val="00D5439F"/>
    <w:rsid w:val="00D5637F"/>
    <w:rsid w:val="00D678B3"/>
    <w:rsid w:val="00D7207E"/>
    <w:rsid w:val="00D83F47"/>
    <w:rsid w:val="00D8654A"/>
    <w:rsid w:val="00D87310"/>
    <w:rsid w:val="00D9254A"/>
    <w:rsid w:val="00DA5B39"/>
    <w:rsid w:val="00DC3F87"/>
    <w:rsid w:val="00DC49F0"/>
    <w:rsid w:val="00DD119C"/>
    <w:rsid w:val="00DD2E42"/>
    <w:rsid w:val="00DD5125"/>
    <w:rsid w:val="00DF42C8"/>
    <w:rsid w:val="00DF7824"/>
    <w:rsid w:val="00E05F45"/>
    <w:rsid w:val="00E13659"/>
    <w:rsid w:val="00E23390"/>
    <w:rsid w:val="00E51FEE"/>
    <w:rsid w:val="00E57837"/>
    <w:rsid w:val="00E60BD2"/>
    <w:rsid w:val="00E63C8D"/>
    <w:rsid w:val="00E719A9"/>
    <w:rsid w:val="00E76341"/>
    <w:rsid w:val="00E80641"/>
    <w:rsid w:val="00E82976"/>
    <w:rsid w:val="00E92A81"/>
    <w:rsid w:val="00EA4A7F"/>
    <w:rsid w:val="00EB3FEA"/>
    <w:rsid w:val="00ED23B0"/>
    <w:rsid w:val="00EE4351"/>
    <w:rsid w:val="00EE44D7"/>
    <w:rsid w:val="00EE4D42"/>
    <w:rsid w:val="00EF2ECC"/>
    <w:rsid w:val="00EF3D2F"/>
    <w:rsid w:val="00EF7C13"/>
    <w:rsid w:val="00F1680B"/>
    <w:rsid w:val="00F26520"/>
    <w:rsid w:val="00F31223"/>
    <w:rsid w:val="00F418CE"/>
    <w:rsid w:val="00F43216"/>
    <w:rsid w:val="00F50909"/>
    <w:rsid w:val="00F60955"/>
    <w:rsid w:val="00F639BB"/>
    <w:rsid w:val="00F8627A"/>
    <w:rsid w:val="00F971E2"/>
    <w:rsid w:val="00FA0C00"/>
    <w:rsid w:val="00FB1634"/>
    <w:rsid w:val="00FB7DD8"/>
    <w:rsid w:val="00FC2434"/>
    <w:rsid w:val="00FE0FEC"/>
    <w:rsid w:val="00FE3CAA"/>
    <w:rsid w:val="00FE5927"/>
    <w:rsid w:val="00FE5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42"/>
    <o:shapelayout v:ext="edit">
      <o:idmap v:ext="edit" data="1"/>
      <o:rules v:ext="edit">
        <o:r id="V:Rule11" type="connector" idref="#_x0000_s1033"/>
        <o:r id="V:Rule12" type="connector" idref="#_x0000_s1038"/>
        <o:r id="V:Rule13" type="connector" idref="#_x0000_s1032"/>
        <o:r id="V:Rule14" type="connector" idref="#_x0000_s1036"/>
        <o:r id="V:Rule15" type="connector" idref="#_x0000_s1039"/>
        <o:r id="V:Rule16" type="connector" idref="#_x0000_s1040"/>
        <o:r id="V:Rule17" type="connector" idref="#_x0000_s1034"/>
        <o:r id="V:Rule18" type="connector" idref="#_x0000_s1031"/>
        <o:r id="V:Rule19" type="connector" idref="#_x0000_s1037"/>
        <o:r id="V:Rule20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8478D"/>
    <w:pPr>
      <w:spacing w:after="200" w:line="276" w:lineRule="auto"/>
    </w:pPr>
    <w:rPr>
      <w:rFonts w:ascii="Calibri" w:eastAsia="Times New Roman" w:hAnsi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78478D"/>
    <w:pPr>
      <w:keepNext/>
      <w:keepLines/>
      <w:spacing w:before="200" w:after="0"/>
      <w:outlineLvl w:val="2"/>
    </w:pPr>
    <w:rPr>
      <w:rFonts w:ascii="Cambria" w:eastAsia="Calibri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784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locked/>
    <w:rsid w:val="0078478D"/>
    <w:rPr>
      <w:rFonts w:ascii="Calibri" w:hAnsi="Calibri"/>
      <w:sz w:val="22"/>
      <w:szCs w:val="22"/>
      <w:lang w:val="pl-PL" w:eastAsia="en-US" w:bidi="ar-SA"/>
    </w:rPr>
  </w:style>
  <w:style w:type="paragraph" w:styleId="Stopka">
    <w:name w:val="footer"/>
    <w:basedOn w:val="Normalny"/>
    <w:link w:val="StopkaZnak"/>
    <w:rsid w:val="00784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locked/>
    <w:rsid w:val="0078478D"/>
    <w:rPr>
      <w:rFonts w:ascii="Calibri" w:hAnsi="Calibri"/>
      <w:sz w:val="22"/>
      <w:szCs w:val="22"/>
      <w:lang w:val="pl-PL" w:eastAsia="en-US" w:bidi="ar-SA"/>
    </w:rPr>
  </w:style>
  <w:style w:type="character" w:customStyle="1" w:styleId="null">
    <w:name w:val="null"/>
    <w:rsid w:val="0078478D"/>
    <w:rPr>
      <w:rFonts w:cs="Times New Roman"/>
    </w:rPr>
  </w:style>
  <w:style w:type="character" w:customStyle="1" w:styleId="Nagwek3Znak">
    <w:name w:val="Nagłówek 3 Znak"/>
    <w:link w:val="Nagwek3"/>
    <w:locked/>
    <w:rsid w:val="0078478D"/>
    <w:rPr>
      <w:rFonts w:ascii="Cambria" w:eastAsia="Calibri" w:hAnsi="Cambria"/>
      <w:b/>
      <w:bCs/>
      <w:color w:val="4F81BD"/>
      <w:sz w:val="22"/>
      <w:szCs w:val="22"/>
      <w:lang w:val="pl-PL" w:eastAsia="en-US" w:bidi="ar-SA"/>
    </w:rPr>
  </w:style>
  <w:style w:type="table" w:styleId="Tabela-Siatka">
    <w:name w:val="Table Grid"/>
    <w:basedOn w:val="Standardowy"/>
    <w:rsid w:val="007847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omylnaczcionkaakapitu"/>
    <w:rsid w:val="00EE44D7"/>
  </w:style>
  <w:style w:type="character" w:styleId="Hipercze">
    <w:name w:val="Hyperlink"/>
    <w:rsid w:val="00EE44D7"/>
    <w:rPr>
      <w:color w:val="0000FF"/>
      <w:u w:val="single"/>
    </w:rPr>
  </w:style>
  <w:style w:type="paragraph" w:customStyle="1" w:styleId="Zawartotabeli">
    <w:name w:val="Zawartość tabeli"/>
    <w:basedOn w:val="Normalny"/>
    <w:rsid w:val="00EE4351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</w:rPr>
  </w:style>
  <w:style w:type="paragraph" w:styleId="Tekstdymka">
    <w:name w:val="Balloon Text"/>
    <w:basedOn w:val="Normalny"/>
    <w:link w:val="TekstdymkaZnak"/>
    <w:rsid w:val="00277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77BE1"/>
    <w:rPr>
      <w:rFonts w:ascii="Tahoma" w:eastAsia="Times New Roman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60135E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B5445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8478D"/>
    <w:pPr>
      <w:spacing w:after="200" w:line="276" w:lineRule="auto"/>
    </w:pPr>
    <w:rPr>
      <w:rFonts w:ascii="Calibri" w:eastAsia="Times New Roman" w:hAnsi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78478D"/>
    <w:pPr>
      <w:keepNext/>
      <w:keepLines/>
      <w:spacing w:before="200" w:after="0"/>
      <w:outlineLvl w:val="2"/>
    </w:pPr>
    <w:rPr>
      <w:rFonts w:ascii="Cambria" w:eastAsia="Calibri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784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locked/>
    <w:rsid w:val="0078478D"/>
    <w:rPr>
      <w:rFonts w:ascii="Calibri" w:hAnsi="Calibri"/>
      <w:sz w:val="22"/>
      <w:szCs w:val="22"/>
      <w:lang w:val="pl-PL" w:eastAsia="en-US" w:bidi="ar-SA"/>
    </w:rPr>
  </w:style>
  <w:style w:type="paragraph" w:styleId="Stopka">
    <w:name w:val="footer"/>
    <w:basedOn w:val="Normalny"/>
    <w:link w:val="StopkaZnak"/>
    <w:rsid w:val="00784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locked/>
    <w:rsid w:val="0078478D"/>
    <w:rPr>
      <w:rFonts w:ascii="Calibri" w:hAnsi="Calibri"/>
      <w:sz w:val="22"/>
      <w:szCs w:val="22"/>
      <w:lang w:val="pl-PL" w:eastAsia="en-US" w:bidi="ar-SA"/>
    </w:rPr>
  </w:style>
  <w:style w:type="character" w:customStyle="1" w:styleId="null">
    <w:name w:val="null"/>
    <w:rsid w:val="0078478D"/>
    <w:rPr>
      <w:rFonts w:cs="Times New Roman"/>
    </w:rPr>
  </w:style>
  <w:style w:type="character" w:customStyle="1" w:styleId="Nagwek3Znak">
    <w:name w:val="Nagłówek 3 Znak"/>
    <w:link w:val="Nagwek3"/>
    <w:locked/>
    <w:rsid w:val="0078478D"/>
    <w:rPr>
      <w:rFonts w:ascii="Cambria" w:eastAsia="Calibri" w:hAnsi="Cambria"/>
      <w:b/>
      <w:bCs/>
      <w:color w:val="4F81BD"/>
      <w:sz w:val="22"/>
      <w:szCs w:val="22"/>
      <w:lang w:val="pl-PL" w:eastAsia="en-US" w:bidi="ar-SA"/>
    </w:rPr>
  </w:style>
  <w:style w:type="table" w:styleId="Tabela-Siatka">
    <w:name w:val="Table Grid"/>
    <w:basedOn w:val="Standardowy"/>
    <w:rsid w:val="00784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EE44D7"/>
  </w:style>
  <w:style w:type="character" w:styleId="Hipercze">
    <w:name w:val="Hyperlink"/>
    <w:rsid w:val="00EE44D7"/>
    <w:rPr>
      <w:color w:val="0000FF"/>
      <w:u w:val="single"/>
    </w:rPr>
  </w:style>
  <w:style w:type="paragraph" w:customStyle="1" w:styleId="Zawartotabeli">
    <w:name w:val="Zawartość tabeli"/>
    <w:basedOn w:val="Normalny"/>
    <w:rsid w:val="00EE4351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1"/>
      <w:sz w:val="24"/>
      <w:szCs w:val="24"/>
    </w:rPr>
  </w:style>
  <w:style w:type="paragraph" w:styleId="Tekstdymka">
    <w:name w:val="Balloon Text"/>
    <w:basedOn w:val="Normalny"/>
    <w:link w:val="TekstdymkaZnak"/>
    <w:rsid w:val="00277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77BE1"/>
    <w:rPr>
      <w:rFonts w:ascii="Tahoma" w:eastAsia="Times New Roman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60135E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B5445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3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10</Pages>
  <Words>2274</Words>
  <Characters>13647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15890</CharactersWithSpaces>
  <SharedDoc>false</SharedDoc>
  <HLinks>
    <vt:vector size="138" baseType="variant">
      <vt:variant>
        <vt:i4>3407958</vt:i4>
      </vt:variant>
      <vt:variant>
        <vt:i4>84</vt:i4>
      </vt:variant>
      <vt:variant>
        <vt:i4>0</vt:i4>
      </vt:variant>
      <vt:variant>
        <vt:i4>5</vt:i4>
      </vt:variant>
      <vt:variant>
        <vt:lpwstr>https://pl.wikipedia.org/wiki/Wiktor_Juszczenko</vt:lpwstr>
      </vt:variant>
      <vt:variant>
        <vt:lpwstr/>
      </vt:variant>
      <vt:variant>
        <vt:i4>3866703</vt:i4>
      </vt:variant>
      <vt:variant>
        <vt:i4>81</vt:i4>
      </vt:variant>
      <vt:variant>
        <vt:i4>0</vt:i4>
      </vt:variant>
      <vt:variant>
        <vt:i4>5</vt:i4>
      </vt:variant>
      <vt:variant>
        <vt:lpwstr>https://pl.wikipedia.org/wiki/Wiktor_Janukowycz</vt:lpwstr>
      </vt:variant>
      <vt:variant>
        <vt:lpwstr/>
      </vt:variant>
      <vt:variant>
        <vt:i4>6750240</vt:i4>
      </vt:variant>
      <vt:variant>
        <vt:i4>78</vt:i4>
      </vt:variant>
      <vt:variant>
        <vt:i4>0</vt:i4>
      </vt:variant>
      <vt:variant>
        <vt:i4>5</vt:i4>
      </vt:variant>
      <vt:variant>
        <vt:lpwstr>https://pl.wikipedia.org/wiki/Wybory_prezydenckie_na_Ukrainie_w_2004_roku</vt:lpwstr>
      </vt:variant>
      <vt:variant>
        <vt:lpwstr/>
      </vt:variant>
      <vt:variant>
        <vt:i4>2752611</vt:i4>
      </vt:variant>
      <vt:variant>
        <vt:i4>75</vt:i4>
      </vt:variant>
      <vt:variant>
        <vt:i4>0</vt:i4>
      </vt:variant>
      <vt:variant>
        <vt:i4>5</vt:i4>
      </vt:variant>
      <vt:variant>
        <vt:lpwstr>https://pl.wikipedia.org/wiki/2005</vt:lpwstr>
      </vt:variant>
      <vt:variant>
        <vt:lpwstr/>
      </vt:variant>
      <vt:variant>
        <vt:i4>327797</vt:i4>
      </vt:variant>
      <vt:variant>
        <vt:i4>72</vt:i4>
      </vt:variant>
      <vt:variant>
        <vt:i4>0</vt:i4>
      </vt:variant>
      <vt:variant>
        <vt:i4>5</vt:i4>
      </vt:variant>
      <vt:variant>
        <vt:lpwstr>https://pl.wikipedia.org/wiki/23_stycznia</vt:lpwstr>
      </vt:variant>
      <vt:variant>
        <vt:lpwstr/>
      </vt:variant>
      <vt:variant>
        <vt:i4>2818147</vt:i4>
      </vt:variant>
      <vt:variant>
        <vt:i4>69</vt:i4>
      </vt:variant>
      <vt:variant>
        <vt:i4>0</vt:i4>
      </vt:variant>
      <vt:variant>
        <vt:i4>5</vt:i4>
      </vt:variant>
      <vt:variant>
        <vt:lpwstr>https://pl.wikipedia.org/wiki/2004</vt:lpwstr>
      </vt:variant>
      <vt:variant>
        <vt:lpwstr/>
      </vt:variant>
      <vt:variant>
        <vt:i4>7143429</vt:i4>
      </vt:variant>
      <vt:variant>
        <vt:i4>66</vt:i4>
      </vt:variant>
      <vt:variant>
        <vt:i4>0</vt:i4>
      </vt:variant>
      <vt:variant>
        <vt:i4>5</vt:i4>
      </vt:variant>
      <vt:variant>
        <vt:lpwstr>https://pl.wikipedia.org/wiki/22_listopada</vt:lpwstr>
      </vt:variant>
      <vt:variant>
        <vt:lpwstr/>
      </vt:variant>
      <vt:variant>
        <vt:i4>7995398</vt:i4>
      </vt:variant>
      <vt:variant>
        <vt:i4>63</vt:i4>
      </vt:variant>
      <vt:variant>
        <vt:i4>0</vt:i4>
      </vt:variant>
      <vt:variant>
        <vt:i4>5</vt:i4>
      </vt:variant>
      <vt:variant>
        <vt:lpwstr>https://pl.wikipedia.org/wiki/Micheil_Saakaszwili</vt:lpwstr>
      </vt:variant>
      <vt:variant>
        <vt:lpwstr/>
      </vt:variant>
      <vt:variant>
        <vt:i4>4587561</vt:i4>
      </vt:variant>
      <vt:variant>
        <vt:i4>60</vt:i4>
      </vt:variant>
      <vt:variant>
        <vt:i4>0</vt:i4>
      </vt:variant>
      <vt:variant>
        <vt:i4>5</vt:i4>
      </vt:variant>
      <vt:variant>
        <vt:lpwstr>https://pl.wikipedia.org/wiki/Eduard_Szewardnadze</vt:lpwstr>
      </vt:variant>
      <vt:variant>
        <vt:lpwstr/>
      </vt:variant>
      <vt:variant>
        <vt:i4>917619</vt:i4>
      </vt:variant>
      <vt:variant>
        <vt:i4>57</vt:i4>
      </vt:variant>
      <vt:variant>
        <vt:i4>0</vt:i4>
      </vt:variant>
      <vt:variant>
        <vt:i4>5</vt:i4>
      </vt:variant>
      <vt:variant>
        <vt:lpwstr>https://pl.wikipedia.org/wiki/Kurmanbek_Bakijew</vt:lpwstr>
      </vt:variant>
      <vt:variant>
        <vt:lpwstr/>
      </vt:variant>
      <vt:variant>
        <vt:i4>1310844</vt:i4>
      </vt:variant>
      <vt:variant>
        <vt:i4>54</vt:i4>
      </vt:variant>
      <vt:variant>
        <vt:i4>0</vt:i4>
      </vt:variant>
      <vt:variant>
        <vt:i4>5</vt:i4>
      </vt:variant>
      <vt:variant>
        <vt:lpwstr>https://pl.wikipedia.org/wiki/Askar_Akajew</vt:lpwstr>
      </vt:variant>
      <vt:variant>
        <vt:lpwstr/>
      </vt:variant>
      <vt:variant>
        <vt:i4>6422541</vt:i4>
      </vt:variant>
      <vt:variant>
        <vt:i4>51</vt:i4>
      </vt:variant>
      <vt:variant>
        <vt:i4>0</vt:i4>
      </vt:variant>
      <vt:variant>
        <vt:i4>5</vt:i4>
      </vt:variant>
      <vt:variant>
        <vt:lpwstr>https://pl.wikipedia.org/wiki/13_marca</vt:lpwstr>
      </vt:variant>
      <vt:variant>
        <vt:lpwstr/>
      </vt:variant>
      <vt:variant>
        <vt:i4>6750236</vt:i4>
      </vt:variant>
      <vt:variant>
        <vt:i4>48</vt:i4>
      </vt:variant>
      <vt:variant>
        <vt:i4>0</vt:i4>
      </vt:variant>
      <vt:variant>
        <vt:i4>5</vt:i4>
      </vt:variant>
      <vt:variant>
        <vt:lpwstr>https://pl.wikipedia.org/wiki/27_lutego</vt:lpwstr>
      </vt:variant>
      <vt:variant>
        <vt:lpwstr/>
      </vt:variant>
      <vt:variant>
        <vt:i4>7143473</vt:i4>
      </vt:variant>
      <vt:variant>
        <vt:i4>45</vt:i4>
      </vt:variant>
      <vt:variant>
        <vt:i4>0</vt:i4>
      </vt:variant>
      <vt:variant>
        <vt:i4>5</vt:i4>
      </vt:variant>
      <vt:variant>
        <vt:lpwstr>https://pl.wikipedia.org/wiki/Wybory_parlamentarne_w_Kirgistanie_w_2005_roku</vt:lpwstr>
      </vt:variant>
      <vt:variant>
        <vt:lpwstr/>
      </vt:variant>
      <vt:variant>
        <vt:i4>1310844</vt:i4>
      </vt:variant>
      <vt:variant>
        <vt:i4>42</vt:i4>
      </vt:variant>
      <vt:variant>
        <vt:i4>0</vt:i4>
      </vt:variant>
      <vt:variant>
        <vt:i4>5</vt:i4>
      </vt:variant>
      <vt:variant>
        <vt:lpwstr>https://pl.wikipedia.org/wiki/Askar_Akajew</vt:lpwstr>
      </vt:variant>
      <vt:variant>
        <vt:lpwstr/>
      </vt:variant>
      <vt:variant>
        <vt:i4>2752611</vt:i4>
      </vt:variant>
      <vt:variant>
        <vt:i4>39</vt:i4>
      </vt:variant>
      <vt:variant>
        <vt:i4>0</vt:i4>
      </vt:variant>
      <vt:variant>
        <vt:i4>5</vt:i4>
      </vt:variant>
      <vt:variant>
        <vt:lpwstr>https://pl.wikipedia.org/wiki/2005</vt:lpwstr>
      </vt:variant>
      <vt:variant>
        <vt:lpwstr/>
      </vt:variant>
      <vt:variant>
        <vt:i4>6291515</vt:i4>
      </vt:variant>
      <vt:variant>
        <vt:i4>36</vt:i4>
      </vt:variant>
      <vt:variant>
        <vt:i4>0</vt:i4>
      </vt:variant>
      <vt:variant>
        <vt:i4>5</vt:i4>
      </vt:variant>
      <vt:variant>
        <vt:lpwstr>https://pl.wikipedia.org/wiki/Organizacja_Narod%C3%B3w_Zjednoczonych</vt:lpwstr>
      </vt:variant>
      <vt:variant>
        <vt:lpwstr/>
      </vt:variant>
      <vt:variant>
        <vt:i4>4128864</vt:i4>
      </vt:variant>
      <vt:variant>
        <vt:i4>33</vt:i4>
      </vt:variant>
      <vt:variant>
        <vt:i4>0</vt:i4>
      </vt:variant>
      <vt:variant>
        <vt:i4>5</vt:i4>
      </vt:variant>
      <vt:variant>
        <vt:lpwstr>https://pl.wikipedia.org/wiki/Syria</vt:lpwstr>
      </vt:variant>
      <vt:variant>
        <vt:lpwstr/>
      </vt:variant>
      <vt:variant>
        <vt:i4>3407978</vt:i4>
      </vt:variant>
      <vt:variant>
        <vt:i4>30</vt:i4>
      </vt:variant>
      <vt:variant>
        <vt:i4>0</vt:i4>
      </vt:variant>
      <vt:variant>
        <vt:i4>5</vt:i4>
      </vt:variant>
      <vt:variant>
        <vt:lpwstr>https://pl.wikipedia.org/wiki/Azja</vt:lpwstr>
      </vt:variant>
      <vt:variant>
        <vt:lpwstr/>
      </vt:variant>
      <vt:variant>
        <vt:i4>1048664</vt:i4>
      </vt:variant>
      <vt:variant>
        <vt:i4>27</vt:i4>
      </vt:variant>
      <vt:variant>
        <vt:i4>0</vt:i4>
      </vt:variant>
      <vt:variant>
        <vt:i4>5</vt:i4>
      </vt:variant>
      <vt:variant>
        <vt:lpwstr>https://pl.wikipedia.org/wiki/Portugalskie_imperium_kolonialne</vt:lpwstr>
      </vt:variant>
      <vt:variant>
        <vt:lpwstr/>
      </vt:variant>
      <vt:variant>
        <vt:i4>2621557</vt:i4>
      </vt:variant>
      <vt:variant>
        <vt:i4>24</vt:i4>
      </vt:variant>
      <vt:variant>
        <vt:i4>0</vt:i4>
      </vt:variant>
      <vt:variant>
        <vt:i4>5</vt:i4>
      </vt:variant>
      <vt:variant>
        <vt:lpwstr>https://pl.wikipedia.org/wiki/Dekolonizacja</vt:lpwstr>
      </vt:variant>
      <vt:variant>
        <vt:lpwstr/>
      </vt:variant>
      <vt:variant>
        <vt:i4>6619155</vt:i4>
      </vt:variant>
      <vt:variant>
        <vt:i4>21</vt:i4>
      </vt:variant>
      <vt:variant>
        <vt:i4>0</vt:i4>
      </vt:variant>
      <vt:variant>
        <vt:i4>5</vt:i4>
      </vt:variant>
      <vt:variant>
        <vt:lpwstr>https://pl.wikipedia.org/wiki/Marcelo_Caetano</vt:lpwstr>
      </vt:variant>
      <vt:variant>
        <vt:lpwstr/>
      </vt:variant>
      <vt:variant>
        <vt:i4>655485</vt:i4>
      </vt:variant>
      <vt:variant>
        <vt:i4>18</vt:i4>
      </vt:variant>
      <vt:variant>
        <vt:i4>0</vt:i4>
      </vt:variant>
      <vt:variant>
        <vt:i4>5</vt:i4>
      </vt:variant>
      <vt:variant>
        <vt:lpwstr>https://pl.wikipedia.org/wiki/Ant%C3%B3nio_de_Oliveira_Salazar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Łotr</dc:creator>
  <cp:lastModifiedBy>Użytkownik systemu Windows</cp:lastModifiedBy>
  <cp:revision>10</cp:revision>
  <cp:lastPrinted>2019-04-11T16:27:00Z</cp:lastPrinted>
  <dcterms:created xsi:type="dcterms:W3CDTF">2019-03-29T08:39:00Z</dcterms:created>
  <dcterms:modified xsi:type="dcterms:W3CDTF">2019-04-11T16:27:00Z</dcterms:modified>
</cp:coreProperties>
</file>