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6" w:rsidRDefault="006E6206" w:rsidP="004E24DA">
      <w:r>
        <w:softHyphen/>
      </w:r>
      <w:r>
        <w:softHyphen/>
      </w:r>
    </w:p>
    <w:p w:rsidR="006E6206" w:rsidRDefault="006E6206" w:rsidP="004E24DA">
      <w:pPr>
        <w:spacing w:after="240"/>
        <w:jc w:val="center"/>
        <w:rPr>
          <w:b/>
          <w:bCs/>
          <w:sz w:val="16"/>
          <w:szCs w:val="16"/>
          <w:lang w:eastAsia="pl-PL"/>
        </w:rPr>
      </w:pPr>
    </w:p>
    <w:p w:rsidR="006E6206" w:rsidRDefault="006E6206" w:rsidP="004E24DA">
      <w:pPr>
        <w:spacing w:after="240"/>
        <w:jc w:val="center"/>
        <w:rPr>
          <w:b/>
          <w:bCs/>
          <w:sz w:val="56"/>
          <w:szCs w:val="56"/>
          <w:lang w:eastAsia="pl-PL"/>
        </w:rPr>
      </w:pPr>
      <w:r>
        <w:rPr>
          <w:b/>
          <w:bCs/>
          <w:sz w:val="56"/>
          <w:szCs w:val="56"/>
          <w:lang w:eastAsia="pl-PL"/>
        </w:rPr>
        <w:t>ZASADY QUIZU: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3/ Każdy z uczestników quizu otrzyma po 10 pytań – po jednym z tej samej kategorii 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4/ Każdy ma na odpowiedź 15 sekund, w tym czasie musi rozpocząć udzielanie odpowiedzi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5/ Odpowiedzi nie można poprawiać – w przypadku udzielenia dwóch odpowiedzi, liczy się odpowiedź udzielona jako pierwsza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7/ Komisja Komitetu Głównego po wysłuchaniu odpowiedzi informuje, ile przyznaje punktów – 0 czy 1 pkt, jeżeli 0 pkt. – informuje, jaka była odpowiedź prawidłowa na 1 pkt.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</w:p>
    <w:p w:rsidR="006E6206" w:rsidRDefault="006E6206" w:rsidP="004E24DA">
      <w:pPr>
        <w:spacing w:after="80"/>
        <w:jc w:val="center"/>
        <w:rPr>
          <w:b/>
          <w:bCs/>
          <w:sz w:val="28"/>
          <w:szCs w:val="28"/>
          <w:lang w:eastAsia="pl-PL"/>
        </w:rPr>
      </w:pP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1 – Ministerstwa III RP. </w:t>
      </w: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pełną nazwę ministerstwa, na którego czele stoi aktualnie:</w:t>
      </w:r>
    </w:p>
    <w:p w:rsidR="006E6206" w:rsidRDefault="006E6206" w:rsidP="004E24DA">
      <w:pPr>
        <w:spacing w:after="80" w:line="240" w:lineRule="auto"/>
        <w:jc w:val="both"/>
        <w:rPr>
          <w:spacing w:val="-2"/>
          <w:sz w:val="28"/>
          <w:szCs w:val="28"/>
        </w:rPr>
      </w:pPr>
    </w:p>
    <w:p w:rsidR="006E6206" w:rsidRDefault="006E6206" w:rsidP="004E24DA">
      <w:pPr>
        <w:spacing w:after="80"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1/ Anna Zalewska</w:t>
      </w:r>
    </w:p>
    <w:p w:rsidR="006E6206" w:rsidRDefault="006E6206" w:rsidP="004E24DA">
      <w:pPr>
        <w:spacing w:after="80" w:line="360" w:lineRule="auto"/>
        <w:ind w:firstLine="708"/>
        <w:jc w:val="both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Ministerstwo Edukacji Narodowej 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Krzysztof Tchórzewski</w:t>
      </w:r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Energii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Teresa Tatiana Czerwińska</w:t>
      </w:r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Ministerstwo Finansów 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Marek </w:t>
      </w:r>
      <w:proofErr w:type="spellStart"/>
      <w:r>
        <w:rPr>
          <w:sz w:val="28"/>
          <w:szCs w:val="28"/>
        </w:rPr>
        <w:t>Gróbarczyk</w:t>
      </w:r>
      <w:proofErr w:type="spellEnd"/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Gospodarki Morskiej i Żeglugi Śródlądowej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Andrzej Adamczyk</w:t>
      </w:r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Infrastruktury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Jerzy Stanisław Kwieciński</w:t>
      </w:r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Inwestycji i Rozwoju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Mariusz Błaszczak</w:t>
      </w:r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Obrony Narodowej</w:t>
      </w:r>
      <w:r>
        <w:rPr>
          <w:b/>
          <w:bCs/>
          <w:color w:val="C00000"/>
          <w:sz w:val="28"/>
          <w:szCs w:val="28"/>
        </w:rPr>
        <w:tab/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Jadwiga Katarzyna </w:t>
      </w:r>
      <w:proofErr w:type="spellStart"/>
      <w:r>
        <w:rPr>
          <w:sz w:val="28"/>
          <w:szCs w:val="28"/>
        </w:rPr>
        <w:t>Emilewicz</w:t>
      </w:r>
      <w:proofErr w:type="spellEnd"/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Przedsiębiorczości i Technologii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Elżbieta Rafalska </w:t>
      </w:r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Rodziny, Pracy i Polityki Społecznej</w:t>
      </w:r>
    </w:p>
    <w:p w:rsidR="006E6206" w:rsidRDefault="006E6206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Krzysztof </w:t>
      </w:r>
      <w:proofErr w:type="spellStart"/>
      <w:r>
        <w:rPr>
          <w:sz w:val="28"/>
          <w:szCs w:val="28"/>
        </w:rPr>
        <w:t>Jurgiel</w:t>
      </w:r>
      <w:proofErr w:type="spellEnd"/>
    </w:p>
    <w:p w:rsidR="006E6206" w:rsidRDefault="006E6206" w:rsidP="004E24DA">
      <w:pPr>
        <w:spacing w:after="8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Ministerstwo Rolnictwa i Rozwoju Wsi</w:t>
      </w:r>
    </w:p>
    <w:p w:rsidR="006E6206" w:rsidRDefault="006E6206" w:rsidP="004E24DA">
      <w:pPr>
        <w:spacing w:after="360"/>
        <w:jc w:val="center"/>
        <w:rPr>
          <w:color w:val="0070C0"/>
          <w:sz w:val="16"/>
          <w:szCs w:val="16"/>
        </w:rPr>
      </w:pP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2 – Posłowie na Sejm RP.</w:t>
      </w: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pełną nazwę partii politycznej, z której pochodzi poseł na Sejm RP i odpowiedz, czy patronuje on olimpiadom COPTIOSH?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Alicja Chybicka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Platforma Obywatelska - tak 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Krystyna Pawłowicz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Prawo i Sprawiedliwość - nie 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Kamila </w:t>
      </w:r>
      <w:proofErr w:type="spellStart"/>
      <w:r>
        <w:rPr>
          <w:sz w:val="28"/>
          <w:szCs w:val="28"/>
        </w:rPr>
        <w:t>Gasiuk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Pihowicz</w:t>
      </w:r>
      <w:proofErr w:type="spellEnd"/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Nowoczesna - tak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Władysław Kosiniak - Kamysz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Polskie Stronnictwo Ludowe - tak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Joanna Mucha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Platforma Obywatelska - tak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Marek Sowa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Nowoczesna - tak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Marcin Święcicki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Platforma Obywatelska - tak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8/ Krzysztof Truskolaski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Nowoczesna - tak 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9/ Robert Tyszkiewicz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Platforma Obywatelska - tak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10/ Kornelia Wróblewska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Nowoczesna - tak</w:t>
      </w:r>
    </w:p>
    <w:p w:rsidR="006E6206" w:rsidRDefault="006E6206" w:rsidP="004E24DA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3 – Premierzy III RP.</w:t>
      </w: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imię i nazwisko polityka, który w poniższych latach był premierem:</w:t>
      </w: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0" w:line="264" w:lineRule="auto"/>
        <w:rPr>
          <w:sz w:val="26"/>
          <w:szCs w:val="26"/>
        </w:rPr>
      </w:pP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1/ 1991-92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Jan Olszewski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2/ 1991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Jan Krzysztof Bielecki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>
        <w:rPr>
          <w:spacing w:val="-4"/>
          <w:sz w:val="28"/>
          <w:szCs w:val="28"/>
        </w:rPr>
        <w:t>1989-91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Odpowiedź: Tadeusz Mazowiecki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1993-95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Waldemar Pawlak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5/ 2005-06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Odpowiedź: Kazimierz Marcinkiewicz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6/ 2004-05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Odpowiedź: Marek Belka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2001-04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Odpowiedź: Leszek Miller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8/ 1992-93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Hanna Suchocka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>
        <w:rPr>
          <w:spacing w:val="-8"/>
          <w:sz w:val="28"/>
          <w:szCs w:val="28"/>
        </w:rPr>
        <w:t>1996-97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Odpowiedź: Włodzimierz Cimoszewicz</w:t>
      </w:r>
    </w:p>
    <w:p w:rsidR="006E6206" w:rsidRDefault="006E6206" w:rsidP="004E24D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10/ 1995-96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6"/>
          <w:szCs w:val="26"/>
        </w:rPr>
      </w:pPr>
      <w:r>
        <w:rPr>
          <w:color w:val="C00000"/>
          <w:sz w:val="28"/>
          <w:szCs w:val="28"/>
        </w:rPr>
        <w:t>Odpowiedź: Józef Oleksy</w:t>
      </w:r>
    </w:p>
    <w:p w:rsidR="006E6206" w:rsidRDefault="006E6206" w:rsidP="004E24DA">
      <w:pPr>
        <w:spacing w:after="0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0"/>
        <w:jc w:val="center"/>
        <w:rPr>
          <w:color w:val="0070C0"/>
          <w:sz w:val="36"/>
          <w:szCs w:val="36"/>
        </w:rPr>
      </w:pPr>
    </w:p>
    <w:p w:rsidR="006E6206" w:rsidRDefault="006E6206" w:rsidP="00327CDB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4 – Organizacje pozarządowe w III RP. </w:t>
      </w:r>
    </w:p>
    <w:p w:rsidR="006E6206" w:rsidRDefault="006E6206" w:rsidP="00327CDB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Rozwiń skrót poniższych organizacji pozarządowych:</w:t>
      </w:r>
    </w:p>
    <w:p w:rsidR="006E6206" w:rsidRDefault="006E6206" w:rsidP="004E24DA">
      <w:pPr>
        <w:spacing w:after="0"/>
        <w:rPr>
          <w:sz w:val="28"/>
          <w:szCs w:val="28"/>
        </w:rPr>
      </w:pPr>
    </w:p>
    <w:p w:rsidR="006E6206" w:rsidRDefault="006E6206" w:rsidP="004E24DA">
      <w:pPr>
        <w:spacing w:after="0" w:line="336" w:lineRule="auto"/>
        <w:rPr>
          <w:sz w:val="28"/>
          <w:szCs w:val="28"/>
        </w:rPr>
      </w:pP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1/ SEO COPTIOSH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Stowarzyszenie </w:t>
      </w:r>
      <w:proofErr w:type="spellStart"/>
      <w:r>
        <w:rPr>
          <w:b/>
          <w:bCs/>
          <w:color w:val="C00000"/>
          <w:sz w:val="28"/>
          <w:szCs w:val="28"/>
        </w:rPr>
        <w:t>Edukacyjno</w:t>
      </w:r>
      <w:proofErr w:type="spellEnd"/>
      <w:r>
        <w:rPr>
          <w:b/>
          <w:bCs/>
          <w:color w:val="C00000"/>
          <w:sz w:val="28"/>
          <w:szCs w:val="28"/>
        </w:rPr>
        <w:t xml:space="preserve"> – Oświatowe COPTIOSH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2/ CEO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Centrum Edukacji Obywatelskiej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3/ ZHR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Związek Harcerstwa Rzeczypospolitej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4/ ZSP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Zrzeszenie Studentów Polskich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5/ FWOŚP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Fundacja Wielkiej Orkiestry Świątecznej Pomocy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6/ PAH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Polska Akcja Humanitarna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7/ ZSMP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Związek Socjalistycznej Młodzieży Polskiej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8/ STO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Społeczne Towarzystwo Oświatowe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9/ NZS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Niezależne Zrzeszenie Studentów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>10/ ZNP</w:t>
      </w:r>
    </w:p>
    <w:p w:rsidR="006E6206" w:rsidRDefault="006E6206" w:rsidP="004E24DA">
      <w:pPr>
        <w:spacing w:after="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Związek Nauczycielstwa Polskiego</w:t>
      </w:r>
    </w:p>
    <w:p w:rsidR="006E6206" w:rsidRDefault="006E6206" w:rsidP="004E24DA"/>
    <w:p w:rsidR="006E6206" w:rsidRDefault="006E6206" w:rsidP="003C4294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5 – Organizacje międzynarodowe. </w:t>
      </w:r>
    </w:p>
    <w:p w:rsidR="006E6206" w:rsidRDefault="006E6206" w:rsidP="003C4294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Rozwiń po polsku skrót poniższych organizacji międzynarodowych              i odpowiedz, czy III RP do nich aktualnie należy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ANZUS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Pakt Bezpieczeństwa Pacyfiku - nie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APEC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Forum Współpracy Gospodarczej Azji i Pacyfiku - nie</w:t>
      </w:r>
    </w:p>
    <w:p w:rsidR="006E6206" w:rsidRPr="003C4294" w:rsidRDefault="006E6206" w:rsidP="003C4294">
      <w:pPr>
        <w:rPr>
          <w:sz w:val="28"/>
          <w:szCs w:val="28"/>
        </w:rPr>
      </w:pPr>
      <w:r w:rsidRPr="003C4294">
        <w:rPr>
          <w:sz w:val="28"/>
          <w:szCs w:val="28"/>
        </w:rPr>
        <w:t>3/ ASEAN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Stowarzyszenie Narodów Azji Południowo-Wschodniej - nie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EFTA 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Europejskie Stowarzyszenie Wolnego Handlu - nie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GUAM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pacing w:val="-2"/>
          <w:sz w:val="28"/>
          <w:szCs w:val="28"/>
        </w:rPr>
      </w:pPr>
      <w:r>
        <w:rPr>
          <w:b/>
          <w:bCs/>
          <w:color w:val="C00000"/>
          <w:spacing w:val="-2"/>
          <w:sz w:val="28"/>
          <w:szCs w:val="28"/>
        </w:rPr>
        <w:t>Odpowiedź: Organizacja na rzecz Demokracji i Rozwoju - nie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NATO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Organizacja Paktu [Traktatu] Północnoatlantyckiego - tak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OBWE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Organizacja Bezpieczeństwa i Współpracy w Europie - tak</w:t>
      </w:r>
    </w:p>
    <w:p w:rsidR="006E6206" w:rsidRPr="00D11419" w:rsidRDefault="00D11419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8/ OECD</w:t>
      </w:r>
    </w:p>
    <w:p w:rsidR="006E6206" w:rsidRDefault="00D11419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Organizacja Współpracy Gospodarczej i Rozwoju - tak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proofErr w:type="spellStart"/>
      <w:r w:rsidR="00D11419">
        <w:rPr>
          <w:sz w:val="28"/>
          <w:szCs w:val="28"/>
        </w:rPr>
        <w:t>PdP</w:t>
      </w:r>
      <w:proofErr w:type="spellEnd"/>
    </w:p>
    <w:p w:rsidR="006E6206" w:rsidRDefault="00D11419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Partnerstwo dla Pokoju - tak</w:t>
      </w:r>
    </w:p>
    <w:p w:rsidR="006E6206" w:rsidRDefault="006E6206" w:rsidP="004E24DA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10/ </w:t>
      </w:r>
      <w:r w:rsidR="00D11419">
        <w:rPr>
          <w:rFonts w:ascii="Calibri" w:hAnsi="Calibri" w:cs="Calibri"/>
          <w:sz w:val="28"/>
          <w:szCs w:val="28"/>
        </w:rPr>
        <w:t>RE</w:t>
      </w:r>
    </w:p>
    <w:p w:rsidR="006E6206" w:rsidRDefault="00D11419" w:rsidP="004E24DA">
      <w:pPr>
        <w:spacing w:after="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Rada Europy - tak</w:t>
      </w:r>
    </w:p>
    <w:p w:rsidR="006E6206" w:rsidRDefault="006E6206" w:rsidP="004E24DA">
      <w:pPr>
        <w:spacing w:after="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/>
    <w:p w:rsidR="00D11419" w:rsidRDefault="00D11419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6 – Prezydencji polscy.</w:t>
      </w:r>
    </w:p>
    <w:p w:rsidR="006E6206" w:rsidRDefault="00D11419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w jakich latach sprawował urząd prezydenta</w:t>
      </w:r>
      <w:r w:rsidR="006E6206"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D11419">
        <w:rPr>
          <w:sz w:val="28"/>
          <w:szCs w:val="28"/>
        </w:rPr>
        <w:t>Stanisław Wojciechowski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D11419">
        <w:rPr>
          <w:b/>
          <w:bCs/>
          <w:color w:val="C00000"/>
          <w:sz w:val="28"/>
          <w:szCs w:val="28"/>
        </w:rPr>
        <w:t>1922-26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D11419">
        <w:rPr>
          <w:sz w:val="28"/>
          <w:szCs w:val="28"/>
        </w:rPr>
        <w:t>Bolesław Bierut</w:t>
      </w:r>
    </w:p>
    <w:p w:rsidR="006E6206" w:rsidRDefault="00D11419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1947-52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D11419">
        <w:rPr>
          <w:sz w:val="28"/>
          <w:szCs w:val="28"/>
        </w:rPr>
        <w:t>Ryszard Kaczorowski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</w:t>
      </w:r>
      <w:r w:rsidR="00D11419">
        <w:rPr>
          <w:b/>
          <w:bCs/>
          <w:color w:val="C00000"/>
          <w:sz w:val="28"/>
          <w:szCs w:val="28"/>
        </w:rPr>
        <w:t>iedź: 1989-90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D11419">
        <w:rPr>
          <w:sz w:val="28"/>
          <w:szCs w:val="28"/>
        </w:rPr>
        <w:t>Władysław Raczkiewicz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</w:t>
      </w:r>
      <w:r w:rsidR="00D11419">
        <w:rPr>
          <w:b/>
          <w:bCs/>
          <w:color w:val="C00000"/>
          <w:sz w:val="28"/>
          <w:szCs w:val="28"/>
        </w:rPr>
        <w:t xml:space="preserve"> 1939-47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D11419">
        <w:rPr>
          <w:sz w:val="28"/>
          <w:szCs w:val="28"/>
        </w:rPr>
        <w:t>Aleksander Kwaśniewski</w:t>
      </w:r>
    </w:p>
    <w:p w:rsidR="006E6206" w:rsidRDefault="00D11419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1995-2005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D11419">
        <w:rPr>
          <w:sz w:val="28"/>
          <w:szCs w:val="28"/>
        </w:rPr>
        <w:t>Ignacy Mościcki</w:t>
      </w:r>
    </w:p>
    <w:p w:rsidR="006E6206" w:rsidRDefault="00D11419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1926-39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D11419">
        <w:rPr>
          <w:sz w:val="28"/>
          <w:szCs w:val="28"/>
        </w:rPr>
        <w:t>Lech Wałęsa</w:t>
      </w:r>
    </w:p>
    <w:p w:rsidR="006E6206" w:rsidRDefault="00D11419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1990-95</w:t>
      </w:r>
    </w:p>
    <w:p w:rsidR="006E6206" w:rsidRDefault="00D11419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 Jarosław Kaczyński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</w:t>
      </w:r>
      <w:r w:rsidR="00D11419">
        <w:rPr>
          <w:b/>
          <w:bCs/>
          <w:color w:val="C00000"/>
          <w:sz w:val="28"/>
          <w:szCs w:val="28"/>
        </w:rPr>
        <w:t>dź: np. -  nigdy nie był prezydentem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D11419">
        <w:rPr>
          <w:sz w:val="28"/>
          <w:szCs w:val="28"/>
        </w:rPr>
        <w:t>Wojciech Jaruzelski</w:t>
      </w:r>
    </w:p>
    <w:p w:rsidR="006E6206" w:rsidRDefault="00D11419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1989-90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D11419">
        <w:rPr>
          <w:sz w:val="28"/>
          <w:szCs w:val="28"/>
        </w:rPr>
        <w:t>Gabriel Narutowicz</w:t>
      </w:r>
    </w:p>
    <w:p w:rsidR="006E6206" w:rsidRDefault="00D11419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1922</w:t>
      </w:r>
      <w:r w:rsidR="006E6206"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12" w:lineRule="auto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312" w:lineRule="auto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7 -  </w:t>
      </w:r>
      <w:r w:rsidR="00D11419">
        <w:rPr>
          <w:color w:val="0070C0"/>
          <w:sz w:val="36"/>
          <w:szCs w:val="36"/>
        </w:rPr>
        <w:t>Faktografia polska. Podaj rok</w:t>
      </w:r>
      <w:r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D11419">
        <w:rPr>
          <w:sz w:val="28"/>
          <w:szCs w:val="28"/>
        </w:rPr>
        <w:t>uchwalenia ustawy „Prawo o stowarzyszeniach”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D11419">
        <w:rPr>
          <w:b/>
          <w:bCs/>
          <w:color w:val="C00000"/>
          <w:sz w:val="28"/>
          <w:szCs w:val="28"/>
        </w:rPr>
        <w:t>1989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D11419">
        <w:rPr>
          <w:sz w:val="28"/>
          <w:szCs w:val="28"/>
        </w:rPr>
        <w:t>samorozwiązanie PZPR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D11419">
        <w:rPr>
          <w:b/>
          <w:bCs/>
          <w:color w:val="C00000"/>
          <w:sz w:val="28"/>
          <w:szCs w:val="28"/>
        </w:rPr>
        <w:t>1990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C82E4B">
        <w:rPr>
          <w:sz w:val="28"/>
          <w:szCs w:val="28"/>
        </w:rPr>
        <w:t>ustawa o związkach zawodowych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C82E4B">
        <w:rPr>
          <w:b/>
          <w:bCs/>
          <w:color w:val="C00000"/>
          <w:sz w:val="28"/>
          <w:szCs w:val="28"/>
        </w:rPr>
        <w:t>dpowiedź: 1991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Podpisanie przez Polskę konkordatu z Watykanem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</w:t>
      </w:r>
      <w:r w:rsidR="00C82E4B">
        <w:rPr>
          <w:b/>
          <w:bCs/>
          <w:color w:val="C00000"/>
          <w:sz w:val="28"/>
          <w:szCs w:val="28"/>
        </w:rPr>
        <w:t>iedź: 1993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5/ Referendum uwłaszczeniowe w Polsce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</w:t>
      </w:r>
      <w:r w:rsidR="00C82E4B">
        <w:rPr>
          <w:b/>
          <w:bCs/>
          <w:color w:val="C00000"/>
          <w:sz w:val="28"/>
          <w:szCs w:val="28"/>
        </w:rPr>
        <w:t>edź: 1996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Uchwalenie kodeksu karnego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</w:t>
      </w:r>
      <w:r w:rsidR="00C82E4B">
        <w:rPr>
          <w:b/>
          <w:bCs/>
          <w:color w:val="C00000"/>
          <w:sz w:val="28"/>
          <w:szCs w:val="28"/>
        </w:rPr>
        <w:t>dź: 1997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Ratyfikacja przez Polskę konkordatu z Watykanem 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C82E4B">
        <w:rPr>
          <w:b/>
          <w:bCs/>
          <w:color w:val="C00000"/>
          <w:sz w:val="28"/>
          <w:szCs w:val="28"/>
        </w:rPr>
        <w:t>1998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ustawa o partiach politycznych</w:t>
      </w:r>
    </w:p>
    <w:p w:rsidR="006E6206" w:rsidRDefault="00C82E4B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1997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D11419">
        <w:rPr>
          <w:sz w:val="28"/>
          <w:szCs w:val="28"/>
        </w:rPr>
        <w:t>Pierwsze demokratyczne wybory do samorządu terytorialnego w Polsce</w:t>
      </w:r>
    </w:p>
    <w:p w:rsidR="006E6206" w:rsidRDefault="00D11419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1990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D11419">
        <w:rPr>
          <w:sz w:val="28"/>
          <w:szCs w:val="28"/>
        </w:rPr>
        <w:t>Podpisania umowy o handlu i współpracy przez Polskę z EWG</w:t>
      </w:r>
    </w:p>
    <w:p w:rsidR="006E6206" w:rsidRDefault="00D11419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1989</w:t>
      </w:r>
    </w:p>
    <w:p w:rsidR="006E6206" w:rsidRDefault="006E6206" w:rsidP="004E24DA"/>
    <w:p w:rsidR="006E6206" w:rsidRDefault="006E6206" w:rsidP="004E24DA"/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360"/>
        <w:jc w:val="center"/>
        <w:rPr>
          <w:color w:val="0070C0"/>
          <w:sz w:val="16"/>
          <w:szCs w:val="16"/>
        </w:rPr>
      </w:pPr>
    </w:p>
    <w:p w:rsidR="00C82E4B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8 – </w:t>
      </w:r>
      <w:r w:rsidR="00C82E4B">
        <w:rPr>
          <w:color w:val="0070C0"/>
          <w:sz w:val="36"/>
          <w:szCs w:val="36"/>
        </w:rPr>
        <w:t>Siedziby.</w:t>
      </w:r>
    </w:p>
    <w:p w:rsidR="006E6206" w:rsidRDefault="00C82E4B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 jakiej miejscowości posiada swoja siedzibę</w:t>
      </w:r>
      <w:r w:rsidR="006E6206">
        <w:rPr>
          <w:color w:val="0070C0"/>
          <w:sz w:val="36"/>
          <w:szCs w:val="36"/>
        </w:rPr>
        <w:t>: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proofErr w:type="spellStart"/>
      <w:r>
        <w:rPr>
          <w:sz w:val="28"/>
          <w:szCs w:val="28"/>
        </w:rPr>
        <w:t>Greenpeace</w:t>
      </w:r>
      <w:proofErr w:type="spellEnd"/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Amsterdam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NATO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Bruksela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OBWE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Wiedeń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OPEC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Wiedeń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Rada Europy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Strasburg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TSUE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Luksemburg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EBC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Frankfurt nad Menem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8/ Komitet Regionów UE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Bruksela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9/ ETPC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Strasburg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10/ ONZ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Nowy Jork</w:t>
      </w:r>
    </w:p>
    <w:p w:rsidR="006E6206" w:rsidRDefault="006E6206" w:rsidP="004E24DA"/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9 – </w:t>
      </w:r>
      <w:r w:rsidR="00C82E4B">
        <w:rPr>
          <w:color w:val="0070C0"/>
          <w:sz w:val="36"/>
          <w:szCs w:val="36"/>
        </w:rPr>
        <w:t>KRS w RP</w:t>
      </w:r>
      <w:r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1/ Rozwiń skrót KRS</w:t>
      </w:r>
    </w:p>
    <w:p w:rsidR="006E6206" w:rsidRDefault="00C82E4B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Krajowa Rada Sądownictwa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Z ilu członków składa się KRS?</w:t>
      </w:r>
    </w:p>
    <w:p w:rsidR="006E6206" w:rsidRDefault="00C82E4B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25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9067E2">
        <w:rPr>
          <w:sz w:val="28"/>
          <w:szCs w:val="28"/>
        </w:rPr>
        <w:t>Podaj imię i nazwisko aktualnego przewodniczącego KRS</w:t>
      </w:r>
    </w:p>
    <w:p w:rsidR="006E6206" w:rsidRDefault="009067E2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Małgorzata </w:t>
      </w:r>
      <w:proofErr w:type="spellStart"/>
      <w:r>
        <w:rPr>
          <w:b/>
          <w:bCs/>
          <w:color w:val="C00000"/>
          <w:sz w:val="28"/>
          <w:szCs w:val="28"/>
        </w:rPr>
        <w:t>Gersdorf</w:t>
      </w:r>
      <w:proofErr w:type="spellEnd"/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Kto powołuje przewodniczącego KRS?</w:t>
      </w:r>
    </w:p>
    <w:p w:rsidR="006E6206" w:rsidRDefault="006E6206" w:rsidP="004E24DA">
      <w:pPr>
        <w:spacing w:after="240" w:line="312" w:lineRule="auto"/>
        <w:ind w:firstLine="708"/>
        <w:rPr>
          <w:i/>
          <w:i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</w:t>
      </w:r>
      <w:r w:rsidR="009067E2">
        <w:rPr>
          <w:b/>
          <w:bCs/>
          <w:color w:val="C00000"/>
          <w:sz w:val="28"/>
          <w:szCs w:val="28"/>
        </w:rPr>
        <w:t>dź: np. – sama KRS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5/ Ile lat trwa kadencja KRS?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</w:t>
      </w:r>
      <w:r w:rsidR="009067E2">
        <w:rPr>
          <w:b/>
          <w:bCs/>
          <w:color w:val="C00000"/>
          <w:sz w:val="28"/>
          <w:szCs w:val="28"/>
        </w:rPr>
        <w:t>edź: 4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Ilu członków KRS konstytucyjnie wybiera sejm?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9067E2">
        <w:rPr>
          <w:b/>
          <w:bCs/>
          <w:color w:val="C00000"/>
          <w:sz w:val="28"/>
          <w:szCs w:val="28"/>
        </w:rPr>
        <w:t>dpowiedź: 4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7/ Ilu członków KRS będzie sejm wybierał łącznie po ustawie PiS o KRS?</w:t>
      </w:r>
    </w:p>
    <w:p w:rsidR="006E6206" w:rsidRDefault="009067E2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Ilu przedstawicieli władzy wykonawczej zasiada w KRS?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9067E2">
        <w:rPr>
          <w:b/>
          <w:bCs/>
          <w:color w:val="C00000"/>
          <w:sz w:val="28"/>
          <w:szCs w:val="28"/>
        </w:rPr>
        <w:t>dpowiedź: 2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9/ Ilu przedstawicieli senatu zasiada w KRS?</w:t>
      </w:r>
    </w:p>
    <w:p w:rsidR="006E6206" w:rsidRDefault="009067E2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10/ szef jakiego sądu zasiada automatycznie w KRS?</w:t>
      </w:r>
    </w:p>
    <w:p w:rsidR="006E6206" w:rsidRDefault="006E6206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</w:t>
      </w:r>
      <w:r w:rsidR="009067E2">
        <w:rPr>
          <w:b/>
          <w:bCs/>
          <w:color w:val="C00000"/>
          <w:sz w:val="28"/>
          <w:szCs w:val="28"/>
        </w:rPr>
        <w:t xml:space="preserve"> 1 z: NSA, SN</w:t>
      </w:r>
    </w:p>
    <w:p w:rsidR="009067E2" w:rsidRDefault="009067E2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</w:p>
    <w:p w:rsidR="006E6206" w:rsidRDefault="006E6206" w:rsidP="004E24DA"/>
    <w:p w:rsidR="006E6206" w:rsidRDefault="006E6206" w:rsidP="004E24DA"/>
    <w:p w:rsidR="006E6206" w:rsidRDefault="006E6206" w:rsidP="004E24DA"/>
    <w:p w:rsidR="006E6206" w:rsidRDefault="006E6206" w:rsidP="004E24DA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10 – Rozwiń skróty nieistniejących </w:t>
      </w:r>
      <w:bookmarkStart w:id="0" w:name="_GoBack"/>
      <w:bookmarkEnd w:id="0"/>
      <w:r>
        <w:rPr>
          <w:color w:val="0070C0"/>
          <w:sz w:val="36"/>
          <w:szCs w:val="36"/>
        </w:rPr>
        <w:t xml:space="preserve">już partii i ugrupowań </w:t>
      </w:r>
    </w:p>
    <w:p w:rsidR="006E6206" w:rsidRDefault="006E6206" w:rsidP="004E24DA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 III RP: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 BBWR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Bezpartyjny Blok Wpierania Reform</w:t>
      </w:r>
    </w:p>
    <w:p w:rsidR="006E6206" w:rsidRDefault="009067E2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PK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9067E2">
        <w:rPr>
          <w:b/>
          <w:bCs/>
          <w:color w:val="C00000"/>
          <w:sz w:val="28"/>
          <w:szCs w:val="28"/>
        </w:rPr>
        <w:t>dpowiedź: Partia Kobiet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KLD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Kongres Liberalno-Demokratyczny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PPPP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Polska Partia Przyjaciół Piwa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PC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Porozumienie Centrum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RdR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Ruch dla Rzeczypospolitej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ROAD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Ruch Obywatelski Akcja Demokratyczna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8/ SdRP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Socjaldemokracja Rzeczypospolitej Polskiej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9/ UD</w:t>
      </w:r>
    </w:p>
    <w:p w:rsidR="006E6206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Unia Demokratyczna </w:t>
      </w:r>
    </w:p>
    <w:p w:rsidR="006E6206" w:rsidRDefault="006E6206" w:rsidP="004E24DA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10/ ZChN</w:t>
      </w:r>
    </w:p>
    <w:p w:rsidR="006E6206" w:rsidRPr="004E24DA" w:rsidRDefault="006E6206" w:rsidP="004E24DA">
      <w:pPr>
        <w:spacing w:after="12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Zjednoczenie Chrześcijańsko-Narodowe</w:t>
      </w:r>
    </w:p>
    <w:sectPr w:rsidR="006E6206" w:rsidRPr="004E24DA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06" w:rsidRDefault="006E6206" w:rsidP="00927516">
      <w:pPr>
        <w:spacing w:after="0" w:line="240" w:lineRule="auto"/>
      </w:pPr>
      <w:r>
        <w:separator/>
      </w:r>
    </w:p>
  </w:endnote>
  <w:endnote w:type="continuationSeparator" w:id="0">
    <w:p w:rsidR="006E6206" w:rsidRDefault="006E620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06" w:rsidRDefault="009067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6E6206" w:rsidRDefault="006E6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06" w:rsidRDefault="006E6206" w:rsidP="00927516">
      <w:pPr>
        <w:spacing w:after="0" w:line="240" w:lineRule="auto"/>
      </w:pPr>
      <w:r>
        <w:separator/>
      </w:r>
    </w:p>
  </w:footnote>
  <w:footnote w:type="continuationSeparator" w:id="0">
    <w:p w:rsidR="006E6206" w:rsidRDefault="006E620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06" w:rsidRDefault="009067E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33pt;margin-top:23.15pt;width:542.6pt;height:49.5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6E6206" w:rsidRPr="00F743D8" w:rsidRDefault="006E6206" w:rsidP="00C61E15">
                  <w:pPr>
                    <w:pStyle w:val="Nagwek"/>
                    <w:jc w:val="center"/>
                    <w:rPr>
                      <w:i/>
                      <w:iCs/>
                      <w:sz w:val="29"/>
                      <w:szCs w:val="29"/>
                    </w:rPr>
                  </w:pP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ETAP CENTRALNY 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                                                                                                     VI</w:t>
                  </w: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OGÓLNOPOLSKIEJ OLIMPIADY WIEDZY O 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III RP</w:t>
                  </w: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– CZ.I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6E6206" w:rsidRPr="00FB13C5" w:rsidRDefault="006E6206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2017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5BB"/>
    <w:rsid w:val="00006A30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2462"/>
    <w:rsid w:val="00206334"/>
    <w:rsid w:val="00207283"/>
    <w:rsid w:val="002156C8"/>
    <w:rsid w:val="00235A9F"/>
    <w:rsid w:val="002406BF"/>
    <w:rsid w:val="00252923"/>
    <w:rsid w:val="0025437A"/>
    <w:rsid w:val="002748B6"/>
    <w:rsid w:val="0027733A"/>
    <w:rsid w:val="002820B7"/>
    <w:rsid w:val="00294170"/>
    <w:rsid w:val="002944D4"/>
    <w:rsid w:val="002A6542"/>
    <w:rsid w:val="002B62BF"/>
    <w:rsid w:val="002D2E51"/>
    <w:rsid w:val="00315F51"/>
    <w:rsid w:val="00322E22"/>
    <w:rsid w:val="00325B57"/>
    <w:rsid w:val="00327CDB"/>
    <w:rsid w:val="00330EF7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C4294"/>
    <w:rsid w:val="003D1A9A"/>
    <w:rsid w:val="003E4EBF"/>
    <w:rsid w:val="003E7E89"/>
    <w:rsid w:val="00410A0A"/>
    <w:rsid w:val="0046531F"/>
    <w:rsid w:val="004816BA"/>
    <w:rsid w:val="004B4A65"/>
    <w:rsid w:val="004B5B63"/>
    <w:rsid w:val="004D1CD9"/>
    <w:rsid w:val="004D5FFB"/>
    <w:rsid w:val="004E24DA"/>
    <w:rsid w:val="004F3065"/>
    <w:rsid w:val="0051074E"/>
    <w:rsid w:val="00511842"/>
    <w:rsid w:val="00521B35"/>
    <w:rsid w:val="00530B8E"/>
    <w:rsid w:val="0053127F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252C3"/>
    <w:rsid w:val="00631423"/>
    <w:rsid w:val="00653271"/>
    <w:rsid w:val="00657DFA"/>
    <w:rsid w:val="006A5D8D"/>
    <w:rsid w:val="006A6C03"/>
    <w:rsid w:val="006B274E"/>
    <w:rsid w:val="006C2949"/>
    <w:rsid w:val="006C5DF9"/>
    <w:rsid w:val="006D1258"/>
    <w:rsid w:val="006D78B3"/>
    <w:rsid w:val="006E6206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68E3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A6880"/>
    <w:rsid w:val="008B73AA"/>
    <w:rsid w:val="008C1AEB"/>
    <w:rsid w:val="008E143F"/>
    <w:rsid w:val="008F1924"/>
    <w:rsid w:val="00904277"/>
    <w:rsid w:val="00904F3D"/>
    <w:rsid w:val="009067E2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7168D"/>
    <w:rsid w:val="00A84CFC"/>
    <w:rsid w:val="00A94DEF"/>
    <w:rsid w:val="00A9772F"/>
    <w:rsid w:val="00AA28D5"/>
    <w:rsid w:val="00AB2C39"/>
    <w:rsid w:val="00AE3E3E"/>
    <w:rsid w:val="00AE5384"/>
    <w:rsid w:val="00AF19A3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D5218"/>
    <w:rsid w:val="00BD65BB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2E4B"/>
    <w:rsid w:val="00C869FE"/>
    <w:rsid w:val="00CA15A4"/>
    <w:rsid w:val="00CA207B"/>
    <w:rsid w:val="00CD5601"/>
    <w:rsid w:val="00CD726C"/>
    <w:rsid w:val="00CD7F90"/>
    <w:rsid w:val="00CE23B5"/>
    <w:rsid w:val="00D02701"/>
    <w:rsid w:val="00D11419"/>
    <w:rsid w:val="00D12B74"/>
    <w:rsid w:val="00D139FB"/>
    <w:rsid w:val="00D15C82"/>
    <w:rsid w:val="00D375C2"/>
    <w:rsid w:val="00D51738"/>
    <w:rsid w:val="00D76F93"/>
    <w:rsid w:val="00D95A58"/>
    <w:rsid w:val="00DA2A69"/>
    <w:rsid w:val="00DB698B"/>
    <w:rsid w:val="00DC1CA2"/>
    <w:rsid w:val="00DF4821"/>
    <w:rsid w:val="00DF4AE7"/>
    <w:rsid w:val="00E036C0"/>
    <w:rsid w:val="00E12430"/>
    <w:rsid w:val="00E22A56"/>
    <w:rsid w:val="00EB1E37"/>
    <w:rsid w:val="00EB4AC5"/>
    <w:rsid w:val="00EB5540"/>
    <w:rsid w:val="00ED0960"/>
    <w:rsid w:val="00ED208F"/>
    <w:rsid w:val="00EE47FA"/>
    <w:rsid w:val="00F10E91"/>
    <w:rsid w:val="00F335B1"/>
    <w:rsid w:val="00F345F0"/>
    <w:rsid w:val="00F403CF"/>
    <w:rsid w:val="00F41D20"/>
    <w:rsid w:val="00F4630E"/>
    <w:rsid w:val="00F464B5"/>
    <w:rsid w:val="00F5386E"/>
    <w:rsid w:val="00F5410C"/>
    <w:rsid w:val="00F743D8"/>
    <w:rsid w:val="00F84F9A"/>
    <w:rsid w:val="00F918A6"/>
    <w:rsid w:val="00F91EBF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B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 OGÓLNOPOLSKIEJ OLIMPIADY WIEDZY O III RP – CZ.</vt:lpstr>
    </vt:vector>
  </TitlesOfParts>
  <Company>p. 118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 OGÓLNOPOLSKIEJ OLIMPIADY WIEDZY O III RP – CZ.</dc:title>
  <dc:subject/>
  <dc:creator>Ja</dc:creator>
  <cp:keywords/>
  <dc:description/>
  <cp:lastModifiedBy>uwb</cp:lastModifiedBy>
  <cp:revision>5</cp:revision>
  <dcterms:created xsi:type="dcterms:W3CDTF">2018-03-03T09:43:00Z</dcterms:created>
  <dcterms:modified xsi:type="dcterms:W3CDTF">2018-03-03T12:04:00Z</dcterms:modified>
</cp:coreProperties>
</file>