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8"/>
        <w:gridCol w:w="1147"/>
        <w:gridCol w:w="955"/>
      </w:tblGrid>
      <w:tr w:rsidR="0078478D" w:rsidRPr="0053127F">
        <w:trPr>
          <w:trHeight w:val="860"/>
        </w:trPr>
        <w:tc>
          <w:tcPr>
            <w:tcW w:w="8778" w:type="dxa"/>
            <w:tcBorders>
              <w:top w:val="nil"/>
              <w:left w:val="nil"/>
              <w:bottom w:val="nil"/>
              <w:right w:val="single" w:sz="4" w:space="0" w:color="auto"/>
            </w:tcBorders>
          </w:tcPr>
          <w:p w:rsidR="0078478D" w:rsidRPr="00D70886" w:rsidRDefault="008A40CA" w:rsidP="006314C7">
            <w:pPr>
              <w:rPr>
                <w:sz w:val="24"/>
                <w:szCs w:val="24"/>
              </w:rPr>
            </w:pPr>
            <w:r>
              <w:rPr>
                <w:noProof/>
                <w:sz w:val="24"/>
                <w:szCs w:val="24"/>
                <w:lang w:eastAsia="pl-PL"/>
              </w:rPr>
              <w:t xml:space="preserve">     </w:t>
            </w:r>
            <w:r w:rsidR="00AB1D8A">
              <w:rPr>
                <w:noProof/>
                <w:sz w:val="24"/>
                <w:szCs w:val="24"/>
                <w:lang w:eastAsia="pl-PL"/>
              </w:rPr>
              <w:drawing>
                <wp:inline distT="0" distB="0" distL="0" distR="0">
                  <wp:extent cx="2428875" cy="438150"/>
                  <wp:effectExtent l="19050" t="0" r="952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cstate="print"/>
                          <a:srcRect/>
                          <a:stretch>
                            <a:fillRect/>
                          </a:stretch>
                        </pic:blipFill>
                        <pic:spPr bwMode="auto">
                          <a:xfrm>
                            <a:off x="0" y="0"/>
                            <a:ext cx="2428875" cy="438150"/>
                          </a:xfrm>
                          <a:prstGeom prst="rect">
                            <a:avLst/>
                          </a:prstGeom>
                          <a:noFill/>
                          <a:ln w="9525">
                            <a:noFill/>
                            <a:miter lim="800000"/>
                            <a:headEnd/>
                            <a:tailEnd/>
                          </a:ln>
                        </pic:spPr>
                      </pic:pic>
                    </a:graphicData>
                  </a:graphic>
                </wp:inline>
              </w:drawing>
            </w:r>
          </w:p>
        </w:tc>
        <w:tc>
          <w:tcPr>
            <w:tcW w:w="1147" w:type="dxa"/>
            <w:tcBorders>
              <w:top w:val="single" w:sz="4" w:space="0" w:color="auto"/>
              <w:left w:val="single" w:sz="4" w:space="0" w:color="auto"/>
              <w:bottom w:val="single" w:sz="4" w:space="0" w:color="auto"/>
              <w:right w:val="single" w:sz="4" w:space="0" w:color="auto"/>
            </w:tcBorders>
          </w:tcPr>
          <w:p w:rsidR="0078478D" w:rsidRPr="00D70886" w:rsidRDefault="0078478D" w:rsidP="00095A14">
            <w:pPr>
              <w:jc w:val="center"/>
              <w:rPr>
                <w:sz w:val="24"/>
                <w:szCs w:val="24"/>
              </w:rPr>
            </w:pPr>
            <w:r w:rsidRPr="00D70886">
              <w:rPr>
                <w:sz w:val="24"/>
                <w:szCs w:val="24"/>
              </w:rPr>
              <w:t>Liczba punktów:</w:t>
            </w:r>
          </w:p>
        </w:tc>
        <w:tc>
          <w:tcPr>
            <w:tcW w:w="955" w:type="dxa"/>
            <w:tcBorders>
              <w:top w:val="single" w:sz="4" w:space="0" w:color="auto"/>
              <w:left w:val="single" w:sz="4" w:space="0" w:color="auto"/>
              <w:bottom w:val="single" w:sz="4" w:space="0" w:color="auto"/>
              <w:right w:val="single" w:sz="4" w:space="0" w:color="auto"/>
            </w:tcBorders>
          </w:tcPr>
          <w:p w:rsidR="0078478D" w:rsidRPr="00D70886" w:rsidRDefault="0078478D" w:rsidP="00095A14">
            <w:pPr>
              <w:jc w:val="center"/>
              <w:rPr>
                <w:sz w:val="24"/>
                <w:szCs w:val="24"/>
              </w:rPr>
            </w:pPr>
          </w:p>
        </w:tc>
      </w:tr>
    </w:tbl>
    <w:p w:rsidR="0078478D" w:rsidRPr="009E74A7" w:rsidRDefault="0078478D" w:rsidP="009E74A7">
      <w:pPr>
        <w:spacing w:before="360" w:after="180" w:line="240" w:lineRule="auto"/>
        <w:rPr>
          <w:i/>
        </w:rPr>
      </w:pPr>
      <w:r w:rsidRPr="009E74A7">
        <w:rPr>
          <w:i/>
        </w:rPr>
        <w:t>WOJEWÓDZTWO ………………………………………………………………………… Szkoła -……………………………………………………….</w:t>
      </w:r>
    </w:p>
    <w:p w:rsidR="0078478D" w:rsidRPr="009E74A7" w:rsidRDefault="0078478D" w:rsidP="009E74A7">
      <w:pPr>
        <w:spacing w:before="180" w:after="180" w:line="240" w:lineRule="auto"/>
        <w:rPr>
          <w:i/>
        </w:rPr>
      </w:pPr>
      <w:r w:rsidRPr="009E74A7">
        <w:rPr>
          <w:i/>
        </w:rPr>
        <w:t>…………..………………………………………………….………………………………………….. w …………………………………………………………</w:t>
      </w:r>
    </w:p>
    <w:p w:rsidR="0078478D" w:rsidRPr="009E74A7" w:rsidRDefault="0078478D" w:rsidP="009E74A7">
      <w:pPr>
        <w:spacing w:before="180" w:after="180" w:line="240" w:lineRule="auto"/>
        <w:rPr>
          <w:i/>
        </w:rPr>
      </w:pPr>
      <w:r w:rsidRPr="009E74A7">
        <w:rPr>
          <w:i/>
        </w:rPr>
        <w:t>Imię i nazwisko ucznia …………………………………………………………………………………………………………….. Klasa …………….</w:t>
      </w:r>
    </w:p>
    <w:p w:rsidR="0078478D" w:rsidRPr="00875AAF" w:rsidRDefault="0078478D" w:rsidP="00307572">
      <w:pPr>
        <w:spacing w:after="40" w:line="240" w:lineRule="auto"/>
        <w:rPr>
          <w:rFonts w:cs="Calibri"/>
          <w:b/>
          <w:i/>
        </w:rPr>
      </w:pPr>
      <w:r w:rsidRPr="00875AAF">
        <w:rPr>
          <w:rFonts w:cs="Calibri"/>
          <w:b/>
          <w:i/>
        </w:rPr>
        <w:t>Uwaga!</w:t>
      </w:r>
    </w:p>
    <w:p w:rsidR="0078478D" w:rsidRPr="00875AAF" w:rsidRDefault="0078478D" w:rsidP="00307572">
      <w:pPr>
        <w:spacing w:after="40" w:line="240" w:lineRule="auto"/>
        <w:jc w:val="both"/>
        <w:rPr>
          <w:rFonts w:cs="Calibri"/>
          <w:b/>
          <w:i/>
        </w:rPr>
      </w:pPr>
      <w:r w:rsidRPr="00875AAF">
        <w:rPr>
          <w:rFonts w:cs="Calibri"/>
          <w:b/>
          <w:i/>
        </w:rPr>
        <w:t>- Na rozwiązanie wszystkich zadań części I etapu centralnego masz 90 minut</w:t>
      </w:r>
    </w:p>
    <w:p w:rsidR="0078478D" w:rsidRPr="00875AAF" w:rsidRDefault="0078478D" w:rsidP="00307572">
      <w:pPr>
        <w:spacing w:after="40" w:line="240" w:lineRule="auto"/>
        <w:jc w:val="both"/>
        <w:rPr>
          <w:rFonts w:cs="Calibri"/>
          <w:b/>
          <w:i/>
        </w:rPr>
      </w:pPr>
      <w:r w:rsidRPr="00875AAF">
        <w:rPr>
          <w:rFonts w:cs="Calibri"/>
          <w:b/>
          <w:i/>
        </w:rPr>
        <w:t>- Pamiętaj, że odpowiedzi udzielasz długopisem w kolorze niebieskim lub czarnym</w:t>
      </w:r>
    </w:p>
    <w:p w:rsidR="0078478D" w:rsidRPr="00875AAF" w:rsidRDefault="0078478D" w:rsidP="00307572">
      <w:pPr>
        <w:spacing w:after="40" w:line="240" w:lineRule="auto"/>
        <w:jc w:val="both"/>
        <w:rPr>
          <w:rFonts w:cs="Calibri"/>
          <w:b/>
          <w:i/>
        </w:rPr>
      </w:pPr>
      <w:r w:rsidRPr="00875AAF">
        <w:rPr>
          <w:rFonts w:cs="Calibri"/>
          <w:b/>
          <w:i/>
        </w:rPr>
        <w:t>- Nie można używać ołówków ani korektorów (za ich stosowanie Twoja praca zostanie zdyskwalifikowana i za całość otrzymasz 0 pkt.)</w:t>
      </w:r>
    </w:p>
    <w:p w:rsidR="0078478D" w:rsidRPr="00875AAF" w:rsidRDefault="0078478D" w:rsidP="00307572">
      <w:pPr>
        <w:autoSpaceDE w:val="0"/>
        <w:autoSpaceDN w:val="0"/>
        <w:spacing w:after="40" w:line="240" w:lineRule="auto"/>
        <w:jc w:val="both"/>
        <w:rPr>
          <w:rFonts w:cs="Calibri"/>
          <w:b/>
          <w:i/>
          <w:lang w:eastAsia="pl-PL"/>
        </w:rPr>
      </w:pPr>
      <w:r w:rsidRPr="00875AAF">
        <w:rPr>
          <w:rFonts w:cs="Calibri"/>
          <w:b/>
          <w:i/>
          <w:lang w:eastAsia="pl-PL"/>
        </w:rPr>
        <w:t xml:space="preserve">- Dopuszcza się możliwość poprawek w jedyny sposób – należy </w:t>
      </w:r>
      <w:r w:rsidRPr="00875AAF">
        <w:rPr>
          <w:rFonts w:cs="Calibri"/>
          <w:b/>
          <w:bCs/>
          <w:i/>
          <w:lang w:eastAsia="pl-PL"/>
        </w:rPr>
        <w:t>skreślić część wypowiedzi i obok napisać nową</w:t>
      </w:r>
      <w:r w:rsidRPr="00875AAF">
        <w:rPr>
          <w:rFonts w:cs="Calibri"/>
          <w:b/>
          <w:i/>
          <w:lang w:eastAsia="pl-PL"/>
        </w:rPr>
        <w:t>, do oceny</w:t>
      </w:r>
    </w:p>
    <w:p w:rsidR="0078478D" w:rsidRPr="00875AAF" w:rsidRDefault="0078478D" w:rsidP="00307572">
      <w:pPr>
        <w:autoSpaceDE w:val="0"/>
        <w:autoSpaceDN w:val="0"/>
        <w:spacing w:after="40" w:line="240" w:lineRule="auto"/>
        <w:jc w:val="both"/>
        <w:rPr>
          <w:rFonts w:cs="Calibri"/>
          <w:b/>
          <w:i/>
          <w:lang w:eastAsia="pl-PL"/>
        </w:rPr>
      </w:pPr>
      <w:r w:rsidRPr="00875AAF">
        <w:rPr>
          <w:rFonts w:cs="Calibri"/>
          <w:b/>
          <w:i/>
          <w:lang w:eastAsia="pl-PL"/>
        </w:rPr>
        <w:t>- M</w:t>
      </w:r>
      <w:r w:rsidRPr="00875AAF">
        <w:rPr>
          <w:rFonts w:cs="Calibri"/>
          <w:b/>
          <w:bCs/>
          <w:i/>
          <w:lang w:eastAsia="pl-PL"/>
        </w:rPr>
        <w:t>azanie, poprawianie wypowiedzi</w:t>
      </w:r>
      <w:r w:rsidRPr="00875AAF">
        <w:rPr>
          <w:rFonts w:cs="Calibri"/>
          <w:b/>
          <w:i/>
          <w:lang w:eastAsia="pl-PL"/>
        </w:rPr>
        <w:t xml:space="preserve"> (zwłaszcza dat czy nazwisk) jest </w:t>
      </w:r>
      <w:r w:rsidRPr="00875AAF">
        <w:rPr>
          <w:rFonts w:cs="Calibri"/>
          <w:b/>
          <w:bCs/>
          <w:i/>
          <w:lang w:eastAsia="pl-PL"/>
        </w:rPr>
        <w:t>niedopuszczalne</w:t>
      </w:r>
      <w:r w:rsidRPr="00875AAF">
        <w:rPr>
          <w:rFonts w:cs="Calibri"/>
          <w:b/>
          <w:i/>
          <w:lang w:eastAsia="pl-PL"/>
        </w:rPr>
        <w:t xml:space="preserve"> i przy ocenianiu wypowiedzi będzie pomijane.</w:t>
      </w:r>
    </w:p>
    <w:p w:rsidR="0078478D" w:rsidRPr="00875AAF" w:rsidRDefault="0078478D" w:rsidP="00307572">
      <w:pPr>
        <w:spacing w:after="40" w:line="240" w:lineRule="auto"/>
        <w:jc w:val="both"/>
        <w:rPr>
          <w:rFonts w:cs="Calibri"/>
          <w:b/>
          <w:i/>
        </w:rPr>
      </w:pPr>
      <w:r w:rsidRPr="00875AAF">
        <w:rPr>
          <w:rFonts w:cs="Calibri"/>
          <w:b/>
          <w:i/>
        </w:rPr>
        <w:t>- Na ostatniej stronie testu masz brudnopis, który nie będzie podlegał ocenie</w:t>
      </w:r>
    </w:p>
    <w:p w:rsidR="0078478D" w:rsidRPr="00875AAF" w:rsidRDefault="0078478D" w:rsidP="0078478D">
      <w:pPr>
        <w:spacing w:after="60"/>
        <w:jc w:val="both"/>
        <w:rPr>
          <w:rFonts w:cs="Calibri"/>
          <w:i/>
          <w:sz w:val="20"/>
          <w:szCs w:val="20"/>
        </w:rPr>
      </w:pPr>
    </w:p>
    <w:p w:rsidR="0078478D" w:rsidRPr="004E51D9" w:rsidRDefault="004E51D9" w:rsidP="0078478D">
      <w:pPr>
        <w:rPr>
          <w:rFonts w:cs="Calibri"/>
          <w:b/>
          <w:sz w:val="24"/>
          <w:szCs w:val="24"/>
        </w:rPr>
      </w:pPr>
      <w:r w:rsidRPr="004E51D9">
        <w:rPr>
          <w:rFonts w:cs="Calibri"/>
          <w:b/>
          <w:sz w:val="24"/>
          <w:szCs w:val="24"/>
        </w:rPr>
        <w:t xml:space="preserve">….. </w:t>
      </w:r>
      <w:r w:rsidR="0078478D" w:rsidRPr="004E51D9">
        <w:rPr>
          <w:rFonts w:cs="Calibri"/>
          <w:b/>
          <w:sz w:val="24"/>
          <w:szCs w:val="24"/>
        </w:rPr>
        <w:t>Zadanie.</w:t>
      </w:r>
      <w:r w:rsidRPr="004E51D9">
        <w:rPr>
          <w:rFonts w:cs="Calibri"/>
          <w:b/>
          <w:sz w:val="24"/>
          <w:szCs w:val="24"/>
        </w:rPr>
        <w:t xml:space="preserve"> </w:t>
      </w:r>
      <w:r w:rsidR="0078478D" w:rsidRPr="004E51D9">
        <w:rPr>
          <w:rFonts w:cs="Calibri"/>
          <w:b/>
          <w:sz w:val="24"/>
          <w:szCs w:val="24"/>
        </w:rPr>
        <w:t>1</w:t>
      </w:r>
      <w:r>
        <w:rPr>
          <w:rFonts w:cs="Calibri"/>
          <w:b/>
          <w:sz w:val="24"/>
          <w:szCs w:val="24"/>
        </w:rPr>
        <w:t>.</w:t>
      </w:r>
      <w:r w:rsidR="00307572">
        <w:rPr>
          <w:rFonts w:cs="Calibri"/>
          <w:b/>
          <w:sz w:val="24"/>
          <w:szCs w:val="24"/>
        </w:rPr>
        <w:t xml:space="preserve"> (0-4</w:t>
      </w:r>
      <w:r>
        <w:rPr>
          <w:rFonts w:cs="Calibri"/>
          <w:b/>
          <w:sz w:val="24"/>
          <w:szCs w:val="24"/>
        </w:rPr>
        <w:t xml:space="preserve">). </w:t>
      </w:r>
      <w:r w:rsidR="0078478D" w:rsidRPr="004E51D9">
        <w:rPr>
          <w:rFonts w:cs="Calibri"/>
          <w:b/>
          <w:sz w:val="24"/>
          <w:szCs w:val="24"/>
        </w:rPr>
        <w:t>Do przykładów grup dopasuj ich rodzaje.</w:t>
      </w:r>
      <w:r w:rsidR="00875AAF" w:rsidRPr="004E51D9">
        <w:rPr>
          <w:rFonts w:cs="Calibri"/>
          <w:b/>
          <w:sz w:val="24"/>
          <w:szCs w:val="24"/>
        </w:rPr>
        <w:t xml:space="preserve"> Wpisz pr</w:t>
      </w:r>
      <w:r>
        <w:rPr>
          <w:rFonts w:cs="Calibri"/>
          <w:b/>
          <w:sz w:val="24"/>
          <w:szCs w:val="24"/>
        </w:rPr>
        <w:t xml:space="preserve">zy każdej grupie odpowiednio: F lub </w:t>
      </w:r>
      <w:r w:rsidR="00307572">
        <w:rPr>
          <w:rFonts w:cs="Calibri"/>
          <w:b/>
          <w:sz w:val="24"/>
          <w:szCs w:val="24"/>
        </w:rPr>
        <w:t>N oraz</w:t>
      </w:r>
      <w:r>
        <w:rPr>
          <w:rFonts w:cs="Calibri"/>
          <w:b/>
          <w:sz w:val="24"/>
          <w:szCs w:val="24"/>
        </w:rPr>
        <w:t xml:space="preserve"> M lub </w:t>
      </w:r>
      <w:r w:rsidR="00307572">
        <w:rPr>
          <w:rFonts w:cs="Calibri"/>
          <w:b/>
          <w:sz w:val="24"/>
          <w:szCs w:val="24"/>
        </w:rPr>
        <w:t>D oraz</w:t>
      </w:r>
      <w:r>
        <w:rPr>
          <w:rFonts w:cs="Calibri"/>
          <w:b/>
          <w:sz w:val="24"/>
          <w:szCs w:val="24"/>
        </w:rPr>
        <w:t xml:space="preserve"> E lub </w:t>
      </w:r>
      <w:r w:rsidR="00307572">
        <w:rPr>
          <w:rFonts w:cs="Calibri"/>
          <w:b/>
          <w:sz w:val="24"/>
          <w:szCs w:val="24"/>
        </w:rPr>
        <w:t>I oraz</w:t>
      </w:r>
      <w:r>
        <w:rPr>
          <w:rFonts w:cs="Calibri"/>
          <w:b/>
          <w:sz w:val="24"/>
          <w:szCs w:val="24"/>
        </w:rPr>
        <w:t xml:space="preserve"> P lub </w:t>
      </w:r>
      <w:r w:rsidR="00875AAF" w:rsidRPr="004E51D9">
        <w:rPr>
          <w:rFonts w:cs="Calibri"/>
          <w:b/>
          <w:sz w:val="24"/>
          <w:szCs w:val="24"/>
        </w:rPr>
        <w:t>W</w:t>
      </w:r>
      <w:r w:rsidR="0078478D" w:rsidRPr="004E51D9">
        <w:rPr>
          <w:rFonts w:cs="Calibri"/>
          <w:b/>
          <w:sz w:val="24"/>
          <w:szCs w:val="24"/>
        </w:rPr>
        <w:t xml:space="preserve">                                                                                         </w:t>
      </w:r>
      <w:r w:rsidR="00875AAF" w:rsidRPr="004E51D9">
        <w:rPr>
          <w:rFonts w:cs="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gridCol w:w="3060"/>
        <w:gridCol w:w="2160"/>
      </w:tblGrid>
      <w:tr w:rsidR="004E51D9" w:rsidRPr="00EF2ECC" w:rsidTr="00EF2ECC">
        <w:tc>
          <w:tcPr>
            <w:tcW w:w="3348" w:type="dxa"/>
            <w:shd w:val="clear" w:color="auto" w:fill="auto"/>
          </w:tcPr>
          <w:p w:rsidR="004E51D9" w:rsidRPr="00EF2ECC" w:rsidRDefault="004E51D9" w:rsidP="00EF2ECC">
            <w:pPr>
              <w:jc w:val="center"/>
              <w:rPr>
                <w:rFonts w:cs="Calibri"/>
                <w:b/>
                <w:sz w:val="24"/>
                <w:szCs w:val="24"/>
              </w:rPr>
            </w:pPr>
            <w:r w:rsidRPr="00EF2ECC">
              <w:rPr>
                <w:rFonts w:cs="Calibri"/>
                <w:b/>
                <w:sz w:val="24"/>
                <w:szCs w:val="24"/>
              </w:rPr>
              <w:t>Przykład grupy</w:t>
            </w:r>
          </w:p>
        </w:tc>
        <w:tc>
          <w:tcPr>
            <w:tcW w:w="2340" w:type="dxa"/>
            <w:shd w:val="clear" w:color="auto" w:fill="auto"/>
          </w:tcPr>
          <w:p w:rsidR="004E51D9" w:rsidRPr="00EF2ECC" w:rsidRDefault="004E51D9" w:rsidP="00EF2ECC">
            <w:pPr>
              <w:jc w:val="center"/>
              <w:rPr>
                <w:rFonts w:cs="Calibri"/>
                <w:b/>
                <w:sz w:val="24"/>
                <w:szCs w:val="24"/>
              </w:rPr>
            </w:pPr>
            <w:r w:rsidRPr="00EF2ECC">
              <w:rPr>
                <w:rFonts w:cs="Calibri"/>
                <w:b/>
                <w:sz w:val="24"/>
                <w:szCs w:val="24"/>
              </w:rPr>
              <w:t>Rodzaj</w:t>
            </w:r>
          </w:p>
        </w:tc>
        <w:tc>
          <w:tcPr>
            <w:tcW w:w="3060" w:type="dxa"/>
            <w:shd w:val="clear" w:color="auto" w:fill="auto"/>
          </w:tcPr>
          <w:p w:rsidR="004E51D9" w:rsidRPr="00EF2ECC" w:rsidRDefault="004E51D9" w:rsidP="00EF2ECC">
            <w:pPr>
              <w:jc w:val="center"/>
              <w:rPr>
                <w:rFonts w:cs="Calibri"/>
                <w:b/>
                <w:sz w:val="24"/>
                <w:szCs w:val="24"/>
              </w:rPr>
            </w:pPr>
            <w:r w:rsidRPr="00EF2ECC">
              <w:rPr>
                <w:rFonts w:cs="Calibri"/>
                <w:b/>
                <w:sz w:val="24"/>
                <w:szCs w:val="24"/>
              </w:rPr>
              <w:t>Przykład grupy</w:t>
            </w:r>
          </w:p>
        </w:tc>
        <w:tc>
          <w:tcPr>
            <w:tcW w:w="2160" w:type="dxa"/>
            <w:shd w:val="clear" w:color="auto" w:fill="auto"/>
          </w:tcPr>
          <w:p w:rsidR="004E51D9" w:rsidRPr="00EF2ECC" w:rsidRDefault="004E51D9" w:rsidP="00EF2ECC">
            <w:pPr>
              <w:jc w:val="center"/>
              <w:rPr>
                <w:rFonts w:cs="Calibri"/>
                <w:b/>
                <w:sz w:val="24"/>
                <w:szCs w:val="24"/>
              </w:rPr>
            </w:pPr>
            <w:r w:rsidRPr="00EF2ECC">
              <w:rPr>
                <w:rFonts w:cs="Calibri"/>
                <w:b/>
                <w:sz w:val="24"/>
                <w:szCs w:val="24"/>
              </w:rPr>
              <w:t>Rodzaj</w:t>
            </w:r>
          </w:p>
        </w:tc>
      </w:tr>
      <w:tr w:rsidR="004E51D9" w:rsidRPr="00EF2ECC" w:rsidTr="00EF2ECC">
        <w:tc>
          <w:tcPr>
            <w:tcW w:w="3348" w:type="dxa"/>
            <w:shd w:val="clear" w:color="auto" w:fill="auto"/>
          </w:tcPr>
          <w:p w:rsidR="004E51D9" w:rsidRPr="00EF2ECC" w:rsidRDefault="004E51D9" w:rsidP="00095A14">
            <w:pPr>
              <w:rPr>
                <w:rFonts w:cs="Calibri"/>
                <w:b/>
                <w:sz w:val="24"/>
                <w:szCs w:val="24"/>
              </w:rPr>
            </w:pPr>
            <w:r w:rsidRPr="00EF2ECC">
              <w:rPr>
                <w:rFonts w:cs="Calibri"/>
                <w:b/>
                <w:sz w:val="24"/>
                <w:szCs w:val="24"/>
              </w:rPr>
              <w:t>a/ Prawo i  Sprawiedliwość</w:t>
            </w:r>
          </w:p>
        </w:tc>
        <w:tc>
          <w:tcPr>
            <w:tcW w:w="2340" w:type="dxa"/>
            <w:shd w:val="clear" w:color="auto" w:fill="auto"/>
          </w:tcPr>
          <w:p w:rsidR="004E51D9" w:rsidRPr="00EF2ECC" w:rsidRDefault="004E51D9" w:rsidP="00095A14">
            <w:pPr>
              <w:rPr>
                <w:rFonts w:cs="Calibri"/>
                <w:b/>
                <w:sz w:val="24"/>
                <w:szCs w:val="24"/>
              </w:rPr>
            </w:pPr>
          </w:p>
        </w:tc>
        <w:tc>
          <w:tcPr>
            <w:tcW w:w="3060" w:type="dxa"/>
            <w:shd w:val="clear" w:color="auto" w:fill="auto"/>
          </w:tcPr>
          <w:p w:rsidR="004E51D9" w:rsidRPr="00EF2ECC" w:rsidRDefault="004E51D9" w:rsidP="00095A14">
            <w:pPr>
              <w:rPr>
                <w:rFonts w:cs="Calibri"/>
                <w:b/>
                <w:sz w:val="24"/>
                <w:szCs w:val="24"/>
              </w:rPr>
            </w:pPr>
            <w:r w:rsidRPr="00EF2ECC">
              <w:rPr>
                <w:rFonts w:cs="Calibri"/>
                <w:b/>
                <w:sz w:val="24"/>
                <w:szCs w:val="24"/>
              </w:rPr>
              <w:t>c/ mniejszość rosyjska w RP</w:t>
            </w:r>
          </w:p>
        </w:tc>
        <w:tc>
          <w:tcPr>
            <w:tcW w:w="2160" w:type="dxa"/>
            <w:shd w:val="clear" w:color="auto" w:fill="auto"/>
          </w:tcPr>
          <w:p w:rsidR="004E51D9" w:rsidRPr="00EF2ECC" w:rsidRDefault="004E51D9" w:rsidP="00095A14">
            <w:pPr>
              <w:rPr>
                <w:rFonts w:cs="Calibri"/>
                <w:b/>
                <w:sz w:val="24"/>
                <w:szCs w:val="24"/>
              </w:rPr>
            </w:pPr>
          </w:p>
        </w:tc>
      </w:tr>
      <w:tr w:rsidR="004E51D9" w:rsidRPr="00EF2ECC" w:rsidTr="00EF2ECC">
        <w:tc>
          <w:tcPr>
            <w:tcW w:w="3348" w:type="dxa"/>
            <w:shd w:val="clear" w:color="auto" w:fill="auto"/>
          </w:tcPr>
          <w:p w:rsidR="004E51D9" w:rsidRPr="00EF2ECC" w:rsidRDefault="004E51D9" w:rsidP="00095A14">
            <w:pPr>
              <w:rPr>
                <w:rFonts w:cs="Calibri"/>
                <w:b/>
                <w:sz w:val="24"/>
                <w:szCs w:val="24"/>
              </w:rPr>
            </w:pPr>
            <w:r w:rsidRPr="00EF2ECC">
              <w:rPr>
                <w:rFonts w:cs="Calibri"/>
                <w:b/>
                <w:sz w:val="24"/>
                <w:szCs w:val="24"/>
              </w:rPr>
              <w:t xml:space="preserve">b/ </w:t>
            </w:r>
            <w:r w:rsidR="00307572" w:rsidRPr="00EF2ECC">
              <w:rPr>
                <w:rFonts w:cs="Calibri"/>
                <w:b/>
                <w:sz w:val="24"/>
                <w:szCs w:val="24"/>
              </w:rPr>
              <w:t>pasażerowie pociągu</w:t>
            </w:r>
          </w:p>
        </w:tc>
        <w:tc>
          <w:tcPr>
            <w:tcW w:w="2340" w:type="dxa"/>
            <w:shd w:val="clear" w:color="auto" w:fill="auto"/>
          </w:tcPr>
          <w:p w:rsidR="004E51D9" w:rsidRPr="00EF2ECC" w:rsidRDefault="004E51D9" w:rsidP="00095A14">
            <w:pPr>
              <w:rPr>
                <w:rFonts w:cs="Calibri"/>
                <w:b/>
                <w:sz w:val="24"/>
                <w:szCs w:val="24"/>
              </w:rPr>
            </w:pPr>
          </w:p>
        </w:tc>
        <w:tc>
          <w:tcPr>
            <w:tcW w:w="3060" w:type="dxa"/>
            <w:shd w:val="clear" w:color="auto" w:fill="auto"/>
          </w:tcPr>
          <w:p w:rsidR="004E51D9" w:rsidRPr="00EF2ECC" w:rsidRDefault="004E51D9" w:rsidP="00095A14">
            <w:pPr>
              <w:rPr>
                <w:rFonts w:cs="Calibri"/>
                <w:b/>
                <w:sz w:val="24"/>
                <w:szCs w:val="24"/>
              </w:rPr>
            </w:pPr>
            <w:r w:rsidRPr="00EF2ECC">
              <w:rPr>
                <w:rFonts w:cs="Calibri"/>
                <w:b/>
                <w:sz w:val="24"/>
                <w:szCs w:val="24"/>
              </w:rPr>
              <w:t xml:space="preserve">d/ </w:t>
            </w:r>
            <w:r w:rsidR="00307572" w:rsidRPr="00EF2ECC">
              <w:rPr>
                <w:rFonts w:cs="Calibri"/>
                <w:b/>
                <w:sz w:val="24"/>
                <w:szCs w:val="24"/>
              </w:rPr>
              <w:t>przyjaciele</w:t>
            </w:r>
          </w:p>
        </w:tc>
        <w:tc>
          <w:tcPr>
            <w:tcW w:w="2160" w:type="dxa"/>
            <w:shd w:val="clear" w:color="auto" w:fill="auto"/>
          </w:tcPr>
          <w:p w:rsidR="004E51D9" w:rsidRPr="00EF2ECC" w:rsidRDefault="004E51D9" w:rsidP="00095A14">
            <w:pPr>
              <w:rPr>
                <w:rFonts w:cs="Calibri"/>
                <w:b/>
                <w:sz w:val="24"/>
                <w:szCs w:val="24"/>
              </w:rPr>
            </w:pPr>
          </w:p>
        </w:tc>
      </w:tr>
    </w:tbl>
    <w:p w:rsidR="0078478D" w:rsidRPr="004E51D9" w:rsidRDefault="0078478D" w:rsidP="00307572">
      <w:pPr>
        <w:spacing w:after="240" w:line="240" w:lineRule="auto"/>
        <w:rPr>
          <w:rFonts w:cs="Calibri"/>
          <w:sz w:val="24"/>
          <w:szCs w:val="24"/>
        </w:rPr>
      </w:pPr>
      <w:r w:rsidRPr="004E51D9">
        <w:rPr>
          <w:rFonts w:cs="Calibri"/>
          <w:sz w:val="24"/>
          <w:szCs w:val="24"/>
        </w:rPr>
        <w:t xml:space="preserve">F- formalna, N- nieformalna; </w:t>
      </w:r>
      <w:r w:rsidR="009E74A7" w:rsidRPr="004E51D9">
        <w:rPr>
          <w:rFonts w:cs="Calibri"/>
          <w:sz w:val="24"/>
          <w:szCs w:val="24"/>
        </w:rPr>
        <w:t xml:space="preserve">      </w:t>
      </w:r>
      <w:r w:rsidRPr="004E51D9">
        <w:rPr>
          <w:rFonts w:cs="Calibri"/>
          <w:sz w:val="24"/>
          <w:szCs w:val="24"/>
        </w:rPr>
        <w:t>M-mała, D-duża;</w:t>
      </w:r>
      <w:r w:rsidR="009E74A7" w:rsidRPr="004E51D9">
        <w:rPr>
          <w:rFonts w:cs="Calibri"/>
          <w:sz w:val="24"/>
          <w:szCs w:val="24"/>
        </w:rPr>
        <w:t xml:space="preserve">    </w:t>
      </w:r>
      <w:r w:rsidRPr="004E51D9">
        <w:rPr>
          <w:rFonts w:cs="Calibri"/>
          <w:sz w:val="24"/>
          <w:szCs w:val="24"/>
        </w:rPr>
        <w:t xml:space="preserve">E- ekskluzywna, I – inkluzyjna; </w:t>
      </w:r>
      <w:r w:rsidR="009E74A7" w:rsidRPr="004E51D9">
        <w:rPr>
          <w:rFonts w:cs="Calibri"/>
          <w:sz w:val="24"/>
          <w:szCs w:val="24"/>
        </w:rPr>
        <w:t xml:space="preserve">   </w:t>
      </w:r>
      <w:r w:rsidRPr="004E51D9">
        <w:rPr>
          <w:rFonts w:cs="Calibri"/>
          <w:sz w:val="24"/>
          <w:szCs w:val="24"/>
        </w:rPr>
        <w:t>P- pierwotna, W- wtórna</w:t>
      </w:r>
    </w:p>
    <w:p w:rsidR="0078478D" w:rsidRPr="004E51D9" w:rsidRDefault="00307572" w:rsidP="00307572">
      <w:pPr>
        <w:spacing w:after="120" w:line="240" w:lineRule="auto"/>
        <w:rPr>
          <w:rFonts w:cs="Calibri"/>
          <w:b/>
          <w:sz w:val="24"/>
          <w:szCs w:val="24"/>
        </w:rPr>
      </w:pPr>
      <w:r>
        <w:rPr>
          <w:rFonts w:cs="Calibri"/>
          <w:b/>
          <w:sz w:val="24"/>
          <w:szCs w:val="24"/>
        </w:rPr>
        <w:t xml:space="preserve">….. </w:t>
      </w:r>
      <w:r w:rsidR="0078478D" w:rsidRPr="004E51D9">
        <w:rPr>
          <w:rFonts w:cs="Calibri"/>
          <w:b/>
          <w:sz w:val="24"/>
          <w:szCs w:val="24"/>
        </w:rPr>
        <w:t xml:space="preserve">Zadanie 2. </w:t>
      </w:r>
      <w:r>
        <w:rPr>
          <w:rFonts w:cs="Calibri"/>
          <w:b/>
          <w:sz w:val="24"/>
          <w:szCs w:val="24"/>
        </w:rPr>
        <w:t xml:space="preserve">(0-2). </w:t>
      </w:r>
      <w:r w:rsidR="0078478D" w:rsidRPr="004E51D9">
        <w:rPr>
          <w:rFonts w:cs="Calibri"/>
          <w:b/>
          <w:sz w:val="24"/>
          <w:szCs w:val="24"/>
        </w:rPr>
        <w:t>Dobierz</w:t>
      </w:r>
      <w:r w:rsidR="00875AAF" w:rsidRPr="004E51D9">
        <w:rPr>
          <w:rFonts w:cs="Calibri"/>
          <w:b/>
          <w:sz w:val="24"/>
          <w:szCs w:val="24"/>
        </w:rPr>
        <w:t xml:space="preserve"> </w:t>
      </w:r>
      <w:r w:rsidR="00BC05CF">
        <w:rPr>
          <w:rFonts w:cs="Calibri"/>
          <w:b/>
          <w:sz w:val="24"/>
          <w:szCs w:val="24"/>
        </w:rPr>
        <w:t xml:space="preserve">właściwe </w:t>
      </w:r>
      <w:r w:rsidR="00875AAF" w:rsidRPr="004E51D9">
        <w:rPr>
          <w:rFonts w:cs="Calibri"/>
          <w:b/>
          <w:sz w:val="24"/>
          <w:szCs w:val="24"/>
        </w:rPr>
        <w:t>opisy do</w:t>
      </w:r>
      <w:r w:rsidR="00BC05CF">
        <w:rPr>
          <w:rFonts w:cs="Calibri"/>
          <w:b/>
          <w:sz w:val="24"/>
          <w:szCs w:val="24"/>
        </w:rPr>
        <w:t xml:space="preserve"> wymienionych </w:t>
      </w:r>
      <w:r w:rsidR="00875AAF" w:rsidRPr="004E51D9">
        <w:rPr>
          <w:rFonts w:cs="Calibri"/>
          <w:b/>
          <w:sz w:val="24"/>
          <w:szCs w:val="24"/>
        </w:rPr>
        <w:t>ideologii</w:t>
      </w:r>
      <w:r w:rsidR="0078478D" w:rsidRPr="004E51D9">
        <w:rPr>
          <w:rFonts w:cs="Calibri"/>
          <w:b/>
          <w:sz w:val="24"/>
          <w:szCs w:val="24"/>
        </w:rPr>
        <w:t xml:space="preserve">.                                                                                                                      </w:t>
      </w:r>
      <w:r w:rsidR="009E74A7" w:rsidRPr="004E51D9">
        <w:rPr>
          <w:rFonts w:cs="Calibri"/>
          <w:b/>
          <w:sz w:val="24"/>
          <w:szCs w:val="24"/>
        </w:rPr>
        <w:t xml:space="preserve">    </w:t>
      </w:r>
      <w:r w:rsidR="0078478D" w:rsidRPr="004E51D9">
        <w:rPr>
          <w:rFonts w:cs="Calibri"/>
          <w:b/>
          <w:sz w:val="24"/>
          <w:szCs w:val="24"/>
        </w:rPr>
        <w:t xml:space="preserve"> </w:t>
      </w:r>
    </w:p>
    <w:p w:rsidR="009E74A7" w:rsidRPr="004E51D9" w:rsidRDefault="0078478D" w:rsidP="00307572">
      <w:pPr>
        <w:spacing w:after="120" w:line="240" w:lineRule="auto"/>
        <w:rPr>
          <w:rFonts w:cs="Calibri"/>
          <w:sz w:val="24"/>
          <w:szCs w:val="24"/>
        </w:rPr>
      </w:pPr>
      <w:r w:rsidRPr="004E51D9">
        <w:rPr>
          <w:rFonts w:cs="Calibri"/>
          <w:sz w:val="24"/>
          <w:szCs w:val="24"/>
        </w:rPr>
        <w:t xml:space="preserve">a) Konserwatyzm </w:t>
      </w:r>
      <w:r w:rsidR="009E74A7" w:rsidRPr="004E51D9">
        <w:rPr>
          <w:rFonts w:cs="Calibri"/>
          <w:sz w:val="24"/>
          <w:szCs w:val="24"/>
        </w:rPr>
        <w:t xml:space="preserve">   </w:t>
      </w:r>
      <w:r w:rsidRPr="004E51D9">
        <w:rPr>
          <w:rFonts w:cs="Calibri"/>
          <w:sz w:val="24"/>
          <w:szCs w:val="24"/>
        </w:rPr>
        <w:t>b) liberalizm</w:t>
      </w:r>
      <w:r w:rsidR="009E74A7" w:rsidRPr="004E51D9">
        <w:rPr>
          <w:rFonts w:cs="Calibri"/>
          <w:sz w:val="24"/>
          <w:szCs w:val="24"/>
        </w:rPr>
        <w:t xml:space="preserve">     </w:t>
      </w:r>
      <w:r w:rsidR="00307572">
        <w:rPr>
          <w:rFonts w:cs="Calibri"/>
          <w:sz w:val="24"/>
          <w:szCs w:val="24"/>
        </w:rPr>
        <w:t>c) c</w:t>
      </w:r>
      <w:r w:rsidRPr="004E51D9">
        <w:rPr>
          <w:rFonts w:cs="Calibri"/>
          <w:sz w:val="24"/>
          <w:szCs w:val="24"/>
        </w:rPr>
        <w:t>hadecja</w:t>
      </w:r>
      <w:r w:rsidR="009E74A7" w:rsidRPr="004E51D9">
        <w:rPr>
          <w:rFonts w:cs="Calibri"/>
          <w:sz w:val="24"/>
          <w:szCs w:val="24"/>
        </w:rPr>
        <w:t xml:space="preserve">           </w:t>
      </w:r>
      <w:r w:rsidRPr="004E51D9">
        <w:rPr>
          <w:rFonts w:cs="Calibri"/>
          <w:sz w:val="24"/>
          <w:szCs w:val="24"/>
        </w:rPr>
        <w:t>d) socjaldemokracja</w:t>
      </w:r>
    </w:p>
    <w:p w:rsidR="0078478D" w:rsidRPr="004E51D9" w:rsidRDefault="0078478D" w:rsidP="00307572">
      <w:pPr>
        <w:spacing w:after="120" w:line="240" w:lineRule="auto"/>
        <w:jc w:val="both"/>
        <w:rPr>
          <w:rFonts w:cs="Calibri"/>
          <w:sz w:val="24"/>
          <w:szCs w:val="24"/>
        </w:rPr>
      </w:pPr>
      <w:r w:rsidRPr="004E51D9">
        <w:rPr>
          <w:rFonts w:cs="Calibri"/>
          <w:sz w:val="24"/>
          <w:szCs w:val="24"/>
        </w:rPr>
        <w:t>1. Ruch polityczny, który pojawił się w 2. połowie XIX w., kwesti</w:t>
      </w:r>
      <w:r w:rsidR="009276EA" w:rsidRPr="004E51D9">
        <w:rPr>
          <w:rFonts w:cs="Calibri"/>
          <w:sz w:val="24"/>
          <w:szCs w:val="24"/>
        </w:rPr>
        <w:t>onujący sens istnienia państwa i władzy.</w:t>
      </w:r>
    </w:p>
    <w:p w:rsidR="0078478D" w:rsidRPr="004E51D9" w:rsidRDefault="0078478D" w:rsidP="00307572">
      <w:pPr>
        <w:spacing w:after="120" w:line="240" w:lineRule="auto"/>
        <w:jc w:val="both"/>
        <w:rPr>
          <w:rFonts w:cs="Calibri"/>
          <w:sz w:val="24"/>
          <w:szCs w:val="24"/>
        </w:rPr>
      </w:pPr>
      <w:r w:rsidRPr="004E51D9">
        <w:rPr>
          <w:rFonts w:cs="Calibri"/>
          <w:sz w:val="24"/>
          <w:szCs w:val="24"/>
        </w:rPr>
        <w:t xml:space="preserve">2. Ideologia, której podstawą jest katolicka nauka społeczna, a nacisk kładzie się na godność i wolność człowieka. </w:t>
      </w:r>
      <w:r w:rsidR="009276EA" w:rsidRPr="004E51D9">
        <w:rPr>
          <w:rFonts w:cs="Calibri"/>
          <w:sz w:val="24"/>
          <w:szCs w:val="24"/>
        </w:rPr>
        <w:t>Zakłada budowę sprawiedliwego ładu społecznego.</w:t>
      </w:r>
    </w:p>
    <w:p w:rsidR="0078478D" w:rsidRPr="004E51D9" w:rsidRDefault="0078478D" w:rsidP="00307572">
      <w:pPr>
        <w:spacing w:after="120" w:line="240" w:lineRule="auto"/>
        <w:jc w:val="both"/>
        <w:rPr>
          <w:rFonts w:cs="Calibri"/>
          <w:sz w:val="24"/>
          <w:szCs w:val="24"/>
        </w:rPr>
      </w:pPr>
      <w:r w:rsidRPr="004E51D9">
        <w:rPr>
          <w:rFonts w:cs="Calibri"/>
          <w:sz w:val="24"/>
          <w:szCs w:val="24"/>
        </w:rPr>
        <w:t xml:space="preserve">3. Ideologia głosząca potrzebę obrony istniejącego porządku społeczno-gospodarczego oraz zachowania i umocnienia takich tradycyjnych wartości, jak np. religia, naród, państwo, rodzina. </w:t>
      </w:r>
    </w:p>
    <w:p w:rsidR="0078478D" w:rsidRPr="004E51D9" w:rsidRDefault="0078478D" w:rsidP="00307572">
      <w:pPr>
        <w:spacing w:after="120"/>
        <w:jc w:val="both"/>
        <w:rPr>
          <w:rFonts w:cs="Calibri"/>
          <w:sz w:val="24"/>
          <w:szCs w:val="24"/>
        </w:rPr>
      </w:pPr>
      <w:r w:rsidRPr="004E51D9">
        <w:rPr>
          <w:rFonts w:cs="Calibri"/>
          <w:sz w:val="24"/>
          <w:szCs w:val="24"/>
        </w:rPr>
        <w:t xml:space="preserve">4. Powstała na przełomie XVII i XVIII w. ideologia społeczno-polityczna, u podstaw której leżą m.in. indywidualizm, nadrzędność jednostki nad społeczeństwem, wolność człowieka. </w:t>
      </w:r>
    </w:p>
    <w:p w:rsidR="0078478D" w:rsidRPr="004E51D9" w:rsidRDefault="0078478D" w:rsidP="00307572">
      <w:pPr>
        <w:spacing w:after="120"/>
        <w:jc w:val="both"/>
        <w:rPr>
          <w:rFonts w:cs="Calibri"/>
          <w:sz w:val="24"/>
          <w:szCs w:val="24"/>
        </w:rPr>
      </w:pPr>
      <w:r w:rsidRPr="004E51D9">
        <w:rPr>
          <w:rFonts w:cs="Calibri"/>
          <w:sz w:val="24"/>
          <w:szCs w:val="24"/>
        </w:rPr>
        <w:t>5. Doktryna polityczna powstała w 2. połowie XIX wieku na gruncie krytyki kapitalizmu, opowiadająca się za równością społeczną i za aktywną rolą państwa w gospodarce.</w:t>
      </w:r>
    </w:p>
    <w:p w:rsidR="009E74A7" w:rsidRPr="004E51D9" w:rsidRDefault="0078478D" w:rsidP="00307572">
      <w:pPr>
        <w:numPr>
          <w:ilvl w:val="0"/>
          <w:numId w:val="1"/>
        </w:numPr>
        <w:spacing w:after="120" w:line="240" w:lineRule="auto"/>
        <w:rPr>
          <w:rFonts w:cs="Calibri"/>
          <w:sz w:val="24"/>
          <w:szCs w:val="24"/>
        </w:rPr>
      </w:pPr>
      <w:r w:rsidRPr="004E51D9">
        <w:rPr>
          <w:rFonts w:cs="Calibri"/>
          <w:sz w:val="24"/>
          <w:szCs w:val="24"/>
        </w:rPr>
        <w:t xml:space="preserve">- ........, </w:t>
      </w:r>
      <w:r w:rsidR="00BC05CF">
        <w:rPr>
          <w:rFonts w:cs="Calibri"/>
          <w:sz w:val="24"/>
          <w:szCs w:val="24"/>
        </w:rPr>
        <w:tab/>
      </w:r>
      <w:r w:rsidRPr="004E51D9">
        <w:rPr>
          <w:rFonts w:cs="Calibri"/>
          <w:sz w:val="24"/>
          <w:szCs w:val="24"/>
        </w:rPr>
        <w:t xml:space="preserve">b) - ........, </w:t>
      </w:r>
      <w:r w:rsidR="00BC05CF">
        <w:rPr>
          <w:rFonts w:cs="Calibri"/>
          <w:sz w:val="24"/>
          <w:szCs w:val="24"/>
        </w:rPr>
        <w:tab/>
      </w:r>
      <w:r w:rsidRPr="004E51D9">
        <w:rPr>
          <w:rFonts w:cs="Calibri"/>
          <w:sz w:val="24"/>
          <w:szCs w:val="24"/>
        </w:rPr>
        <w:t xml:space="preserve">c) - ........, </w:t>
      </w:r>
      <w:r w:rsidR="00BC05CF">
        <w:rPr>
          <w:rFonts w:cs="Calibri"/>
          <w:sz w:val="24"/>
          <w:szCs w:val="24"/>
        </w:rPr>
        <w:tab/>
      </w:r>
      <w:r w:rsidRPr="004E51D9">
        <w:rPr>
          <w:rFonts w:cs="Calibri"/>
          <w:sz w:val="24"/>
          <w:szCs w:val="24"/>
        </w:rPr>
        <w:t>d) - .......</w:t>
      </w:r>
    </w:p>
    <w:p w:rsidR="009E74A7" w:rsidRPr="00307572" w:rsidRDefault="009E74A7" w:rsidP="009E74A7">
      <w:pPr>
        <w:spacing w:after="0" w:line="240" w:lineRule="auto"/>
        <w:ind w:left="60"/>
        <w:rPr>
          <w:rFonts w:cs="Calibri"/>
          <w:sz w:val="36"/>
          <w:szCs w:val="36"/>
        </w:rPr>
      </w:pPr>
    </w:p>
    <w:p w:rsidR="009E74A7" w:rsidRPr="004E51D9" w:rsidRDefault="00307572" w:rsidP="009E74A7">
      <w:pPr>
        <w:spacing w:after="60"/>
        <w:rPr>
          <w:rFonts w:cs="Calibri"/>
          <w:b/>
          <w:i/>
          <w:sz w:val="24"/>
          <w:szCs w:val="24"/>
        </w:rPr>
      </w:pPr>
      <w:r>
        <w:rPr>
          <w:rFonts w:cs="Calibri"/>
          <w:b/>
          <w:i/>
          <w:sz w:val="24"/>
          <w:szCs w:val="24"/>
        </w:rPr>
        <w:t>………. /6</w:t>
      </w:r>
      <w:r w:rsidR="009E74A7" w:rsidRPr="004E51D9">
        <w:rPr>
          <w:rFonts w:cs="Calibri"/>
          <w:b/>
          <w:i/>
          <w:sz w:val="24"/>
          <w:szCs w:val="24"/>
        </w:rPr>
        <w:t xml:space="preserve">  Suma pkt. za zadania 1-2</w:t>
      </w:r>
    </w:p>
    <w:p w:rsidR="0078478D" w:rsidRPr="004E51D9" w:rsidRDefault="00BC05CF" w:rsidP="00BC05CF">
      <w:pPr>
        <w:spacing w:after="120" w:line="240" w:lineRule="auto"/>
        <w:jc w:val="both"/>
        <w:rPr>
          <w:rFonts w:cs="Calibri"/>
          <w:b/>
          <w:sz w:val="24"/>
          <w:szCs w:val="24"/>
        </w:rPr>
      </w:pPr>
      <w:r>
        <w:rPr>
          <w:rFonts w:cs="Calibri"/>
          <w:b/>
          <w:sz w:val="24"/>
          <w:szCs w:val="24"/>
        </w:rPr>
        <w:lastRenderedPageBreak/>
        <w:t xml:space="preserve">….. </w:t>
      </w:r>
      <w:r w:rsidR="0078478D" w:rsidRPr="004E51D9">
        <w:rPr>
          <w:rFonts w:cs="Calibri"/>
          <w:b/>
          <w:sz w:val="24"/>
          <w:szCs w:val="24"/>
        </w:rPr>
        <w:t xml:space="preserve">Zadanie 3.  </w:t>
      </w:r>
      <w:r>
        <w:rPr>
          <w:rFonts w:cs="Calibri"/>
          <w:b/>
          <w:sz w:val="24"/>
          <w:szCs w:val="24"/>
        </w:rPr>
        <w:t xml:space="preserve">(0-2). </w:t>
      </w:r>
      <w:r w:rsidR="0078478D" w:rsidRPr="004E51D9">
        <w:rPr>
          <w:rFonts w:cs="Calibri"/>
          <w:b/>
          <w:sz w:val="24"/>
          <w:szCs w:val="24"/>
        </w:rPr>
        <w:t xml:space="preserve">Przeczytaj zdania opisujące sposoby nabywania obywatelstwa w Polsce. W wykropkowane miejsce wpisz P (prawda)  lub F (fałsz).                                                                                                                                                     </w:t>
      </w:r>
      <w:r w:rsidR="009E74A7" w:rsidRPr="004E51D9">
        <w:rPr>
          <w:rFonts w:cs="Calibri"/>
          <w:b/>
          <w:sz w:val="24"/>
          <w:szCs w:val="24"/>
        </w:rPr>
        <w:t xml:space="preserve">   </w:t>
      </w:r>
      <w:r>
        <w:rPr>
          <w:rFonts w:cs="Calibri"/>
          <w:b/>
          <w:sz w:val="24"/>
          <w:szCs w:val="24"/>
        </w:rPr>
        <w:t xml:space="preserve">     </w:t>
      </w:r>
    </w:p>
    <w:p w:rsidR="0078478D" w:rsidRPr="004E51D9" w:rsidRDefault="00BC05CF" w:rsidP="00BC05CF">
      <w:pPr>
        <w:spacing w:after="120" w:line="240" w:lineRule="auto"/>
        <w:rPr>
          <w:rFonts w:cs="Calibri"/>
          <w:sz w:val="24"/>
          <w:szCs w:val="24"/>
        </w:rPr>
      </w:pPr>
      <w:r>
        <w:rPr>
          <w:rFonts w:cs="Calibri"/>
          <w:sz w:val="24"/>
          <w:szCs w:val="24"/>
        </w:rPr>
        <w:t xml:space="preserve">A/ </w:t>
      </w:r>
      <w:r w:rsidR="0078478D" w:rsidRPr="004E51D9">
        <w:rPr>
          <w:rFonts w:cs="Calibri"/>
          <w:sz w:val="24"/>
          <w:szCs w:val="24"/>
        </w:rPr>
        <w:t>……</w:t>
      </w:r>
      <w:r>
        <w:rPr>
          <w:rFonts w:cs="Calibri"/>
          <w:sz w:val="24"/>
          <w:szCs w:val="24"/>
        </w:rPr>
        <w:t xml:space="preserve"> - </w:t>
      </w:r>
      <w:r w:rsidR="0078478D" w:rsidRPr="004E51D9">
        <w:rPr>
          <w:rFonts w:cs="Calibri"/>
          <w:sz w:val="24"/>
          <w:szCs w:val="24"/>
        </w:rPr>
        <w:t>obywatelstwo polskie możemy nabyć</w:t>
      </w:r>
      <w:r>
        <w:rPr>
          <w:rFonts w:cs="Calibri"/>
          <w:sz w:val="24"/>
          <w:szCs w:val="24"/>
        </w:rPr>
        <w:t>,</w:t>
      </w:r>
      <w:r w:rsidR="0078478D" w:rsidRPr="004E51D9">
        <w:rPr>
          <w:rFonts w:cs="Calibri"/>
          <w:sz w:val="24"/>
          <w:szCs w:val="24"/>
        </w:rPr>
        <w:t xml:space="preserve"> gdy urodziliśmy się na terytorium RP, a nasi rodzice są nieznani lub nie mają określonego obywatelstwa.</w:t>
      </w:r>
    </w:p>
    <w:p w:rsidR="0078478D" w:rsidRPr="004E51D9" w:rsidRDefault="00BC05CF" w:rsidP="00BC05CF">
      <w:pPr>
        <w:spacing w:after="120" w:line="240" w:lineRule="auto"/>
        <w:rPr>
          <w:rFonts w:cs="Calibri"/>
          <w:sz w:val="24"/>
          <w:szCs w:val="24"/>
        </w:rPr>
      </w:pPr>
      <w:r>
        <w:rPr>
          <w:rFonts w:cs="Calibri"/>
          <w:sz w:val="24"/>
          <w:szCs w:val="24"/>
        </w:rPr>
        <w:t xml:space="preserve">B/ </w:t>
      </w:r>
      <w:r w:rsidR="0078478D" w:rsidRPr="004E51D9">
        <w:rPr>
          <w:rFonts w:cs="Calibri"/>
          <w:sz w:val="24"/>
          <w:szCs w:val="24"/>
        </w:rPr>
        <w:t>……</w:t>
      </w:r>
      <w:r>
        <w:rPr>
          <w:rFonts w:cs="Calibri"/>
          <w:sz w:val="24"/>
          <w:szCs w:val="24"/>
        </w:rPr>
        <w:t xml:space="preserve"> - </w:t>
      </w:r>
      <w:r w:rsidR="0078478D" w:rsidRPr="004E51D9">
        <w:rPr>
          <w:rFonts w:cs="Calibri"/>
          <w:sz w:val="24"/>
          <w:szCs w:val="24"/>
        </w:rPr>
        <w:t xml:space="preserve">cudzoziemiec może otrzymać obywatelstwo polskie jeśli mieszka w RP co najmniej </w:t>
      </w:r>
      <w:r>
        <w:rPr>
          <w:rFonts w:cs="Calibri"/>
          <w:sz w:val="24"/>
          <w:szCs w:val="24"/>
        </w:rPr>
        <w:t>4</w:t>
      </w:r>
      <w:r w:rsidR="0078478D" w:rsidRPr="004E51D9">
        <w:rPr>
          <w:rFonts w:cs="Calibri"/>
          <w:sz w:val="24"/>
          <w:szCs w:val="24"/>
        </w:rPr>
        <w:t xml:space="preserve"> lat</w:t>
      </w:r>
      <w:r>
        <w:rPr>
          <w:rFonts w:cs="Calibri"/>
          <w:sz w:val="24"/>
          <w:szCs w:val="24"/>
        </w:rPr>
        <w:t>a</w:t>
      </w:r>
    </w:p>
    <w:p w:rsidR="0078478D" w:rsidRPr="004E51D9" w:rsidRDefault="00BC05CF" w:rsidP="00BC05CF">
      <w:pPr>
        <w:spacing w:after="240" w:line="240" w:lineRule="auto"/>
        <w:rPr>
          <w:rFonts w:cs="Calibri"/>
          <w:sz w:val="24"/>
          <w:szCs w:val="24"/>
        </w:rPr>
      </w:pPr>
      <w:r>
        <w:rPr>
          <w:rFonts w:cs="Calibri"/>
          <w:sz w:val="24"/>
          <w:szCs w:val="24"/>
        </w:rPr>
        <w:t xml:space="preserve">C/ </w:t>
      </w:r>
      <w:r w:rsidR="0078478D" w:rsidRPr="004E51D9">
        <w:rPr>
          <w:rFonts w:cs="Calibri"/>
          <w:sz w:val="24"/>
          <w:szCs w:val="24"/>
        </w:rPr>
        <w:t>……</w:t>
      </w:r>
      <w:r>
        <w:rPr>
          <w:rFonts w:cs="Calibri"/>
          <w:sz w:val="24"/>
          <w:szCs w:val="24"/>
        </w:rPr>
        <w:t xml:space="preserve"> - </w:t>
      </w:r>
      <w:r w:rsidR="0078478D" w:rsidRPr="004E51D9">
        <w:rPr>
          <w:rFonts w:cs="Calibri"/>
          <w:sz w:val="24"/>
          <w:szCs w:val="24"/>
        </w:rPr>
        <w:t>otrzymujemy obywatelstwo polskie po rodzicach</w:t>
      </w:r>
      <w:r>
        <w:rPr>
          <w:rFonts w:cs="Calibri"/>
          <w:sz w:val="24"/>
          <w:szCs w:val="24"/>
        </w:rPr>
        <w:t xml:space="preserve"> jedynie wtedy, </w:t>
      </w:r>
      <w:r w:rsidR="0078478D" w:rsidRPr="004E51D9">
        <w:rPr>
          <w:rFonts w:cs="Calibri"/>
          <w:sz w:val="24"/>
          <w:szCs w:val="24"/>
        </w:rPr>
        <w:t>jeżeli obydwoje są obywatelami RP</w:t>
      </w:r>
    </w:p>
    <w:p w:rsidR="0078478D" w:rsidRPr="004E51D9" w:rsidRDefault="00BC05CF" w:rsidP="00BC05CF">
      <w:pPr>
        <w:spacing w:after="120" w:line="240" w:lineRule="auto"/>
        <w:rPr>
          <w:rFonts w:cs="Calibri"/>
          <w:b/>
          <w:sz w:val="24"/>
          <w:szCs w:val="24"/>
        </w:rPr>
      </w:pPr>
      <w:r>
        <w:rPr>
          <w:rFonts w:cs="Calibri"/>
          <w:b/>
          <w:sz w:val="24"/>
          <w:szCs w:val="24"/>
        </w:rPr>
        <w:t xml:space="preserve">….. </w:t>
      </w:r>
      <w:r w:rsidR="0078478D" w:rsidRPr="004E51D9">
        <w:rPr>
          <w:rFonts w:cs="Calibri"/>
          <w:b/>
          <w:sz w:val="24"/>
          <w:szCs w:val="24"/>
        </w:rPr>
        <w:t xml:space="preserve">Zadanie 4. </w:t>
      </w:r>
      <w:r w:rsidR="00917DA8">
        <w:rPr>
          <w:rFonts w:cs="Calibri"/>
          <w:b/>
          <w:sz w:val="24"/>
          <w:szCs w:val="24"/>
        </w:rPr>
        <w:t xml:space="preserve"> (0-2).</w:t>
      </w:r>
      <w:r w:rsidR="0078478D" w:rsidRPr="004E51D9">
        <w:rPr>
          <w:rFonts w:cs="Calibri"/>
          <w:b/>
          <w:sz w:val="24"/>
          <w:szCs w:val="24"/>
        </w:rPr>
        <w:t xml:space="preserve"> Połącz twórców z teoriami genezy państwa.                                                                         </w:t>
      </w:r>
      <w:r>
        <w:rPr>
          <w:rFonts w:cs="Calibri"/>
          <w:b/>
          <w:sz w:val="24"/>
          <w:szCs w:val="24"/>
        </w:rPr>
        <w:t xml:space="preserve">                     </w:t>
      </w:r>
    </w:p>
    <w:p w:rsidR="0078478D" w:rsidRPr="004E51D9" w:rsidRDefault="00BC05CF" w:rsidP="00BC05CF">
      <w:pPr>
        <w:spacing w:after="120" w:line="240" w:lineRule="auto"/>
        <w:rPr>
          <w:rFonts w:cs="Calibri"/>
          <w:sz w:val="24"/>
          <w:szCs w:val="24"/>
        </w:rPr>
      </w:pPr>
      <w:r>
        <w:rPr>
          <w:rFonts w:cs="Calibri"/>
          <w:sz w:val="24"/>
          <w:szCs w:val="24"/>
        </w:rPr>
        <w:t xml:space="preserve">1/ </w:t>
      </w:r>
      <w:r w:rsidR="0078478D" w:rsidRPr="004E51D9">
        <w:rPr>
          <w:rFonts w:cs="Calibri"/>
          <w:sz w:val="24"/>
          <w:szCs w:val="24"/>
        </w:rPr>
        <w:t>Arystoteles</w:t>
      </w:r>
      <w:r>
        <w:rPr>
          <w:rFonts w:cs="Calibri"/>
          <w:sz w:val="24"/>
          <w:szCs w:val="24"/>
        </w:rPr>
        <w:t xml:space="preserve"> - ……..</w:t>
      </w:r>
      <w:r>
        <w:rPr>
          <w:rFonts w:cs="Calibri"/>
          <w:sz w:val="24"/>
          <w:szCs w:val="24"/>
        </w:rPr>
        <w:tab/>
        <w:t>2/ L</w:t>
      </w:r>
      <w:r w:rsidR="0078478D" w:rsidRPr="004E51D9">
        <w:rPr>
          <w:rFonts w:cs="Calibri"/>
          <w:sz w:val="24"/>
          <w:szCs w:val="24"/>
        </w:rPr>
        <w:t>. Gumplowicz</w:t>
      </w:r>
      <w:r>
        <w:rPr>
          <w:rFonts w:cs="Calibri"/>
          <w:sz w:val="24"/>
          <w:szCs w:val="24"/>
        </w:rPr>
        <w:t xml:space="preserve"> - ……..</w:t>
      </w:r>
      <w:r>
        <w:rPr>
          <w:rFonts w:cs="Calibri"/>
          <w:sz w:val="24"/>
          <w:szCs w:val="24"/>
        </w:rPr>
        <w:tab/>
        <w:t>3/ ś</w:t>
      </w:r>
      <w:r w:rsidR="0078478D" w:rsidRPr="004E51D9">
        <w:rPr>
          <w:rFonts w:cs="Calibri"/>
          <w:sz w:val="24"/>
          <w:szCs w:val="24"/>
        </w:rPr>
        <w:t>w. Tomasz z Akwinu</w:t>
      </w:r>
      <w:r>
        <w:rPr>
          <w:rFonts w:cs="Calibri"/>
          <w:sz w:val="24"/>
          <w:szCs w:val="24"/>
        </w:rPr>
        <w:t xml:space="preserve"> - ……..</w:t>
      </w:r>
      <w:r>
        <w:rPr>
          <w:rFonts w:cs="Calibri"/>
          <w:sz w:val="24"/>
          <w:szCs w:val="24"/>
        </w:rPr>
        <w:tab/>
        <w:t xml:space="preserve">4/ </w:t>
      </w:r>
      <w:r w:rsidR="0078478D" w:rsidRPr="004E51D9">
        <w:rPr>
          <w:rFonts w:cs="Calibri"/>
          <w:sz w:val="24"/>
          <w:szCs w:val="24"/>
        </w:rPr>
        <w:t>J. Lock</w:t>
      </w:r>
      <w:r>
        <w:rPr>
          <w:rFonts w:cs="Calibri"/>
          <w:sz w:val="24"/>
          <w:szCs w:val="24"/>
        </w:rPr>
        <w:t>e - ……..</w:t>
      </w:r>
    </w:p>
    <w:p w:rsidR="0078478D" w:rsidRPr="004E51D9" w:rsidRDefault="0078478D" w:rsidP="00917DA8">
      <w:pPr>
        <w:spacing w:after="240" w:line="240" w:lineRule="auto"/>
        <w:rPr>
          <w:rFonts w:cs="Calibri"/>
          <w:b/>
          <w:sz w:val="24"/>
          <w:szCs w:val="24"/>
        </w:rPr>
      </w:pPr>
      <w:r w:rsidRPr="004E51D9">
        <w:rPr>
          <w:rFonts w:cs="Calibri"/>
          <w:b/>
          <w:sz w:val="24"/>
          <w:szCs w:val="24"/>
        </w:rPr>
        <w:t>a/ teistyczna</w:t>
      </w:r>
      <w:r w:rsidR="00BC05CF">
        <w:rPr>
          <w:rFonts w:cs="Calibri"/>
          <w:b/>
          <w:sz w:val="24"/>
          <w:szCs w:val="24"/>
        </w:rPr>
        <w:tab/>
      </w:r>
      <w:r w:rsidR="00917DA8">
        <w:rPr>
          <w:rFonts w:cs="Calibri"/>
          <w:b/>
          <w:sz w:val="24"/>
          <w:szCs w:val="24"/>
        </w:rPr>
        <w:tab/>
      </w:r>
      <w:r w:rsidRPr="004E51D9">
        <w:rPr>
          <w:rFonts w:cs="Calibri"/>
          <w:b/>
          <w:sz w:val="24"/>
          <w:szCs w:val="24"/>
        </w:rPr>
        <w:t>b/podboju i przemocy</w:t>
      </w:r>
      <w:r w:rsidR="00BC05CF">
        <w:rPr>
          <w:rFonts w:cs="Calibri"/>
          <w:b/>
          <w:sz w:val="24"/>
          <w:szCs w:val="24"/>
        </w:rPr>
        <w:tab/>
      </w:r>
      <w:r w:rsidRPr="004E51D9">
        <w:rPr>
          <w:rFonts w:cs="Calibri"/>
          <w:b/>
          <w:sz w:val="24"/>
          <w:szCs w:val="24"/>
        </w:rPr>
        <w:t>c/naturalna</w:t>
      </w:r>
      <w:r w:rsidR="00BC05CF">
        <w:rPr>
          <w:rFonts w:cs="Calibri"/>
          <w:b/>
          <w:sz w:val="24"/>
          <w:szCs w:val="24"/>
        </w:rPr>
        <w:tab/>
      </w:r>
      <w:r w:rsidR="00917DA8">
        <w:rPr>
          <w:rFonts w:cs="Calibri"/>
          <w:b/>
          <w:sz w:val="24"/>
          <w:szCs w:val="24"/>
        </w:rPr>
        <w:t xml:space="preserve">      </w:t>
      </w:r>
      <w:r w:rsidRPr="004E51D9">
        <w:rPr>
          <w:rFonts w:cs="Calibri"/>
          <w:b/>
          <w:sz w:val="24"/>
          <w:szCs w:val="24"/>
        </w:rPr>
        <w:t>d/umowy społecznej</w:t>
      </w:r>
      <w:r w:rsidR="00917DA8">
        <w:rPr>
          <w:rFonts w:cs="Calibri"/>
          <w:b/>
          <w:sz w:val="24"/>
          <w:szCs w:val="24"/>
        </w:rPr>
        <w:tab/>
        <w:t xml:space="preserve">  </w:t>
      </w:r>
      <w:r w:rsidRPr="004E51D9">
        <w:rPr>
          <w:rFonts w:cs="Calibri"/>
          <w:b/>
          <w:sz w:val="24"/>
          <w:szCs w:val="24"/>
        </w:rPr>
        <w:t>e/klasowa</w:t>
      </w:r>
    </w:p>
    <w:p w:rsidR="0078478D" w:rsidRPr="004E51D9" w:rsidRDefault="00917DA8" w:rsidP="00917DA8">
      <w:pPr>
        <w:spacing w:after="120" w:line="240" w:lineRule="auto"/>
        <w:jc w:val="both"/>
        <w:rPr>
          <w:rFonts w:cs="Calibri"/>
          <w:b/>
          <w:sz w:val="24"/>
          <w:szCs w:val="24"/>
        </w:rPr>
      </w:pPr>
      <w:r>
        <w:rPr>
          <w:rFonts w:cs="Calibri"/>
          <w:b/>
          <w:sz w:val="24"/>
          <w:szCs w:val="24"/>
        </w:rPr>
        <w:t xml:space="preserve">….. </w:t>
      </w:r>
      <w:r w:rsidR="0078478D" w:rsidRPr="004E51D9">
        <w:rPr>
          <w:rFonts w:cs="Calibri"/>
          <w:b/>
          <w:sz w:val="24"/>
          <w:szCs w:val="24"/>
        </w:rPr>
        <w:t>Zadanie 5.</w:t>
      </w:r>
      <w:r>
        <w:rPr>
          <w:rFonts w:cs="Calibri"/>
          <w:b/>
          <w:sz w:val="24"/>
          <w:szCs w:val="24"/>
        </w:rPr>
        <w:t xml:space="preserve"> (0-3).</w:t>
      </w:r>
      <w:r w:rsidR="0078478D" w:rsidRPr="004E51D9">
        <w:rPr>
          <w:rFonts w:cs="Calibri"/>
          <w:b/>
          <w:sz w:val="24"/>
          <w:szCs w:val="24"/>
        </w:rPr>
        <w:t xml:space="preserve"> Uporządkuj chronologicznie premierów Polski od najwcześniejszego do tego</w:t>
      </w:r>
      <w:r>
        <w:rPr>
          <w:rFonts w:cs="Calibri"/>
          <w:b/>
          <w:sz w:val="24"/>
          <w:szCs w:val="24"/>
        </w:rPr>
        <w:t>,</w:t>
      </w:r>
      <w:r w:rsidR="0078478D" w:rsidRPr="004E51D9">
        <w:rPr>
          <w:rFonts w:cs="Calibri"/>
          <w:b/>
          <w:sz w:val="24"/>
          <w:szCs w:val="24"/>
        </w:rPr>
        <w:t xml:space="preserve"> który najpóźniej stał na czele rządu</w:t>
      </w:r>
      <w:r>
        <w:rPr>
          <w:rFonts w:cs="Calibri"/>
          <w:b/>
          <w:sz w:val="24"/>
          <w:szCs w:val="24"/>
        </w:rPr>
        <w:t>, wpisując cyfry od 1 do 7.</w:t>
      </w:r>
    </w:p>
    <w:p w:rsidR="00917DA8" w:rsidRDefault="00917DA8" w:rsidP="00BC05CF">
      <w:pPr>
        <w:spacing w:after="120" w:line="240" w:lineRule="auto"/>
        <w:rPr>
          <w:rFonts w:cs="Calibri"/>
          <w:sz w:val="24"/>
          <w:szCs w:val="24"/>
        </w:rPr>
      </w:pPr>
      <w:r>
        <w:rPr>
          <w:rFonts w:cs="Calibri"/>
          <w:sz w:val="24"/>
          <w:szCs w:val="24"/>
        </w:rPr>
        <w:t>a/ J.</w:t>
      </w:r>
      <w:r w:rsidRPr="004E51D9">
        <w:rPr>
          <w:rFonts w:cs="Calibri"/>
          <w:sz w:val="24"/>
          <w:szCs w:val="24"/>
        </w:rPr>
        <w:t xml:space="preserve"> Buzek</w:t>
      </w:r>
      <w:r>
        <w:rPr>
          <w:rFonts w:cs="Calibri"/>
          <w:sz w:val="24"/>
          <w:szCs w:val="24"/>
        </w:rPr>
        <w:t xml:space="preserve"> - …….</w:t>
      </w:r>
      <w:r>
        <w:rPr>
          <w:rFonts w:cs="Calibri"/>
          <w:sz w:val="24"/>
          <w:szCs w:val="24"/>
        </w:rPr>
        <w:tab/>
      </w:r>
      <w:r>
        <w:rPr>
          <w:rFonts w:cs="Calibri"/>
          <w:sz w:val="24"/>
          <w:szCs w:val="24"/>
        </w:rPr>
        <w:tab/>
        <w:t>b/ J. Kaczyński - …….</w:t>
      </w:r>
      <w:r>
        <w:rPr>
          <w:rFonts w:cs="Calibri"/>
          <w:sz w:val="24"/>
          <w:szCs w:val="24"/>
        </w:rPr>
        <w:tab/>
      </w:r>
      <w:r>
        <w:rPr>
          <w:rFonts w:cs="Calibri"/>
          <w:sz w:val="24"/>
          <w:szCs w:val="24"/>
        </w:rPr>
        <w:tab/>
        <w:t>c/ E.</w:t>
      </w:r>
      <w:r w:rsidR="0078478D" w:rsidRPr="004E51D9">
        <w:rPr>
          <w:rFonts w:cs="Calibri"/>
          <w:sz w:val="24"/>
          <w:szCs w:val="24"/>
        </w:rPr>
        <w:t xml:space="preserve"> Kopacz</w:t>
      </w:r>
      <w:r>
        <w:rPr>
          <w:rFonts w:cs="Calibri"/>
          <w:sz w:val="24"/>
          <w:szCs w:val="24"/>
        </w:rPr>
        <w:t xml:space="preserve"> - …….</w:t>
      </w:r>
      <w:r>
        <w:rPr>
          <w:rFonts w:cs="Calibri"/>
          <w:sz w:val="24"/>
          <w:szCs w:val="24"/>
        </w:rPr>
        <w:tab/>
      </w:r>
      <w:r>
        <w:rPr>
          <w:rFonts w:cs="Calibri"/>
          <w:sz w:val="24"/>
          <w:szCs w:val="24"/>
        </w:rPr>
        <w:tab/>
        <w:t>d/ L. Miller - …….</w:t>
      </w:r>
      <w:r>
        <w:rPr>
          <w:rFonts w:cs="Calibri"/>
          <w:sz w:val="24"/>
          <w:szCs w:val="24"/>
        </w:rPr>
        <w:tab/>
      </w:r>
    </w:p>
    <w:p w:rsidR="0078478D" w:rsidRPr="004E51D9" w:rsidRDefault="00917DA8" w:rsidP="00917DA8">
      <w:pPr>
        <w:spacing w:after="240" w:line="240" w:lineRule="auto"/>
        <w:rPr>
          <w:rFonts w:cs="Calibri"/>
          <w:sz w:val="24"/>
          <w:szCs w:val="24"/>
        </w:rPr>
      </w:pPr>
      <w:r>
        <w:rPr>
          <w:rFonts w:cs="Calibri"/>
          <w:sz w:val="24"/>
          <w:szCs w:val="24"/>
        </w:rPr>
        <w:t>e/ T.</w:t>
      </w:r>
      <w:r w:rsidRPr="004E51D9">
        <w:rPr>
          <w:rFonts w:cs="Calibri"/>
          <w:sz w:val="24"/>
          <w:szCs w:val="24"/>
        </w:rPr>
        <w:t xml:space="preserve"> Mazowiecki</w:t>
      </w:r>
      <w:r>
        <w:rPr>
          <w:rFonts w:cs="Calibri"/>
          <w:sz w:val="24"/>
          <w:szCs w:val="24"/>
        </w:rPr>
        <w:t xml:space="preserve"> - …….</w:t>
      </w:r>
      <w:r>
        <w:rPr>
          <w:rFonts w:cs="Calibri"/>
          <w:sz w:val="24"/>
          <w:szCs w:val="24"/>
        </w:rPr>
        <w:tab/>
        <w:t>f/ B. Szydło - …….</w:t>
      </w:r>
      <w:r>
        <w:rPr>
          <w:rFonts w:cs="Calibri"/>
          <w:sz w:val="24"/>
          <w:szCs w:val="24"/>
        </w:rPr>
        <w:tab/>
      </w:r>
      <w:r>
        <w:rPr>
          <w:rFonts w:cs="Calibri"/>
          <w:sz w:val="24"/>
          <w:szCs w:val="24"/>
        </w:rPr>
        <w:tab/>
        <w:t xml:space="preserve">g/ </w:t>
      </w:r>
      <w:r w:rsidR="0078478D" w:rsidRPr="004E51D9">
        <w:rPr>
          <w:rFonts w:cs="Calibri"/>
          <w:sz w:val="24"/>
          <w:szCs w:val="24"/>
        </w:rPr>
        <w:t>D</w:t>
      </w:r>
      <w:r>
        <w:rPr>
          <w:rFonts w:cs="Calibri"/>
          <w:sz w:val="24"/>
          <w:szCs w:val="24"/>
        </w:rPr>
        <w:t>.</w:t>
      </w:r>
      <w:r w:rsidR="0078478D" w:rsidRPr="004E51D9">
        <w:rPr>
          <w:rFonts w:cs="Calibri"/>
          <w:sz w:val="24"/>
          <w:szCs w:val="24"/>
        </w:rPr>
        <w:t xml:space="preserve"> Tusk</w:t>
      </w:r>
      <w:r>
        <w:rPr>
          <w:rFonts w:cs="Calibri"/>
          <w:sz w:val="24"/>
          <w:szCs w:val="24"/>
        </w:rPr>
        <w:t xml:space="preserve"> - …….</w:t>
      </w:r>
    </w:p>
    <w:p w:rsidR="00334FA9" w:rsidRPr="004E51D9" w:rsidRDefault="00BC5B79" w:rsidP="00BC5B79">
      <w:pPr>
        <w:spacing w:after="120" w:line="240" w:lineRule="auto"/>
        <w:jc w:val="both"/>
        <w:rPr>
          <w:rFonts w:cs="Calibri"/>
          <w:sz w:val="24"/>
          <w:szCs w:val="24"/>
        </w:rPr>
      </w:pPr>
      <w:r>
        <w:rPr>
          <w:rFonts w:cs="Calibri"/>
          <w:b/>
          <w:sz w:val="24"/>
          <w:szCs w:val="24"/>
        </w:rPr>
        <w:t xml:space="preserve">….. </w:t>
      </w:r>
      <w:r w:rsidR="00334FA9" w:rsidRPr="004E51D9">
        <w:rPr>
          <w:rFonts w:cs="Calibri"/>
          <w:b/>
          <w:sz w:val="24"/>
          <w:szCs w:val="24"/>
        </w:rPr>
        <w:t xml:space="preserve">Zadanie 6. </w:t>
      </w:r>
      <w:r>
        <w:rPr>
          <w:rFonts w:cs="Calibri"/>
          <w:b/>
          <w:sz w:val="24"/>
          <w:szCs w:val="24"/>
        </w:rPr>
        <w:t>(0-2). S</w:t>
      </w:r>
      <w:r w:rsidR="00334FA9" w:rsidRPr="004E51D9">
        <w:rPr>
          <w:rFonts w:cs="Calibri"/>
          <w:b/>
          <w:sz w:val="24"/>
          <w:szCs w:val="24"/>
        </w:rPr>
        <w:t xml:space="preserve">pośród organizacji wybierz (podkreśl) </w:t>
      </w:r>
      <w:r>
        <w:rPr>
          <w:rFonts w:cs="Calibri"/>
          <w:b/>
          <w:sz w:val="24"/>
          <w:szCs w:val="24"/>
        </w:rPr>
        <w:t>te</w:t>
      </w:r>
      <w:r w:rsidR="00334FA9" w:rsidRPr="004E51D9">
        <w:rPr>
          <w:rFonts w:cs="Calibri"/>
          <w:b/>
          <w:sz w:val="24"/>
          <w:szCs w:val="24"/>
        </w:rPr>
        <w:t>, które</w:t>
      </w:r>
      <w:r>
        <w:rPr>
          <w:rFonts w:cs="Calibri"/>
          <w:b/>
          <w:sz w:val="24"/>
          <w:szCs w:val="24"/>
        </w:rPr>
        <w:t>, oprócz wymienionej w tekście, otrzymały Pokojową N</w:t>
      </w:r>
      <w:r w:rsidR="00334FA9" w:rsidRPr="004E51D9">
        <w:rPr>
          <w:rFonts w:cs="Calibri"/>
          <w:b/>
          <w:sz w:val="24"/>
          <w:szCs w:val="24"/>
        </w:rPr>
        <w:t>agrodę Nobla.</w:t>
      </w:r>
      <w:r w:rsidR="00334FA9" w:rsidRPr="004E51D9">
        <w:rPr>
          <w:rFonts w:cs="Calibri"/>
          <w:sz w:val="24"/>
          <w:szCs w:val="24"/>
        </w:rPr>
        <w:t xml:space="preserve">                                     </w:t>
      </w:r>
    </w:p>
    <w:p w:rsidR="00BC5B79" w:rsidRPr="00BC5B79" w:rsidRDefault="00BC5B79" w:rsidP="00BC05CF">
      <w:pPr>
        <w:spacing w:after="120" w:line="240" w:lineRule="auto"/>
        <w:rPr>
          <w:rFonts w:cs="Calibri"/>
          <w:i/>
          <w:sz w:val="24"/>
          <w:szCs w:val="24"/>
        </w:rPr>
      </w:pPr>
      <w:r>
        <w:rPr>
          <w:rFonts w:cs="Calibri"/>
          <w:i/>
          <w:sz w:val="24"/>
          <w:szCs w:val="24"/>
        </w:rPr>
        <w:t>Organizacja ta ma siedzibę w Genewie, została utworzona w 1971 r. przez grupę francuskich lekarzy. W 1999 roku uhonorowana została Pokojową Nagrodą Nobla.</w:t>
      </w:r>
    </w:p>
    <w:p w:rsidR="00BC5B79" w:rsidRPr="004E51D9" w:rsidRDefault="00BC5B79" w:rsidP="00BC5B79">
      <w:pPr>
        <w:spacing w:after="120" w:line="240" w:lineRule="auto"/>
        <w:rPr>
          <w:rFonts w:cs="Calibri"/>
          <w:sz w:val="24"/>
          <w:szCs w:val="24"/>
        </w:rPr>
      </w:pPr>
      <w:r>
        <w:rPr>
          <w:rFonts w:cs="Calibri"/>
          <w:sz w:val="24"/>
          <w:szCs w:val="24"/>
        </w:rPr>
        <w:t xml:space="preserve">a/ </w:t>
      </w:r>
      <w:r w:rsidR="00334FA9" w:rsidRPr="004E51D9">
        <w:rPr>
          <w:rFonts w:cs="Calibri"/>
          <w:sz w:val="24"/>
          <w:szCs w:val="24"/>
        </w:rPr>
        <w:t xml:space="preserve">Unia Europejska, </w:t>
      </w:r>
      <w:r>
        <w:rPr>
          <w:rFonts w:cs="Calibri"/>
          <w:sz w:val="24"/>
          <w:szCs w:val="24"/>
        </w:rPr>
        <w:tab/>
      </w:r>
      <w:r>
        <w:rPr>
          <w:rFonts w:cs="Calibri"/>
          <w:sz w:val="24"/>
          <w:szCs w:val="24"/>
        </w:rPr>
        <w:tab/>
        <w:t xml:space="preserve">b/ </w:t>
      </w:r>
      <w:r w:rsidR="00334FA9" w:rsidRPr="004E51D9">
        <w:rPr>
          <w:rFonts w:cs="Calibri"/>
          <w:sz w:val="24"/>
          <w:szCs w:val="24"/>
        </w:rPr>
        <w:t xml:space="preserve">EURATOM, </w:t>
      </w:r>
      <w:r>
        <w:rPr>
          <w:rFonts w:cs="Calibri"/>
          <w:sz w:val="24"/>
          <w:szCs w:val="24"/>
        </w:rPr>
        <w:tab/>
      </w:r>
      <w:r>
        <w:rPr>
          <w:rFonts w:cs="Calibri"/>
          <w:sz w:val="24"/>
          <w:szCs w:val="24"/>
        </w:rPr>
        <w:tab/>
        <w:t xml:space="preserve">c/ </w:t>
      </w:r>
      <w:r w:rsidR="00334FA9" w:rsidRPr="004E51D9">
        <w:rPr>
          <w:rFonts w:cs="Calibri"/>
          <w:sz w:val="24"/>
          <w:szCs w:val="24"/>
        </w:rPr>
        <w:t xml:space="preserve">ONZ, </w:t>
      </w:r>
      <w:r>
        <w:rPr>
          <w:rFonts w:cs="Calibri"/>
          <w:sz w:val="24"/>
          <w:szCs w:val="24"/>
        </w:rPr>
        <w:tab/>
        <w:t xml:space="preserve">d/ </w:t>
      </w:r>
      <w:r w:rsidRPr="004E51D9">
        <w:rPr>
          <w:rFonts w:cs="Calibri"/>
          <w:sz w:val="24"/>
          <w:szCs w:val="24"/>
        </w:rPr>
        <w:t xml:space="preserve">Międzynarodowa Organizacja Pracy </w:t>
      </w:r>
    </w:p>
    <w:p w:rsidR="008A40CA" w:rsidRPr="004E51D9" w:rsidRDefault="00BC5B79" w:rsidP="00AD696C">
      <w:pPr>
        <w:spacing w:after="240" w:line="240" w:lineRule="auto"/>
        <w:rPr>
          <w:rFonts w:cs="Calibri"/>
          <w:sz w:val="24"/>
          <w:szCs w:val="24"/>
        </w:rPr>
      </w:pPr>
      <w:r>
        <w:rPr>
          <w:rFonts w:cs="Calibri"/>
          <w:sz w:val="24"/>
          <w:szCs w:val="24"/>
        </w:rPr>
        <w:t xml:space="preserve">e/ </w:t>
      </w:r>
      <w:r w:rsidR="00334FA9" w:rsidRPr="004E51D9">
        <w:rPr>
          <w:rFonts w:cs="Calibri"/>
          <w:sz w:val="24"/>
          <w:szCs w:val="24"/>
        </w:rPr>
        <w:t>Międzynarodowy Ruch Czerwonego K</w:t>
      </w:r>
      <w:r w:rsidR="008A40CA" w:rsidRPr="004E51D9">
        <w:rPr>
          <w:rFonts w:cs="Calibri"/>
          <w:sz w:val="24"/>
          <w:szCs w:val="24"/>
        </w:rPr>
        <w:t xml:space="preserve">rzyża i Czerwonego Półksiężyca, </w:t>
      </w:r>
      <w:r>
        <w:rPr>
          <w:rFonts w:cs="Calibri"/>
          <w:sz w:val="24"/>
          <w:szCs w:val="24"/>
        </w:rPr>
        <w:tab/>
        <w:t xml:space="preserve">f/ </w:t>
      </w:r>
      <w:r w:rsidR="008A40CA" w:rsidRPr="004E51D9">
        <w:rPr>
          <w:rFonts w:cs="Calibri"/>
          <w:sz w:val="24"/>
          <w:szCs w:val="24"/>
        </w:rPr>
        <w:t xml:space="preserve">OBWE, </w:t>
      </w:r>
      <w:r>
        <w:rPr>
          <w:rFonts w:cs="Calibri"/>
          <w:sz w:val="24"/>
          <w:szCs w:val="24"/>
        </w:rPr>
        <w:tab/>
        <w:t>g/ UNESCO</w:t>
      </w:r>
    </w:p>
    <w:p w:rsidR="00334FA9" w:rsidRPr="004E51D9" w:rsidRDefault="004D620B" w:rsidP="00BC05CF">
      <w:pPr>
        <w:spacing w:after="120" w:line="240" w:lineRule="auto"/>
        <w:rPr>
          <w:rFonts w:cs="Calibri"/>
          <w:sz w:val="24"/>
          <w:szCs w:val="24"/>
        </w:rPr>
      </w:pPr>
      <w:r>
        <w:rPr>
          <w:rFonts w:cs="Calibri"/>
          <w:b/>
          <w:sz w:val="24"/>
          <w:szCs w:val="24"/>
        </w:rPr>
        <w:t xml:space="preserve">….. </w:t>
      </w:r>
      <w:r w:rsidR="00334FA9" w:rsidRPr="004E51D9">
        <w:rPr>
          <w:rFonts w:cs="Calibri"/>
          <w:b/>
          <w:sz w:val="24"/>
          <w:szCs w:val="24"/>
        </w:rPr>
        <w:t xml:space="preserve">Zadanie 7. </w:t>
      </w:r>
      <w:r w:rsidR="00AD696C">
        <w:rPr>
          <w:rFonts w:cs="Calibri"/>
          <w:b/>
          <w:sz w:val="24"/>
          <w:szCs w:val="24"/>
        </w:rPr>
        <w:t xml:space="preserve">(0-2). </w:t>
      </w:r>
      <w:r w:rsidR="00334FA9" w:rsidRPr="004E51D9">
        <w:rPr>
          <w:rFonts w:cs="Calibri"/>
          <w:b/>
          <w:sz w:val="24"/>
          <w:szCs w:val="24"/>
        </w:rPr>
        <w:t xml:space="preserve">Podpisz imieniem i nazwiskiem zdjęcia Ojców Europy.                                                  </w:t>
      </w:r>
      <w:r w:rsidR="009E74A7" w:rsidRPr="004E51D9">
        <w:rPr>
          <w:rFonts w:cs="Calibri"/>
          <w:b/>
          <w:sz w:val="24"/>
          <w:szCs w:val="24"/>
        </w:rPr>
        <w:t xml:space="preserve">                     </w:t>
      </w:r>
      <w:r w:rsidR="00334FA9" w:rsidRPr="004E51D9">
        <w:rPr>
          <w:rFonts w:cs="Calibri"/>
          <w:sz w:val="24"/>
          <w:szCs w:val="24"/>
        </w:rPr>
        <w:t xml:space="preserve">           </w:t>
      </w:r>
    </w:p>
    <w:p w:rsidR="00334FA9" w:rsidRPr="004E51D9" w:rsidRDefault="00AB1D8A" w:rsidP="00BC05CF">
      <w:pPr>
        <w:spacing w:after="120" w:line="240" w:lineRule="auto"/>
        <w:rPr>
          <w:rFonts w:cs="Calibri"/>
          <w:sz w:val="24"/>
          <w:szCs w:val="24"/>
        </w:rPr>
      </w:pPr>
      <w:r>
        <w:rPr>
          <w:rFonts w:cs="Calibri"/>
          <w:noProof/>
          <w:sz w:val="24"/>
          <w:szCs w:val="24"/>
          <w:lang w:eastAsia="pl-PL"/>
        </w:rPr>
        <w:drawing>
          <wp:inline distT="0" distB="0" distL="0" distR="0">
            <wp:extent cx="1162050" cy="1552575"/>
            <wp:effectExtent l="19050" t="0" r="0" b="0"/>
            <wp:docPr id="2" name="Obraz 2" descr="Znalezione obrazy dla zapytania alcide de gasp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alcide de gasperi"/>
                    <pic:cNvPicPr>
                      <a:picLocks noChangeAspect="1" noChangeArrowheads="1"/>
                    </pic:cNvPicPr>
                  </pic:nvPicPr>
                  <pic:blipFill>
                    <a:blip r:embed="rId8" cstate="print"/>
                    <a:srcRect/>
                    <a:stretch>
                      <a:fillRect/>
                    </a:stretch>
                  </pic:blipFill>
                  <pic:spPr bwMode="auto">
                    <a:xfrm>
                      <a:off x="0" y="0"/>
                      <a:ext cx="1162050" cy="1552575"/>
                    </a:xfrm>
                    <a:prstGeom prst="rect">
                      <a:avLst/>
                    </a:prstGeom>
                    <a:noFill/>
                    <a:ln w="9525">
                      <a:noFill/>
                      <a:miter lim="800000"/>
                      <a:headEnd/>
                      <a:tailEnd/>
                    </a:ln>
                  </pic:spPr>
                </pic:pic>
              </a:graphicData>
            </a:graphic>
          </wp:inline>
        </w:drawing>
      </w:r>
      <w:r w:rsidR="00334FA9" w:rsidRPr="004E51D9">
        <w:rPr>
          <w:rFonts w:cs="Calibri"/>
          <w:sz w:val="24"/>
          <w:szCs w:val="24"/>
        </w:rPr>
        <w:t xml:space="preserve">                              </w:t>
      </w:r>
      <w:r>
        <w:rPr>
          <w:rFonts w:cs="Calibri"/>
          <w:noProof/>
          <w:sz w:val="24"/>
          <w:szCs w:val="24"/>
          <w:lang w:eastAsia="pl-PL"/>
        </w:rPr>
        <w:drawing>
          <wp:inline distT="0" distB="0" distL="0" distR="0">
            <wp:extent cx="1162050" cy="1552575"/>
            <wp:effectExtent l="19050" t="0" r="0" b="0"/>
            <wp:docPr id="3" name="Obraz 3" descr="Znalezione obrazy dla zapytania aden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adenauer"/>
                    <pic:cNvPicPr>
                      <a:picLocks noChangeAspect="1" noChangeArrowheads="1"/>
                    </pic:cNvPicPr>
                  </pic:nvPicPr>
                  <pic:blipFill>
                    <a:blip r:embed="rId9" cstate="print"/>
                    <a:srcRect/>
                    <a:stretch>
                      <a:fillRect/>
                    </a:stretch>
                  </pic:blipFill>
                  <pic:spPr bwMode="auto">
                    <a:xfrm>
                      <a:off x="0" y="0"/>
                      <a:ext cx="1162050" cy="1552575"/>
                    </a:xfrm>
                    <a:prstGeom prst="rect">
                      <a:avLst/>
                    </a:prstGeom>
                    <a:noFill/>
                    <a:ln w="9525">
                      <a:noFill/>
                      <a:miter lim="800000"/>
                      <a:headEnd/>
                      <a:tailEnd/>
                    </a:ln>
                  </pic:spPr>
                </pic:pic>
              </a:graphicData>
            </a:graphic>
          </wp:inline>
        </w:drawing>
      </w:r>
      <w:r w:rsidR="00334FA9" w:rsidRPr="004E51D9">
        <w:rPr>
          <w:rFonts w:cs="Calibri"/>
          <w:sz w:val="24"/>
          <w:szCs w:val="24"/>
        </w:rPr>
        <w:t xml:space="preserve">                                 </w:t>
      </w:r>
      <w:r>
        <w:rPr>
          <w:rFonts w:cs="Calibri"/>
          <w:noProof/>
          <w:sz w:val="24"/>
          <w:szCs w:val="24"/>
          <w:lang w:eastAsia="pl-PL"/>
        </w:rPr>
        <w:drawing>
          <wp:inline distT="0" distB="0" distL="0" distR="0">
            <wp:extent cx="1114425" cy="1552575"/>
            <wp:effectExtent l="19050" t="0" r="9525" b="0"/>
            <wp:docPr id="4" name="Obraz 4" descr="Znalezione obrazy dla zapytania Paul-Henri Sp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aul-Henri Spaak"/>
                    <pic:cNvPicPr>
                      <a:picLocks noChangeAspect="1" noChangeArrowheads="1"/>
                    </pic:cNvPicPr>
                  </pic:nvPicPr>
                  <pic:blipFill>
                    <a:blip r:embed="rId10" cstate="print"/>
                    <a:srcRect/>
                    <a:stretch>
                      <a:fillRect/>
                    </a:stretch>
                  </pic:blipFill>
                  <pic:spPr bwMode="auto">
                    <a:xfrm>
                      <a:off x="0" y="0"/>
                      <a:ext cx="1114425" cy="1552575"/>
                    </a:xfrm>
                    <a:prstGeom prst="rect">
                      <a:avLst/>
                    </a:prstGeom>
                    <a:noFill/>
                    <a:ln w="9525">
                      <a:noFill/>
                      <a:miter lim="800000"/>
                      <a:headEnd/>
                      <a:tailEnd/>
                    </a:ln>
                  </pic:spPr>
                </pic:pic>
              </a:graphicData>
            </a:graphic>
          </wp:inline>
        </w:drawing>
      </w:r>
    </w:p>
    <w:p w:rsidR="00334FA9" w:rsidRDefault="00AD696C" w:rsidP="00BC05CF">
      <w:pPr>
        <w:spacing w:after="120" w:line="240" w:lineRule="auto"/>
        <w:rPr>
          <w:rFonts w:cs="Calibri"/>
          <w:sz w:val="24"/>
          <w:szCs w:val="24"/>
        </w:rPr>
      </w:pPr>
      <w:r>
        <w:rPr>
          <w:rFonts w:cs="Calibri"/>
          <w:sz w:val="24"/>
          <w:szCs w:val="24"/>
        </w:rPr>
        <w:t xml:space="preserve">a/ </w:t>
      </w:r>
      <w:r w:rsidR="00334FA9" w:rsidRPr="004E51D9">
        <w:rPr>
          <w:rFonts w:cs="Calibri"/>
          <w:sz w:val="24"/>
          <w:szCs w:val="24"/>
        </w:rPr>
        <w:t>……………………………………</w:t>
      </w:r>
      <w:r>
        <w:rPr>
          <w:rFonts w:cs="Calibri"/>
          <w:sz w:val="24"/>
          <w:szCs w:val="24"/>
        </w:rPr>
        <w:t>…………</w:t>
      </w:r>
      <w:r w:rsidR="00334FA9" w:rsidRPr="004E51D9">
        <w:rPr>
          <w:rFonts w:cs="Calibri"/>
          <w:sz w:val="24"/>
          <w:szCs w:val="24"/>
        </w:rPr>
        <w:t xml:space="preserve">   </w:t>
      </w:r>
      <w:r>
        <w:rPr>
          <w:rFonts w:cs="Calibri"/>
          <w:sz w:val="24"/>
          <w:szCs w:val="24"/>
        </w:rPr>
        <w:t xml:space="preserve">b/ </w:t>
      </w:r>
      <w:r w:rsidR="00334FA9" w:rsidRPr="004E51D9">
        <w:rPr>
          <w:rFonts w:cs="Calibri"/>
          <w:sz w:val="24"/>
          <w:szCs w:val="24"/>
        </w:rPr>
        <w:t>………………………</w:t>
      </w:r>
      <w:r>
        <w:rPr>
          <w:rFonts w:cs="Calibri"/>
          <w:sz w:val="24"/>
          <w:szCs w:val="24"/>
        </w:rPr>
        <w:t xml:space="preserve">………………………   c/ </w:t>
      </w:r>
      <w:r w:rsidR="00334FA9" w:rsidRPr="004E51D9">
        <w:rPr>
          <w:rFonts w:cs="Calibri"/>
          <w:sz w:val="24"/>
          <w:szCs w:val="24"/>
        </w:rPr>
        <w:t>……………………………………</w:t>
      </w:r>
      <w:r>
        <w:rPr>
          <w:rFonts w:cs="Calibri"/>
          <w:sz w:val="24"/>
          <w:szCs w:val="24"/>
        </w:rPr>
        <w:t>………..</w:t>
      </w:r>
    </w:p>
    <w:p w:rsidR="00AD696C" w:rsidRPr="004E51D9" w:rsidRDefault="00AD696C" w:rsidP="00BC05CF">
      <w:pPr>
        <w:spacing w:after="120" w:line="240" w:lineRule="auto"/>
        <w:rPr>
          <w:rFonts w:cs="Calibri"/>
          <w:sz w:val="24"/>
          <w:szCs w:val="24"/>
        </w:rPr>
      </w:pPr>
      <w:r>
        <w:rPr>
          <w:rFonts w:cs="Calibri"/>
          <w:sz w:val="24"/>
          <w:szCs w:val="24"/>
        </w:rPr>
        <w:t xml:space="preserve">     </w:t>
      </w:r>
      <w:r w:rsidRPr="004E51D9">
        <w:rPr>
          <w:rFonts w:cs="Calibri"/>
          <w:sz w:val="24"/>
          <w:szCs w:val="24"/>
        </w:rPr>
        <w:t>……………………………………</w:t>
      </w:r>
      <w:r>
        <w:rPr>
          <w:rFonts w:cs="Calibri"/>
          <w:sz w:val="24"/>
          <w:szCs w:val="24"/>
        </w:rPr>
        <w:t>…………</w:t>
      </w:r>
      <w:r>
        <w:rPr>
          <w:rFonts w:cs="Calibri"/>
          <w:sz w:val="24"/>
          <w:szCs w:val="24"/>
        </w:rPr>
        <w:tab/>
        <w:t xml:space="preserve">   </w:t>
      </w:r>
      <w:r w:rsidRPr="004E51D9">
        <w:rPr>
          <w:rFonts w:cs="Calibri"/>
          <w:sz w:val="24"/>
          <w:szCs w:val="24"/>
        </w:rPr>
        <w:t>……………………………………</w:t>
      </w:r>
      <w:r>
        <w:rPr>
          <w:rFonts w:cs="Calibri"/>
          <w:sz w:val="24"/>
          <w:szCs w:val="24"/>
        </w:rPr>
        <w:t>…………</w:t>
      </w:r>
      <w:r>
        <w:rPr>
          <w:rFonts w:cs="Calibri"/>
          <w:sz w:val="24"/>
          <w:szCs w:val="24"/>
        </w:rPr>
        <w:tab/>
      </w:r>
      <w:r w:rsidRPr="004E51D9">
        <w:rPr>
          <w:rFonts w:cs="Calibri"/>
          <w:sz w:val="24"/>
          <w:szCs w:val="24"/>
        </w:rPr>
        <w:t>……………………………………</w:t>
      </w:r>
      <w:r>
        <w:rPr>
          <w:rFonts w:cs="Calibri"/>
          <w:sz w:val="24"/>
          <w:szCs w:val="24"/>
        </w:rPr>
        <w:t>…………</w:t>
      </w:r>
    </w:p>
    <w:p w:rsidR="00334FA9" w:rsidRPr="004E51D9" w:rsidRDefault="004D620B" w:rsidP="004D620B">
      <w:pPr>
        <w:spacing w:after="40" w:line="240" w:lineRule="auto"/>
        <w:rPr>
          <w:rFonts w:cs="Calibri"/>
          <w:b/>
          <w:sz w:val="24"/>
          <w:szCs w:val="24"/>
        </w:rPr>
      </w:pPr>
      <w:r>
        <w:rPr>
          <w:rFonts w:cs="Calibri"/>
          <w:b/>
          <w:sz w:val="24"/>
          <w:szCs w:val="24"/>
        </w:rPr>
        <w:t xml:space="preserve">….. </w:t>
      </w:r>
      <w:r w:rsidR="00334FA9" w:rsidRPr="004E51D9">
        <w:rPr>
          <w:rFonts w:cs="Calibri"/>
          <w:b/>
          <w:sz w:val="24"/>
          <w:szCs w:val="24"/>
        </w:rPr>
        <w:t>Zadanie 8.</w:t>
      </w:r>
      <w:r w:rsidR="00AD696C">
        <w:rPr>
          <w:rFonts w:cs="Calibri"/>
          <w:b/>
          <w:sz w:val="24"/>
          <w:szCs w:val="24"/>
        </w:rPr>
        <w:t xml:space="preserve"> (0-2).</w:t>
      </w:r>
      <w:r w:rsidR="00334FA9" w:rsidRPr="004E51D9">
        <w:rPr>
          <w:rFonts w:cs="Calibri"/>
          <w:b/>
          <w:sz w:val="24"/>
          <w:szCs w:val="24"/>
        </w:rPr>
        <w:t xml:space="preserve"> </w:t>
      </w:r>
      <w:r w:rsidR="00AD696C">
        <w:rPr>
          <w:rFonts w:cs="Calibri"/>
          <w:b/>
          <w:sz w:val="24"/>
          <w:szCs w:val="24"/>
        </w:rPr>
        <w:t>Do</w:t>
      </w:r>
      <w:r w:rsidR="00334FA9" w:rsidRPr="004E51D9">
        <w:rPr>
          <w:rFonts w:cs="Calibri"/>
          <w:b/>
          <w:sz w:val="24"/>
          <w:szCs w:val="24"/>
        </w:rPr>
        <w:t xml:space="preserve"> flagi</w:t>
      </w:r>
      <w:r w:rsidR="00AD696C">
        <w:rPr>
          <w:rFonts w:cs="Calibri"/>
          <w:b/>
          <w:sz w:val="24"/>
          <w:szCs w:val="24"/>
        </w:rPr>
        <w:t xml:space="preserve"> organizacji terrorystycznych</w:t>
      </w:r>
      <w:r>
        <w:rPr>
          <w:rFonts w:cs="Calibri"/>
          <w:b/>
          <w:sz w:val="24"/>
          <w:szCs w:val="24"/>
        </w:rPr>
        <w:t xml:space="preserve"> dopisz ich </w:t>
      </w:r>
      <w:r w:rsidR="00AD696C">
        <w:rPr>
          <w:rFonts w:cs="Calibri"/>
          <w:b/>
          <w:sz w:val="24"/>
          <w:szCs w:val="24"/>
        </w:rPr>
        <w:t>nazwy</w:t>
      </w:r>
      <w:r w:rsidR="00334FA9" w:rsidRPr="004E51D9">
        <w:rPr>
          <w:rFonts w:cs="Calibri"/>
          <w:b/>
          <w:sz w:val="24"/>
          <w:szCs w:val="24"/>
        </w:rPr>
        <w:t xml:space="preserve">                                                                                            </w:t>
      </w:r>
      <w:r w:rsidR="00AD696C">
        <w:rPr>
          <w:rFonts w:cs="Calibri"/>
          <w:b/>
          <w:sz w:val="24"/>
          <w:szCs w:val="24"/>
        </w:rPr>
        <w:t xml:space="preserve"> </w:t>
      </w:r>
    </w:p>
    <w:p w:rsidR="00EE44D7" w:rsidRPr="004E51D9" w:rsidRDefault="00AB1D8A" w:rsidP="00BC05CF">
      <w:pPr>
        <w:spacing w:after="120" w:line="240" w:lineRule="auto"/>
        <w:rPr>
          <w:rFonts w:cs="Calibri"/>
          <w:sz w:val="24"/>
          <w:szCs w:val="24"/>
        </w:rPr>
      </w:pPr>
      <w:r>
        <w:rPr>
          <w:rFonts w:cs="Calibri"/>
          <w:noProof/>
          <w:sz w:val="24"/>
          <w:szCs w:val="24"/>
          <w:lang w:eastAsia="pl-PL"/>
        </w:rPr>
        <w:drawing>
          <wp:inline distT="0" distB="0" distL="0" distR="0">
            <wp:extent cx="1485900" cy="885825"/>
            <wp:effectExtent l="19050" t="0" r="0" b="0"/>
            <wp:docPr id="5" name="Obraz 5" descr="Znalezione obrazy dla zapytania ira organiz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ira organizacja"/>
                    <pic:cNvPicPr>
                      <a:picLocks noChangeAspect="1" noChangeArrowheads="1"/>
                    </pic:cNvPicPr>
                  </pic:nvPicPr>
                  <pic:blipFill>
                    <a:blip r:embed="rId11" cstate="print"/>
                    <a:srcRect/>
                    <a:stretch>
                      <a:fillRect/>
                    </a:stretch>
                  </pic:blipFill>
                  <pic:spPr bwMode="auto">
                    <a:xfrm>
                      <a:off x="0" y="0"/>
                      <a:ext cx="1485900" cy="885825"/>
                    </a:xfrm>
                    <a:prstGeom prst="rect">
                      <a:avLst/>
                    </a:prstGeom>
                    <a:noFill/>
                    <a:ln w="9525">
                      <a:noFill/>
                      <a:miter lim="800000"/>
                      <a:headEnd/>
                      <a:tailEnd/>
                    </a:ln>
                  </pic:spPr>
                </pic:pic>
              </a:graphicData>
            </a:graphic>
          </wp:inline>
        </w:drawing>
      </w:r>
      <w:r w:rsidR="00EE44D7" w:rsidRPr="004E51D9">
        <w:rPr>
          <w:rFonts w:cs="Calibri"/>
          <w:sz w:val="24"/>
          <w:szCs w:val="24"/>
        </w:rPr>
        <w:t xml:space="preserve">             </w:t>
      </w:r>
      <w:r w:rsidR="004D620B">
        <w:rPr>
          <w:rFonts w:cs="Calibri"/>
          <w:sz w:val="24"/>
          <w:szCs w:val="24"/>
        </w:rPr>
        <w:tab/>
      </w:r>
      <w:r>
        <w:rPr>
          <w:rFonts w:cs="Calibri"/>
          <w:noProof/>
          <w:sz w:val="24"/>
          <w:szCs w:val="24"/>
          <w:lang w:eastAsia="pl-PL"/>
        </w:rPr>
        <w:drawing>
          <wp:inline distT="0" distB="0" distL="0" distR="0">
            <wp:extent cx="1323975" cy="885825"/>
            <wp:effectExtent l="19050" t="0" r="9525" b="0"/>
            <wp:docPr id="6" name="Obraz 6" descr="Komunistyczna Partia Peru – Świetlisty Sz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munistyczna Partia Peru – Świetlisty Szlak"/>
                    <pic:cNvPicPr>
                      <a:picLocks noChangeAspect="1" noChangeArrowheads="1"/>
                    </pic:cNvPicPr>
                  </pic:nvPicPr>
                  <pic:blipFill>
                    <a:blip r:embed="rId12" cstate="print"/>
                    <a:srcRect/>
                    <a:stretch>
                      <a:fillRect/>
                    </a:stretch>
                  </pic:blipFill>
                  <pic:spPr bwMode="auto">
                    <a:xfrm>
                      <a:off x="0" y="0"/>
                      <a:ext cx="1323975" cy="885825"/>
                    </a:xfrm>
                    <a:prstGeom prst="rect">
                      <a:avLst/>
                    </a:prstGeom>
                    <a:noFill/>
                    <a:ln w="9525">
                      <a:noFill/>
                      <a:miter lim="800000"/>
                      <a:headEnd/>
                      <a:tailEnd/>
                    </a:ln>
                  </pic:spPr>
                </pic:pic>
              </a:graphicData>
            </a:graphic>
          </wp:inline>
        </w:drawing>
      </w:r>
      <w:r w:rsidR="00EE44D7" w:rsidRPr="004E51D9">
        <w:rPr>
          <w:rFonts w:cs="Calibri"/>
          <w:sz w:val="24"/>
          <w:szCs w:val="24"/>
        </w:rPr>
        <w:t xml:space="preserve">                             </w:t>
      </w:r>
      <w:r>
        <w:rPr>
          <w:rFonts w:cs="Calibri"/>
          <w:noProof/>
          <w:sz w:val="24"/>
          <w:szCs w:val="24"/>
          <w:lang w:eastAsia="pl-PL"/>
        </w:rPr>
        <w:drawing>
          <wp:inline distT="0" distB="0" distL="0" distR="0">
            <wp:extent cx="1162050" cy="876300"/>
            <wp:effectExtent l="19050" t="0" r="0" b="0"/>
            <wp:docPr id="7" name="Obraz 7" descr="AQMI Flag asymmetric.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QMI Flag asymmetric.svg"/>
                    <pic:cNvPicPr>
                      <a:picLocks noChangeAspect="1" noChangeArrowheads="1"/>
                    </pic:cNvPicPr>
                  </pic:nvPicPr>
                  <pic:blipFill>
                    <a:blip r:embed="rId13" cstate="print"/>
                    <a:srcRect/>
                    <a:stretch>
                      <a:fillRect/>
                    </a:stretch>
                  </pic:blipFill>
                  <pic:spPr bwMode="auto">
                    <a:xfrm>
                      <a:off x="0" y="0"/>
                      <a:ext cx="1162050" cy="876300"/>
                    </a:xfrm>
                    <a:prstGeom prst="rect">
                      <a:avLst/>
                    </a:prstGeom>
                    <a:noFill/>
                    <a:ln w="9525">
                      <a:noFill/>
                      <a:miter lim="800000"/>
                      <a:headEnd/>
                      <a:tailEnd/>
                    </a:ln>
                  </pic:spPr>
                </pic:pic>
              </a:graphicData>
            </a:graphic>
          </wp:inline>
        </w:drawing>
      </w:r>
    </w:p>
    <w:p w:rsidR="00EE4351" w:rsidRDefault="004D620B" w:rsidP="00BC05CF">
      <w:pPr>
        <w:spacing w:after="120" w:line="240" w:lineRule="auto"/>
        <w:rPr>
          <w:rFonts w:cs="Calibri"/>
          <w:sz w:val="24"/>
          <w:szCs w:val="24"/>
        </w:rPr>
      </w:pPr>
      <w:r>
        <w:rPr>
          <w:rFonts w:cs="Calibri"/>
          <w:sz w:val="24"/>
          <w:szCs w:val="24"/>
        </w:rPr>
        <w:t>a/ ………………………………………</w:t>
      </w:r>
      <w:r w:rsidR="00EE44D7" w:rsidRPr="004E51D9">
        <w:rPr>
          <w:rFonts w:cs="Calibri"/>
          <w:sz w:val="24"/>
          <w:szCs w:val="24"/>
        </w:rPr>
        <w:t xml:space="preserve">            </w:t>
      </w:r>
      <w:r>
        <w:rPr>
          <w:rFonts w:cs="Calibri"/>
          <w:sz w:val="24"/>
          <w:szCs w:val="24"/>
        </w:rPr>
        <w:t>b/ ……………………………………………….</w:t>
      </w:r>
      <w:r w:rsidR="00EE44D7" w:rsidRPr="004E51D9">
        <w:rPr>
          <w:rFonts w:cs="Calibri"/>
          <w:sz w:val="24"/>
          <w:szCs w:val="24"/>
        </w:rPr>
        <w:t xml:space="preserve">          </w:t>
      </w:r>
      <w:r>
        <w:rPr>
          <w:rFonts w:cs="Calibri"/>
          <w:sz w:val="24"/>
          <w:szCs w:val="24"/>
        </w:rPr>
        <w:t xml:space="preserve">c/ </w:t>
      </w:r>
      <w:r w:rsidR="00EE44D7" w:rsidRPr="004E51D9">
        <w:rPr>
          <w:rFonts w:cs="Calibri"/>
          <w:sz w:val="24"/>
          <w:szCs w:val="24"/>
        </w:rPr>
        <w:t>………………………………………….</w:t>
      </w:r>
    </w:p>
    <w:p w:rsidR="004D620B" w:rsidRPr="004D620B" w:rsidRDefault="004D620B" w:rsidP="00BC05CF">
      <w:pPr>
        <w:spacing w:after="120" w:line="240" w:lineRule="auto"/>
        <w:rPr>
          <w:rFonts w:cs="Calibri"/>
          <w:sz w:val="12"/>
          <w:szCs w:val="12"/>
        </w:rPr>
      </w:pPr>
    </w:p>
    <w:p w:rsidR="00AD696C" w:rsidRPr="004E51D9" w:rsidRDefault="00AD696C" w:rsidP="00AD696C">
      <w:pPr>
        <w:spacing w:after="120" w:line="240" w:lineRule="auto"/>
        <w:rPr>
          <w:rFonts w:cs="Calibri"/>
          <w:b/>
          <w:i/>
          <w:sz w:val="24"/>
          <w:szCs w:val="24"/>
        </w:rPr>
      </w:pPr>
      <w:r w:rsidRPr="004E51D9">
        <w:rPr>
          <w:rFonts w:cs="Calibri"/>
          <w:b/>
          <w:i/>
          <w:sz w:val="24"/>
          <w:szCs w:val="24"/>
        </w:rPr>
        <w:t>………. /1</w:t>
      </w:r>
      <w:r w:rsidR="004D620B">
        <w:rPr>
          <w:rFonts w:cs="Calibri"/>
          <w:b/>
          <w:i/>
          <w:sz w:val="24"/>
          <w:szCs w:val="24"/>
        </w:rPr>
        <w:t>3</w:t>
      </w:r>
      <w:r w:rsidRPr="004E51D9">
        <w:rPr>
          <w:rFonts w:cs="Calibri"/>
          <w:b/>
          <w:i/>
          <w:sz w:val="24"/>
          <w:szCs w:val="24"/>
        </w:rPr>
        <w:t xml:space="preserve">  Suma pkt. za </w:t>
      </w:r>
      <w:r w:rsidR="004D620B">
        <w:rPr>
          <w:rFonts w:cs="Calibri"/>
          <w:b/>
          <w:i/>
          <w:sz w:val="24"/>
          <w:szCs w:val="24"/>
        </w:rPr>
        <w:t>zadania 3-8</w:t>
      </w:r>
    </w:p>
    <w:p w:rsidR="00EE44D7" w:rsidRPr="004E51D9" w:rsidRDefault="004D620B" w:rsidP="00BC05CF">
      <w:pPr>
        <w:spacing w:after="120" w:line="240" w:lineRule="auto"/>
        <w:rPr>
          <w:rFonts w:cs="Calibri"/>
          <w:b/>
          <w:sz w:val="24"/>
          <w:szCs w:val="24"/>
        </w:rPr>
      </w:pPr>
      <w:r>
        <w:rPr>
          <w:rFonts w:cs="Calibri"/>
          <w:b/>
          <w:sz w:val="24"/>
          <w:szCs w:val="24"/>
        </w:rPr>
        <w:lastRenderedPageBreak/>
        <w:t xml:space="preserve">….. </w:t>
      </w:r>
      <w:r w:rsidR="00EE44D7" w:rsidRPr="004E51D9">
        <w:rPr>
          <w:rFonts w:cs="Calibri"/>
          <w:b/>
          <w:sz w:val="24"/>
          <w:szCs w:val="24"/>
        </w:rPr>
        <w:t>Zadanie. 9.</w:t>
      </w:r>
      <w:r>
        <w:rPr>
          <w:rFonts w:cs="Calibri"/>
          <w:b/>
          <w:sz w:val="24"/>
          <w:szCs w:val="24"/>
        </w:rPr>
        <w:t xml:space="preserve"> (0-5). </w:t>
      </w:r>
      <w:r w:rsidR="00EE44D7" w:rsidRPr="004E51D9">
        <w:rPr>
          <w:rFonts w:cs="Calibri"/>
          <w:b/>
          <w:sz w:val="24"/>
          <w:szCs w:val="24"/>
        </w:rPr>
        <w:t>Do</w:t>
      </w:r>
      <w:r>
        <w:rPr>
          <w:rFonts w:cs="Calibri"/>
          <w:b/>
          <w:sz w:val="24"/>
          <w:szCs w:val="24"/>
        </w:rPr>
        <w:t xml:space="preserve"> poniższych </w:t>
      </w:r>
      <w:r w:rsidR="00EE44D7" w:rsidRPr="004E51D9">
        <w:rPr>
          <w:rFonts w:cs="Calibri"/>
          <w:b/>
          <w:sz w:val="24"/>
          <w:szCs w:val="24"/>
        </w:rPr>
        <w:t xml:space="preserve">opisów </w:t>
      </w:r>
      <w:r>
        <w:rPr>
          <w:rFonts w:cs="Calibri"/>
          <w:b/>
          <w:sz w:val="24"/>
          <w:szCs w:val="24"/>
        </w:rPr>
        <w:t>kolorowych rewolucji dopisz ich nazwę oraz państwo, w którym miały one miejsce</w:t>
      </w:r>
      <w:r>
        <w:rPr>
          <w:rFonts w:cs="Calibri"/>
          <w:b/>
          <w:sz w:val="24"/>
          <w:szCs w:val="24"/>
        </w:rPr>
        <w:tab/>
      </w:r>
      <w:r w:rsidR="00EE44D7" w:rsidRPr="004E51D9">
        <w:rPr>
          <w:rFonts w:cs="Calibri"/>
          <w:b/>
          <w:sz w:val="24"/>
          <w:szCs w:val="24"/>
        </w:rPr>
        <w:t xml:space="preserve">                                                                                   </w:t>
      </w:r>
      <w:r>
        <w:rPr>
          <w:rFonts w:cs="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7517"/>
        <w:gridCol w:w="1492"/>
        <w:gridCol w:w="1493"/>
      </w:tblGrid>
      <w:tr w:rsidR="004D620B" w:rsidRPr="00EF2ECC" w:rsidTr="00EF2ECC">
        <w:tc>
          <w:tcPr>
            <w:tcW w:w="0" w:type="auto"/>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Lp.</w:t>
            </w:r>
          </w:p>
        </w:tc>
        <w:tc>
          <w:tcPr>
            <w:tcW w:w="7517" w:type="dxa"/>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 xml:space="preserve">Opis wydarzenia </w:t>
            </w:r>
          </w:p>
        </w:tc>
        <w:tc>
          <w:tcPr>
            <w:tcW w:w="1492" w:type="dxa"/>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Nazwa rewolucji</w:t>
            </w:r>
          </w:p>
        </w:tc>
        <w:tc>
          <w:tcPr>
            <w:tcW w:w="1493" w:type="dxa"/>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Państwo</w:t>
            </w:r>
          </w:p>
        </w:tc>
      </w:tr>
      <w:tr w:rsidR="004D620B" w:rsidRPr="00EF2ECC" w:rsidTr="00EF2ECC">
        <w:tc>
          <w:tcPr>
            <w:tcW w:w="0" w:type="auto"/>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1</w:t>
            </w:r>
          </w:p>
        </w:tc>
        <w:tc>
          <w:tcPr>
            <w:tcW w:w="7517" w:type="dxa"/>
            <w:shd w:val="clear" w:color="auto" w:fill="auto"/>
          </w:tcPr>
          <w:p w:rsidR="004D620B" w:rsidRPr="00EF2ECC" w:rsidRDefault="004D620B" w:rsidP="00EF2ECC">
            <w:pPr>
              <w:spacing w:after="120" w:line="240" w:lineRule="auto"/>
              <w:jc w:val="both"/>
              <w:rPr>
                <w:rFonts w:cs="Calibri"/>
                <w:b/>
                <w:sz w:val="24"/>
                <w:szCs w:val="24"/>
              </w:rPr>
            </w:pPr>
            <w:r w:rsidRPr="00EF2ECC">
              <w:rPr>
                <w:rFonts w:cs="Calibri"/>
                <w:sz w:val="24"/>
                <w:szCs w:val="24"/>
                <w:shd w:val="clear" w:color="auto" w:fill="FFFFFF"/>
              </w:rPr>
              <w:t>Pucz doprowadził do obalenia dyktatury następcy</w:t>
            </w:r>
            <w:r w:rsidRPr="00EF2ECC">
              <w:rPr>
                <w:rStyle w:val="apple-converted-space"/>
                <w:rFonts w:cs="Calibri"/>
                <w:sz w:val="24"/>
                <w:szCs w:val="24"/>
                <w:shd w:val="clear" w:color="auto" w:fill="FFFFFF"/>
              </w:rPr>
              <w:t> </w:t>
            </w:r>
            <w:hyperlink r:id="rId14" w:tooltip="António de Oliveira Salazar" w:history="1">
              <w:r w:rsidRPr="00EF2ECC">
                <w:rPr>
                  <w:rStyle w:val="Hipercze"/>
                  <w:rFonts w:cs="Calibri"/>
                  <w:color w:val="auto"/>
                  <w:sz w:val="24"/>
                  <w:szCs w:val="24"/>
                  <w:u w:val="none"/>
                  <w:shd w:val="clear" w:color="auto" w:fill="FFFFFF"/>
                </w:rPr>
                <w:t>Antónia Salazara</w:t>
              </w:r>
            </w:hyperlink>
            <w:r w:rsidRPr="00EF2ECC">
              <w:rPr>
                <w:rStyle w:val="apple-converted-space"/>
                <w:rFonts w:cs="Calibri"/>
                <w:sz w:val="24"/>
                <w:szCs w:val="24"/>
                <w:shd w:val="clear" w:color="auto" w:fill="FFFFFF"/>
              </w:rPr>
              <w:t> </w:t>
            </w:r>
            <w:r w:rsidRPr="00EF2ECC">
              <w:rPr>
                <w:rFonts w:cs="Calibri"/>
                <w:sz w:val="24"/>
                <w:szCs w:val="24"/>
                <w:shd w:val="clear" w:color="auto" w:fill="FFFFFF"/>
              </w:rPr>
              <w:t>–</w:t>
            </w:r>
            <w:hyperlink r:id="rId15" w:tooltip="Marcelo Caetano" w:history="1">
              <w:r w:rsidRPr="00EF2ECC">
                <w:rPr>
                  <w:rStyle w:val="Hipercze"/>
                  <w:rFonts w:cs="Calibri"/>
                  <w:color w:val="auto"/>
                  <w:sz w:val="24"/>
                  <w:szCs w:val="24"/>
                  <w:u w:val="none"/>
                  <w:shd w:val="clear" w:color="auto" w:fill="FFFFFF"/>
                </w:rPr>
                <w:t>Marcela Caetana</w:t>
              </w:r>
            </w:hyperlink>
            <w:r w:rsidRPr="00EF2ECC">
              <w:rPr>
                <w:rFonts w:cs="Calibri"/>
                <w:sz w:val="24"/>
                <w:szCs w:val="24"/>
                <w:shd w:val="clear" w:color="auto" w:fill="FFFFFF"/>
              </w:rPr>
              <w:t xml:space="preserve">. W </w:t>
            </w:r>
            <w:r w:rsidR="003B191B" w:rsidRPr="00EF2ECC">
              <w:rPr>
                <w:rFonts w:cs="Calibri"/>
                <w:sz w:val="24"/>
                <w:szCs w:val="24"/>
                <w:shd w:val="clear" w:color="auto" w:fill="FFFFFF"/>
              </w:rPr>
              <w:t xml:space="preserve">jego </w:t>
            </w:r>
            <w:r w:rsidRPr="00EF2ECC">
              <w:rPr>
                <w:rFonts w:cs="Calibri"/>
                <w:sz w:val="24"/>
                <w:szCs w:val="24"/>
                <w:shd w:val="clear" w:color="auto" w:fill="FFFFFF"/>
              </w:rPr>
              <w:t xml:space="preserve">konsekwencji doszło do przywrócenia swobód politycznych </w:t>
            </w:r>
            <w:r w:rsidR="003B191B" w:rsidRPr="00EF2ECC">
              <w:rPr>
                <w:rFonts w:cs="Calibri"/>
                <w:sz w:val="24"/>
                <w:szCs w:val="24"/>
                <w:shd w:val="clear" w:color="auto" w:fill="FFFFFF"/>
              </w:rPr>
              <w:t xml:space="preserve">i obywatelskich </w:t>
            </w:r>
            <w:r w:rsidRPr="00EF2ECC">
              <w:rPr>
                <w:rFonts w:cs="Calibri"/>
                <w:sz w:val="24"/>
                <w:szCs w:val="24"/>
                <w:shd w:val="clear" w:color="auto" w:fill="FFFFFF"/>
              </w:rPr>
              <w:t>oraz</w:t>
            </w:r>
            <w:r w:rsidRPr="00EF2ECC">
              <w:rPr>
                <w:rStyle w:val="apple-converted-space"/>
                <w:rFonts w:cs="Calibri"/>
                <w:sz w:val="24"/>
                <w:szCs w:val="24"/>
                <w:shd w:val="clear" w:color="auto" w:fill="FFFFFF"/>
              </w:rPr>
              <w:t> </w:t>
            </w:r>
            <w:hyperlink r:id="rId16" w:tooltip="Dekolonizacja" w:history="1">
              <w:r w:rsidRPr="00EF2ECC">
                <w:rPr>
                  <w:rStyle w:val="Hipercze"/>
                  <w:rFonts w:cs="Calibri"/>
                  <w:color w:val="auto"/>
                  <w:sz w:val="24"/>
                  <w:szCs w:val="24"/>
                  <w:u w:val="none"/>
                  <w:shd w:val="clear" w:color="auto" w:fill="FFFFFF"/>
                </w:rPr>
                <w:t>dekolonizacji</w:t>
              </w:r>
            </w:hyperlink>
            <w:r w:rsidRPr="00EF2ECC">
              <w:rPr>
                <w:rStyle w:val="apple-converted-space"/>
                <w:rFonts w:cs="Calibri"/>
                <w:sz w:val="24"/>
                <w:szCs w:val="24"/>
                <w:shd w:val="clear" w:color="auto" w:fill="FFFFFF"/>
              </w:rPr>
              <w:t> </w:t>
            </w:r>
            <w:hyperlink r:id="rId17" w:tooltip="Portugalskie imperium kolonialne" w:history="1">
              <w:r w:rsidRPr="00EF2ECC">
                <w:rPr>
                  <w:rStyle w:val="Hipercze"/>
                  <w:rFonts w:cs="Calibri"/>
                  <w:color w:val="auto"/>
                  <w:sz w:val="24"/>
                  <w:szCs w:val="24"/>
                  <w:u w:val="none"/>
                  <w:shd w:val="clear" w:color="auto" w:fill="FFFFFF"/>
                </w:rPr>
                <w:t>posiadłości</w:t>
              </w:r>
            </w:hyperlink>
            <w:r w:rsidRPr="00EF2ECC">
              <w:rPr>
                <w:rStyle w:val="apple-converted-space"/>
                <w:rFonts w:cs="Calibri"/>
                <w:sz w:val="24"/>
                <w:szCs w:val="24"/>
                <w:shd w:val="clear" w:color="auto" w:fill="FFFFFF"/>
              </w:rPr>
              <w:t xml:space="preserve"> tego państwa </w:t>
            </w:r>
            <w:r w:rsidRPr="00EF2ECC">
              <w:rPr>
                <w:rFonts w:cs="Calibri"/>
                <w:sz w:val="24"/>
                <w:szCs w:val="24"/>
                <w:shd w:val="clear" w:color="auto" w:fill="FFFFFF"/>
              </w:rPr>
              <w:t>w</w:t>
            </w:r>
            <w:r w:rsidRPr="00EF2ECC">
              <w:rPr>
                <w:rStyle w:val="apple-converted-space"/>
                <w:rFonts w:cs="Calibri"/>
                <w:sz w:val="24"/>
                <w:szCs w:val="24"/>
                <w:shd w:val="clear" w:color="auto" w:fill="FFFFFF"/>
              </w:rPr>
              <w:t> </w:t>
            </w:r>
            <w:hyperlink r:id="rId18" w:tooltip="Azja" w:history="1">
              <w:r w:rsidRPr="00EF2ECC">
                <w:rPr>
                  <w:rStyle w:val="Hipercze"/>
                  <w:rFonts w:cs="Calibri"/>
                  <w:color w:val="auto"/>
                  <w:sz w:val="24"/>
                  <w:szCs w:val="24"/>
                  <w:u w:val="none"/>
                  <w:shd w:val="clear" w:color="auto" w:fill="FFFFFF"/>
                </w:rPr>
                <w:t>Azj</w:t>
              </w:r>
            </w:hyperlink>
            <w:r w:rsidRPr="00EF2ECC">
              <w:rPr>
                <w:rFonts w:cs="Calibri"/>
                <w:sz w:val="24"/>
                <w:szCs w:val="24"/>
              </w:rPr>
              <w:t>i</w:t>
            </w:r>
            <w:r w:rsidR="003B191B" w:rsidRPr="00EF2ECC">
              <w:rPr>
                <w:rFonts w:cs="Calibri"/>
                <w:sz w:val="24"/>
                <w:szCs w:val="24"/>
              </w:rPr>
              <w:t xml:space="preserve"> Afryce</w:t>
            </w:r>
            <w:r w:rsidRPr="00EF2ECC">
              <w:rPr>
                <w:rFonts w:cs="Calibri"/>
                <w:sz w:val="24"/>
                <w:szCs w:val="24"/>
              </w:rPr>
              <w:t>.</w:t>
            </w:r>
          </w:p>
        </w:tc>
        <w:tc>
          <w:tcPr>
            <w:tcW w:w="1492" w:type="dxa"/>
            <w:shd w:val="clear" w:color="auto" w:fill="auto"/>
          </w:tcPr>
          <w:p w:rsidR="004D620B" w:rsidRPr="00EF2ECC" w:rsidRDefault="004D620B" w:rsidP="00EF2ECC">
            <w:pPr>
              <w:spacing w:after="120" w:line="240" w:lineRule="auto"/>
              <w:rPr>
                <w:rFonts w:cs="Calibri"/>
                <w:b/>
                <w:sz w:val="24"/>
                <w:szCs w:val="24"/>
              </w:rPr>
            </w:pPr>
          </w:p>
        </w:tc>
        <w:tc>
          <w:tcPr>
            <w:tcW w:w="1493" w:type="dxa"/>
            <w:shd w:val="clear" w:color="auto" w:fill="auto"/>
          </w:tcPr>
          <w:p w:rsidR="004D620B" w:rsidRPr="00EF2ECC" w:rsidRDefault="004D620B" w:rsidP="00EF2ECC">
            <w:pPr>
              <w:spacing w:after="120" w:line="240" w:lineRule="auto"/>
              <w:rPr>
                <w:rFonts w:cs="Calibri"/>
                <w:b/>
                <w:sz w:val="24"/>
                <w:szCs w:val="24"/>
              </w:rPr>
            </w:pPr>
          </w:p>
        </w:tc>
      </w:tr>
      <w:tr w:rsidR="004D620B" w:rsidRPr="00EF2ECC" w:rsidTr="00EF2ECC">
        <w:tc>
          <w:tcPr>
            <w:tcW w:w="0" w:type="auto"/>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2</w:t>
            </w:r>
          </w:p>
        </w:tc>
        <w:tc>
          <w:tcPr>
            <w:tcW w:w="7517" w:type="dxa"/>
            <w:shd w:val="clear" w:color="auto" w:fill="auto"/>
          </w:tcPr>
          <w:p w:rsidR="004D620B" w:rsidRPr="00EF2ECC" w:rsidRDefault="004D620B" w:rsidP="00EF2ECC">
            <w:pPr>
              <w:spacing w:after="120" w:line="240" w:lineRule="auto"/>
              <w:jc w:val="both"/>
              <w:rPr>
                <w:rFonts w:cs="Calibri"/>
                <w:b/>
                <w:sz w:val="24"/>
                <w:szCs w:val="24"/>
              </w:rPr>
            </w:pPr>
            <w:r w:rsidRPr="00EF2ECC">
              <w:rPr>
                <w:rFonts w:cs="Calibri"/>
                <w:sz w:val="24"/>
                <w:szCs w:val="24"/>
                <w:shd w:val="clear" w:color="auto" w:fill="FFFFFF"/>
              </w:rPr>
              <w:t xml:space="preserve">Głównym </w:t>
            </w:r>
            <w:r w:rsidR="003B191B" w:rsidRPr="00EF2ECC">
              <w:rPr>
                <w:rFonts w:cs="Calibri"/>
                <w:sz w:val="24"/>
                <w:szCs w:val="24"/>
                <w:shd w:val="clear" w:color="auto" w:fill="FFFFFF"/>
              </w:rPr>
              <w:t xml:space="preserve">zamiarem protestujących </w:t>
            </w:r>
            <w:r w:rsidRPr="00EF2ECC">
              <w:rPr>
                <w:rFonts w:cs="Calibri"/>
                <w:sz w:val="24"/>
                <w:szCs w:val="24"/>
                <w:shd w:val="clear" w:color="auto" w:fill="FFFFFF"/>
              </w:rPr>
              <w:t>było usunięcie wojsk</w:t>
            </w:r>
            <w:r w:rsidRPr="00EF2ECC">
              <w:rPr>
                <w:rStyle w:val="apple-converted-space"/>
                <w:rFonts w:cs="Calibri"/>
                <w:sz w:val="24"/>
                <w:szCs w:val="24"/>
                <w:shd w:val="clear" w:color="auto" w:fill="FFFFFF"/>
              </w:rPr>
              <w:t> </w:t>
            </w:r>
            <w:hyperlink r:id="rId19" w:tooltip="Syria" w:history="1">
              <w:r w:rsidRPr="00EF2ECC">
                <w:rPr>
                  <w:rStyle w:val="Hipercze"/>
                  <w:rFonts w:cs="Calibri"/>
                  <w:color w:val="auto"/>
                  <w:sz w:val="24"/>
                  <w:szCs w:val="24"/>
                  <w:u w:val="none"/>
                  <w:shd w:val="clear" w:color="auto" w:fill="FFFFFF"/>
                </w:rPr>
                <w:t>syryjskich</w:t>
              </w:r>
            </w:hyperlink>
            <w:r w:rsidRPr="00EF2ECC">
              <w:rPr>
                <w:rStyle w:val="apple-converted-space"/>
                <w:rFonts w:cs="Calibri"/>
                <w:sz w:val="24"/>
                <w:szCs w:val="24"/>
                <w:shd w:val="clear" w:color="auto" w:fill="FFFFFF"/>
              </w:rPr>
              <w:t> </w:t>
            </w:r>
            <w:r w:rsidRPr="00EF2ECC">
              <w:rPr>
                <w:rFonts w:cs="Calibri"/>
                <w:sz w:val="24"/>
                <w:szCs w:val="24"/>
                <w:shd w:val="clear" w:color="auto" w:fill="FFFFFF"/>
              </w:rPr>
              <w:t>z tego kraju</w:t>
            </w:r>
            <w:r w:rsidR="003B191B" w:rsidRPr="00EF2ECC">
              <w:rPr>
                <w:rFonts w:cs="Calibri"/>
                <w:sz w:val="24"/>
                <w:szCs w:val="24"/>
                <w:shd w:val="clear" w:color="auto" w:fill="FFFFFF"/>
              </w:rPr>
              <w:t xml:space="preserve"> oraz</w:t>
            </w:r>
            <w:r w:rsidRPr="00EF2ECC">
              <w:rPr>
                <w:rFonts w:cs="Calibri"/>
                <w:sz w:val="24"/>
                <w:szCs w:val="24"/>
                <w:shd w:val="clear" w:color="auto" w:fill="FFFFFF"/>
              </w:rPr>
              <w:t xml:space="preserve"> wy</w:t>
            </w:r>
            <w:r w:rsidR="003B191B" w:rsidRPr="00EF2ECC">
              <w:rPr>
                <w:rFonts w:cs="Calibri"/>
                <w:sz w:val="24"/>
                <w:szCs w:val="24"/>
                <w:shd w:val="clear" w:color="auto" w:fill="FFFFFF"/>
              </w:rPr>
              <w:t>jaśnienie okoliczności zamachu, a także</w:t>
            </w:r>
            <w:r w:rsidRPr="00EF2ECC">
              <w:rPr>
                <w:rFonts w:cs="Calibri"/>
                <w:sz w:val="24"/>
                <w:szCs w:val="24"/>
                <w:shd w:val="clear" w:color="auto" w:fill="FFFFFF"/>
              </w:rPr>
              <w:t xml:space="preserve"> organizacja wolnych wyborów. Opozycja uznała za sprawcę syryjskie służby specjalne i domagała się przeprowadzenia</w:t>
            </w:r>
            <w:r w:rsidR="003B191B" w:rsidRPr="00EF2ECC">
              <w:rPr>
                <w:rFonts w:cs="Calibri"/>
                <w:sz w:val="24"/>
                <w:szCs w:val="24"/>
                <w:shd w:val="clear" w:color="auto" w:fill="FFFFFF"/>
              </w:rPr>
              <w:t xml:space="preserve"> śledztwa</w:t>
            </w:r>
            <w:r w:rsidRPr="00EF2ECC">
              <w:rPr>
                <w:rFonts w:cs="Calibri"/>
                <w:sz w:val="24"/>
                <w:szCs w:val="24"/>
                <w:shd w:val="clear" w:color="auto" w:fill="FFFFFF"/>
              </w:rPr>
              <w:t xml:space="preserve"> nadzorowanego przez</w:t>
            </w:r>
            <w:r w:rsidRPr="00EF2ECC">
              <w:rPr>
                <w:rStyle w:val="apple-converted-space"/>
                <w:rFonts w:cs="Calibri"/>
                <w:sz w:val="24"/>
                <w:szCs w:val="24"/>
                <w:shd w:val="clear" w:color="auto" w:fill="FFFFFF"/>
              </w:rPr>
              <w:t> </w:t>
            </w:r>
            <w:hyperlink r:id="rId20" w:tooltip="Organizacja Narodów Zjednoczonych" w:history="1">
              <w:r w:rsidRPr="00EF2ECC">
                <w:rPr>
                  <w:rStyle w:val="Hipercze"/>
                  <w:rFonts w:cs="Calibri"/>
                  <w:color w:val="auto"/>
                  <w:sz w:val="24"/>
                  <w:szCs w:val="24"/>
                  <w:u w:val="none"/>
                  <w:shd w:val="clear" w:color="auto" w:fill="FFFFFF"/>
                </w:rPr>
                <w:t>ONZ</w:t>
              </w:r>
            </w:hyperlink>
            <w:r w:rsidRPr="00EF2ECC">
              <w:rPr>
                <w:rFonts w:cs="Calibri"/>
                <w:sz w:val="24"/>
                <w:szCs w:val="24"/>
                <w:shd w:val="clear" w:color="auto" w:fill="FFFFFF"/>
              </w:rPr>
              <w:t>.</w:t>
            </w:r>
          </w:p>
        </w:tc>
        <w:tc>
          <w:tcPr>
            <w:tcW w:w="1492" w:type="dxa"/>
            <w:shd w:val="clear" w:color="auto" w:fill="auto"/>
          </w:tcPr>
          <w:p w:rsidR="004D620B" w:rsidRPr="00EF2ECC" w:rsidRDefault="004D620B" w:rsidP="00EF2ECC">
            <w:pPr>
              <w:spacing w:after="120" w:line="240" w:lineRule="auto"/>
              <w:rPr>
                <w:rFonts w:cs="Calibri"/>
                <w:b/>
                <w:sz w:val="24"/>
                <w:szCs w:val="24"/>
              </w:rPr>
            </w:pPr>
          </w:p>
        </w:tc>
        <w:tc>
          <w:tcPr>
            <w:tcW w:w="1493" w:type="dxa"/>
            <w:shd w:val="clear" w:color="auto" w:fill="auto"/>
          </w:tcPr>
          <w:p w:rsidR="004D620B" w:rsidRPr="00EF2ECC" w:rsidRDefault="004D620B" w:rsidP="00EF2ECC">
            <w:pPr>
              <w:spacing w:after="120" w:line="240" w:lineRule="auto"/>
              <w:rPr>
                <w:rFonts w:cs="Calibri"/>
                <w:b/>
                <w:sz w:val="24"/>
                <w:szCs w:val="24"/>
              </w:rPr>
            </w:pPr>
          </w:p>
        </w:tc>
      </w:tr>
      <w:tr w:rsidR="004D620B" w:rsidRPr="00EF2ECC" w:rsidTr="00EF2ECC">
        <w:tc>
          <w:tcPr>
            <w:tcW w:w="0" w:type="auto"/>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3</w:t>
            </w:r>
          </w:p>
        </w:tc>
        <w:tc>
          <w:tcPr>
            <w:tcW w:w="7517" w:type="dxa"/>
            <w:shd w:val="clear" w:color="auto" w:fill="auto"/>
          </w:tcPr>
          <w:p w:rsidR="004D620B" w:rsidRPr="00EF2ECC" w:rsidRDefault="003B191B" w:rsidP="00EF2ECC">
            <w:pPr>
              <w:spacing w:after="120" w:line="240" w:lineRule="auto"/>
              <w:jc w:val="both"/>
              <w:rPr>
                <w:rFonts w:cs="Calibri"/>
                <w:b/>
                <w:sz w:val="24"/>
                <w:szCs w:val="24"/>
              </w:rPr>
            </w:pPr>
            <w:r w:rsidRPr="00EF2ECC">
              <w:rPr>
                <w:rStyle w:val="apple-converted-space"/>
                <w:rFonts w:cs="Calibri"/>
                <w:sz w:val="24"/>
                <w:szCs w:val="24"/>
                <w:shd w:val="clear" w:color="auto" w:fill="FFFFFF"/>
              </w:rPr>
              <w:t xml:space="preserve">Do wydarzeń tych doszło w wyniku protestu opozycji w </w:t>
            </w:r>
            <w:r w:rsidR="004D620B" w:rsidRPr="00EF2ECC">
              <w:rPr>
                <w:rFonts w:cs="Calibri"/>
                <w:sz w:val="24"/>
                <w:szCs w:val="24"/>
                <w:shd w:val="clear" w:color="auto" w:fill="FFFFFF"/>
              </w:rPr>
              <w:t>marc</w:t>
            </w:r>
            <w:r w:rsidRPr="00EF2ECC">
              <w:rPr>
                <w:rFonts w:cs="Calibri"/>
                <w:sz w:val="24"/>
                <w:szCs w:val="24"/>
                <w:shd w:val="clear" w:color="auto" w:fill="FFFFFF"/>
              </w:rPr>
              <w:t>u</w:t>
            </w:r>
            <w:r w:rsidR="004D620B" w:rsidRPr="00EF2ECC">
              <w:rPr>
                <w:rStyle w:val="apple-converted-space"/>
                <w:rFonts w:cs="Calibri"/>
                <w:sz w:val="24"/>
                <w:szCs w:val="24"/>
                <w:shd w:val="clear" w:color="auto" w:fill="FFFFFF"/>
              </w:rPr>
              <w:t> </w:t>
            </w:r>
            <w:hyperlink r:id="rId21" w:tooltip="2005" w:history="1">
              <w:r w:rsidR="004D620B" w:rsidRPr="00EF2ECC">
                <w:rPr>
                  <w:rStyle w:val="Hipercze"/>
                  <w:rFonts w:cs="Calibri"/>
                  <w:color w:val="auto"/>
                  <w:sz w:val="24"/>
                  <w:szCs w:val="24"/>
                  <w:u w:val="none"/>
                  <w:shd w:val="clear" w:color="auto" w:fill="FFFFFF"/>
                </w:rPr>
                <w:t>2005</w:t>
              </w:r>
            </w:hyperlink>
            <w:r w:rsidR="004D620B" w:rsidRPr="00EF2ECC">
              <w:rPr>
                <w:rFonts w:cs="Calibri"/>
                <w:sz w:val="24"/>
                <w:szCs w:val="24"/>
              </w:rPr>
              <w:t xml:space="preserve"> roku</w:t>
            </w:r>
            <w:r w:rsidRPr="00EF2ECC">
              <w:rPr>
                <w:rFonts w:cs="Calibri"/>
                <w:sz w:val="24"/>
                <w:szCs w:val="24"/>
                <w:shd w:val="clear" w:color="auto" w:fill="FFFFFF"/>
              </w:rPr>
              <w:t>. Liderzy wywodzili</w:t>
            </w:r>
            <w:r w:rsidR="004D620B" w:rsidRPr="00EF2ECC">
              <w:rPr>
                <w:rFonts w:cs="Calibri"/>
                <w:sz w:val="24"/>
                <w:szCs w:val="24"/>
                <w:shd w:val="clear" w:color="auto" w:fill="FFFFFF"/>
              </w:rPr>
              <w:t xml:space="preserve"> się spośród współpracowników prezydenta</w:t>
            </w:r>
            <w:r w:rsidR="004D620B" w:rsidRPr="00EF2ECC">
              <w:rPr>
                <w:rStyle w:val="apple-converted-space"/>
                <w:rFonts w:cs="Calibri"/>
                <w:sz w:val="24"/>
                <w:szCs w:val="24"/>
                <w:shd w:val="clear" w:color="auto" w:fill="FFFFFF"/>
              </w:rPr>
              <w:t> </w:t>
            </w:r>
            <w:hyperlink r:id="rId22" w:tooltip="Askar Akajew" w:history="1">
              <w:r w:rsidR="004D620B" w:rsidRPr="00EF2ECC">
                <w:rPr>
                  <w:rStyle w:val="Hipercze"/>
                  <w:rFonts w:cs="Calibri"/>
                  <w:color w:val="auto"/>
                  <w:sz w:val="24"/>
                  <w:szCs w:val="24"/>
                  <w:u w:val="none"/>
                  <w:shd w:val="clear" w:color="auto" w:fill="FFFFFF"/>
                </w:rPr>
                <w:t>Askara Akajewa</w:t>
              </w:r>
            </w:hyperlink>
            <w:r w:rsidRPr="00EF2ECC">
              <w:rPr>
                <w:rFonts w:cs="Calibri"/>
                <w:sz w:val="24"/>
                <w:szCs w:val="24"/>
              </w:rPr>
              <w:t xml:space="preserve"> odsuniętych wcześniej od władzy</w:t>
            </w:r>
            <w:r w:rsidRPr="00EF2ECC">
              <w:rPr>
                <w:rFonts w:cs="Calibri"/>
                <w:sz w:val="24"/>
                <w:szCs w:val="24"/>
                <w:shd w:val="clear" w:color="auto" w:fill="FFFFFF"/>
              </w:rPr>
              <w:t>. D</w:t>
            </w:r>
            <w:r w:rsidR="004D620B" w:rsidRPr="00EF2ECC">
              <w:rPr>
                <w:rFonts w:cs="Calibri"/>
                <w:sz w:val="24"/>
                <w:szCs w:val="24"/>
                <w:shd w:val="clear" w:color="auto" w:fill="FFFFFF"/>
              </w:rPr>
              <w:t>omagali się</w:t>
            </w:r>
            <w:r w:rsidRPr="00EF2ECC">
              <w:rPr>
                <w:rFonts w:cs="Calibri"/>
                <w:sz w:val="24"/>
                <w:szCs w:val="24"/>
                <w:shd w:val="clear" w:color="auto" w:fill="FFFFFF"/>
              </w:rPr>
              <w:t xml:space="preserve"> oni</w:t>
            </w:r>
            <w:r w:rsidR="004D620B" w:rsidRPr="00EF2ECC">
              <w:rPr>
                <w:rFonts w:cs="Calibri"/>
                <w:sz w:val="24"/>
                <w:szCs w:val="24"/>
                <w:shd w:val="clear" w:color="auto" w:fill="FFFFFF"/>
              </w:rPr>
              <w:t xml:space="preserve"> jego ustąpienia i unieważnienia</w:t>
            </w:r>
            <w:r w:rsidR="004D620B" w:rsidRPr="00EF2ECC">
              <w:rPr>
                <w:rStyle w:val="apple-converted-space"/>
                <w:rFonts w:cs="Calibri"/>
                <w:sz w:val="24"/>
                <w:szCs w:val="24"/>
                <w:shd w:val="clear" w:color="auto" w:fill="FFFFFF"/>
              </w:rPr>
              <w:t> </w:t>
            </w:r>
            <w:hyperlink r:id="rId23" w:tooltip="Wybory parlamentarne w Kirgistanie w 2005 roku" w:history="1">
              <w:r w:rsidR="004D620B" w:rsidRPr="00EF2ECC">
                <w:rPr>
                  <w:rStyle w:val="Hipercze"/>
                  <w:rFonts w:cs="Calibri"/>
                  <w:color w:val="auto"/>
                  <w:sz w:val="24"/>
                  <w:szCs w:val="24"/>
                  <w:u w:val="none"/>
                  <w:shd w:val="clear" w:color="auto" w:fill="FFFFFF"/>
                </w:rPr>
                <w:t>wyborów do parlament</w:t>
              </w:r>
            </w:hyperlink>
            <w:r w:rsidR="004D620B" w:rsidRPr="00EF2ECC">
              <w:rPr>
                <w:rFonts w:cs="Calibri"/>
                <w:sz w:val="24"/>
                <w:szCs w:val="24"/>
              </w:rPr>
              <w:t>u</w:t>
            </w:r>
            <w:r w:rsidR="004D620B" w:rsidRPr="00EF2ECC">
              <w:rPr>
                <w:rStyle w:val="apple-converted-space"/>
                <w:rFonts w:cs="Calibri"/>
                <w:sz w:val="24"/>
                <w:szCs w:val="24"/>
                <w:shd w:val="clear" w:color="auto" w:fill="FFFFFF"/>
              </w:rPr>
              <w:t> </w:t>
            </w:r>
            <w:r w:rsidR="004D620B" w:rsidRPr="00EF2ECC">
              <w:rPr>
                <w:rFonts w:cs="Calibri"/>
                <w:sz w:val="24"/>
                <w:szCs w:val="24"/>
                <w:shd w:val="clear" w:color="auto" w:fill="FFFFFF"/>
              </w:rPr>
              <w:t>z</w:t>
            </w:r>
            <w:r w:rsidR="004D620B" w:rsidRPr="00EF2ECC">
              <w:rPr>
                <w:rStyle w:val="apple-converted-space"/>
                <w:rFonts w:cs="Calibri"/>
                <w:sz w:val="24"/>
                <w:szCs w:val="24"/>
                <w:shd w:val="clear" w:color="auto" w:fill="FFFFFF"/>
              </w:rPr>
              <w:t> </w:t>
            </w:r>
            <w:hyperlink r:id="rId24" w:tooltip="27 lutego" w:history="1">
              <w:r w:rsidR="004D620B" w:rsidRPr="00EF2ECC">
                <w:rPr>
                  <w:rStyle w:val="Hipercze"/>
                  <w:rFonts w:cs="Calibri"/>
                  <w:color w:val="auto"/>
                  <w:sz w:val="24"/>
                  <w:szCs w:val="24"/>
                  <w:u w:val="none"/>
                  <w:shd w:val="clear" w:color="auto" w:fill="FFFFFF"/>
                </w:rPr>
                <w:t>27 lutego</w:t>
              </w:r>
            </w:hyperlink>
            <w:r w:rsidR="004D620B" w:rsidRPr="00EF2ECC">
              <w:rPr>
                <w:rStyle w:val="apple-converted-space"/>
                <w:rFonts w:cs="Calibri"/>
                <w:sz w:val="24"/>
                <w:szCs w:val="24"/>
                <w:shd w:val="clear" w:color="auto" w:fill="FFFFFF"/>
              </w:rPr>
              <w:t> </w:t>
            </w:r>
            <w:r w:rsidR="004D620B" w:rsidRPr="00EF2ECC">
              <w:rPr>
                <w:rFonts w:cs="Calibri"/>
                <w:sz w:val="24"/>
                <w:szCs w:val="24"/>
                <w:shd w:val="clear" w:color="auto" w:fill="FFFFFF"/>
              </w:rPr>
              <w:t>i</w:t>
            </w:r>
            <w:r w:rsidR="004D620B" w:rsidRPr="00EF2ECC">
              <w:rPr>
                <w:rStyle w:val="apple-converted-space"/>
                <w:rFonts w:cs="Calibri"/>
                <w:sz w:val="24"/>
                <w:szCs w:val="24"/>
                <w:shd w:val="clear" w:color="auto" w:fill="FFFFFF"/>
              </w:rPr>
              <w:t> </w:t>
            </w:r>
            <w:hyperlink r:id="rId25" w:tooltip="13 marca" w:history="1">
              <w:r w:rsidR="004D620B" w:rsidRPr="00EF2ECC">
                <w:rPr>
                  <w:rStyle w:val="Hipercze"/>
                  <w:rFonts w:cs="Calibri"/>
                  <w:color w:val="auto"/>
                  <w:sz w:val="24"/>
                  <w:szCs w:val="24"/>
                  <w:u w:val="none"/>
                  <w:shd w:val="clear" w:color="auto" w:fill="FFFFFF"/>
                </w:rPr>
                <w:t>13 marca</w:t>
              </w:r>
            </w:hyperlink>
            <w:r w:rsidR="004D620B" w:rsidRPr="00EF2ECC">
              <w:rPr>
                <w:rFonts w:cs="Calibri"/>
                <w:sz w:val="24"/>
                <w:szCs w:val="24"/>
                <w:shd w:val="clear" w:color="auto" w:fill="FFFFFF"/>
              </w:rPr>
              <w:t>. Skutkiem rewolucji było obalenie prezydenta</w:t>
            </w:r>
            <w:r w:rsidR="004D620B" w:rsidRPr="00EF2ECC">
              <w:rPr>
                <w:rStyle w:val="apple-converted-space"/>
                <w:rFonts w:cs="Calibri"/>
                <w:sz w:val="24"/>
                <w:szCs w:val="24"/>
                <w:shd w:val="clear" w:color="auto" w:fill="FFFFFF"/>
              </w:rPr>
              <w:t> </w:t>
            </w:r>
            <w:hyperlink r:id="rId26" w:tooltip="Askar Akajew" w:history="1">
              <w:r w:rsidR="004D620B" w:rsidRPr="00EF2ECC">
                <w:rPr>
                  <w:rStyle w:val="Hipercze"/>
                  <w:rFonts w:cs="Calibri"/>
                  <w:color w:val="auto"/>
                  <w:sz w:val="24"/>
                  <w:szCs w:val="24"/>
                  <w:u w:val="none"/>
                  <w:shd w:val="clear" w:color="auto" w:fill="FFFFFF"/>
                </w:rPr>
                <w:t>Askara Akajewa</w:t>
              </w:r>
            </w:hyperlink>
            <w:r w:rsidRPr="00EF2ECC">
              <w:rPr>
                <w:rFonts w:cs="Calibri"/>
                <w:sz w:val="24"/>
                <w:szCs w:val="24"/>
                <w:shd w:val="clear" w:color="auto" w:fill="FFFFFF"/>
              </w:rPr>
              <w:t xml:space="preserve">, a zastąpił go </w:t>
            </w:r>
            <w:hyperlink r:id="rId27" w:tooltip="Kurmanbek Bakijew" w:history="1">
              <w:r w:rsidR="004D620B" w:rsidRPr="00EF2ECC">
                <w:rPr>
                  <w:rStyle w:val="Hipercze"/>
                  <w:rFonts w:cs="Calibri"/>
                  <w:color w:val="auto"/>
                  <w:sz w:val="24"/>
                  <w:szCs w:val="24"/>
                  <w:u w:val="none"/>
                  <w:shd w:val="clear" w:color="auto" w:fill="FFFFFF"/>
                </w:rPr>
                <w:t>Kurmanbek Bakijew</w:t>
              </w:r>
            </w:hyperlink>
            <w:r w:rsidR="004D620B" w:rsidRPr="00EF2ECC">
              <w:rPr>
                <w:rFonts w:cs="Calibri"/>
                <w:sz w:val="24"/>
                <w:szCs w:val="24"/>
                <w:shd w:val="clear" w:color="auto" w:fill="FFFFFF"/>
              </w:rPr>
              <w:t>.</w:t>
            </w:r>
          </w:p>
        </w:tc>
        <w:tc>
          <w:tcPr>
            <w:tcW w:w="1492" w:type="dxa"/>
            <w:shd w:val="clear" w:color="auto" w:fill="auto"/>
          </w:tcPr>
          <w:p w:rsidR="004D620B" w:rsidRPr="00EF2ECC" w:rsidRDefault="004D620B" w:rsidP="00EF2ECC">
            <w:pPr>
              <w:spacing w:after="120" w:line="240" w:lineRule="auto"/>
              <w:rPr>
                <w:rFonts w:cs="Calibri"/>
                <w:b/>
                <w:sz w:val="24"/>
                <w:szCs w:val="24"/>
              </w:rPr>
            </w:pPr>
          </w:p>
        </w:tc>
        <w:tc>
          <w:tcPr>
            <w:tcW w:w="1493" w:type="dxa"/>
            <w:shd w:val="clear" w:color="auto" w:fill="auto"/>
          </w:tcPr>
          <w:p w:rsidR="004D620B" w:rsidRPr="00EF2ECC" w:rsidRDefault="004D620B" w:rsidP="00EF2ECC">
            <w:pPr>
              <w:spacing w:after="120" w:line="240" w:lineRule="auto"/>
              <w:rPr>
                <w:rFonts w:cs="Calibri"/>
                <w:b/>
                <w:sz w:val="24"/>
                <w:szCs w:val="24"/>
              </w:rPr>
            </w:pPr>
          </w:p>
        </w:tc>
      </w:tr>
      <w:tr w:rsidR="004D620B" w:rsidRPr="00EF2ECC" w:rsidTr="00EF2ECC">
        <w:tc>
          <w:tcPr>
            <w:tcW w:w="0" w:type="auto"/>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4</w:t>
            </w:r>
          </w:p>
        </w:tc>
        <w:tc>
          <w:tcPr>
            <w:tcW w:w="7517" w:type="dxa"/>
            <w:shd w:val="clear" w:color="auto" w:fill="auto"/>
          </w:tcPr>
          <w:p w:rsidR="004D620B" w:rsidRPr="00EF2ECC" w:rsidRDefault="003B191B" w:rsidP="00EF2ECC">
            <w:pPr>
              <w:spacing w:after="120" w:line="240" w:lineRule="auto"/>
              <w:jc w:val="both"/>
              <w:rPr>
                <w:rFonts w:cs="Calibri"/>
                <w:b/>
                <w:sz w:val="24"/>
                <w:szCs w:val="24"/>
              </w:rPr>
            </w:pPr>
            <w:r w:rsidRPr="00EF2ECC">
              <w:rPr>
                <w:rFonts w:cs="Calibri"/>
                <w:sz w:val="24"/>
                <w:szCs w:val="24"/>
                <w:shd w:val="clear" w:color="auto" w:fill="FFFFFF"/>
              </w:rPr>
              <w:t>Protesty o charakterze pokojowym</w:t>
            </w:r>
            <w:r w:rsidR="004D620B" w:rsidRPr="00EF2ECC">
              <w:rPr>
                <w:rFonts w:cs="Calibri"/>
                <w:sz w:val="24"/>
                <w:szCs w:val="24"/>
                <w:shd w:val="clear" w:color="auto" w:fill="FFFFFF"/>
              </w:rPr>
              <w:t>, które w listopadzie 2003 roku doprowadziły w</w:t>
            </w:r>
            <w:r w:rsidR="004D620B" w:rsidRPr="00EF2ECC">
              <w:rPr>
                <w:rStyle w:val="apple-converted-space"/>
                <w:rFonts w:cs="Calibri"/>
                <w:sz w:val="24"/>
                <w:szCs w:val="24"/>
                <w:shd w:val="clear" w:color="auto" w:fill="FFFFFF"/>
              </w:rPr>
              <w:t xml:space="preserve"> tym kaukaskim kraju </w:t>
            </w:r>
            <w:r w:rsidR="004D620B" w:rsidRPr="00EF2ECC">
              <w:rPr>
                <w:rFonts w:cs="Calibri"/>
                <w:sz w:val="24"/>
                <w:szCs w:val="24"/>
                <w:shd w:val="clear" w:color="auto" w:fill="FFFFFF"/>
              </w:rPr>
              <w:t>do ustąpienia prezydenta</w:t>
            </w:r>
            <w:r w:rsidR="004D620B" w:rsidRPr="00EF2ECC">
              <w:rPr>
                <w:rStyle w:val="apple-converted-space"/>
                <w:rFonts w:cs="Calibri"/>
                <w:sz w:val="24"/>
                <w:szCs w:val="24"/>
                <w:shd w:val="clear" w:color="auto" w:fill="FFFFFF"/>
              </w:rPr>
              <w:t> </w:t>
            </w:r>
            <w:hyperlink r:id="rId28" w:tooltip="Eduard Szewardnadze" w:history="1">
              <w:r w:rsidR="004D620B" w:rsidRPr="00EF2ECC">
                <w:rPr>
                  <w:rStyle w:val="Hipercze"/>
                  <w:rFonts w:cs="Calibri"/>
                  <w:color w:val="auto"/>
                  <w:sz w:val="24"/>
                  <w:szCs w:val="24"/>
                  <w:u w:val="none"/>
                  <w:shd w:val="clear" w:color="auto" w:fill="FFFFFF"/>
                </w:rPr>
                <w:t>Eduarda Szewardnadze</w:t>
              </w:r>
            </w:hyperlink>
            <w:r w:rsidR="004D620B" w:rsidRPr="00EF2ECC">
              <w:rPr>
                <w:rStyle w:val="apple-converted-space"/>
                <w:rFonts w:cs="Calibri"/>
                <w:sz w:val="24"/>
                <w:szCs w:val="24"/>
                <w:shd w:val="clear" w:color="auto" w:fill="FFFFFF"/>
              </w:rPr>
              <w:t> </w:t>
            </w:r>
            <w:r w:rsidR="004D620B" w:rsidRPr="00EF2ECC">
              <w:rPr>
                <w:rFonts w:cs="Calibri"/>
                <w:sz w:val="24"/>
                <w:szCs w:val="24"/>
                <w:shd w:val="clear" w:color="auto" w:fill="FFFFFF"/>
              </w:rPr>
              <w:t>i zastąpienia go przez prozachodniego reformatora</w:t>
            </w:r>
            <w:r w:rsidR="004D620B" w:rsidRPr="00EF2ECC">
              <w:rPr>
                <w:rStyle w:val="apple-converted-space"/>
                <w:rFonts w:cs="Calibri"/>
                <w:sz w:val="24"/>
                <w:szCs w:val="24"/>
                <w:shd w:val="clear" w:color="auto" w:fill="FFFFFF"/>
              </w:rPr>
              <w:t> </w:t>
            </w:r>
            <w:hyperlink r:id="rId29" w:tooltip="Micheil Saakaszwili" w:history="1">
              <w:r w:rsidR="004D620B" w:rsidRPr="00EF2ECC">
                <w:rPr>
                  <w:rStyle w:val="Hipercze"/>
                  <w:rFonts w:cs="Calibri"/>
                  <w:color w:val="auto"/>
                  <w:sz w:val="24"/>
                  <w:szCs w:val="24"/>
                  <w:u w:val="none"/>
                  <w:shd w:val="clear" w:color="auto" w:fill="FFFFFF"/>
                </w:rPr>
                <w:t>Michaiła Saakaszwilego</w:t>
              </w:r>
            </w:hyperlink>
            <w:r w:rsidR="004D620B" w:rsidRPr="00EF2ECC">
              <w:rPr>
                <w:rFonts w:cs="Calibri"/>
                <w:sz w:val="24"/>
                <w:szCs w:val="24"/>
                <w:shd w:val="clear" w:color="auto" w:fill="FFFFFF"/>
              </w:rPr>
              <w:t>.</w:t>
            </w:r>
          </w:p>
        </w:tc>
        <w:tc>
          <w:tcPr>
            <w:tcW w:w="1492" w:type="dxa"/>
            <w:shd w:val="clear" w:color="auto" w:fill="auto"/>
          </w:tcPr>
          <w:p w:rsidR="004D620B" w:rsidRPr="00EF2ECC" w:rsidRDefault="004D620B" w:rsidP="00EF2ECC">
            <w:pPr>
              <w:spacing w:after="120" w:line="240" w:lineRule="auto"/>
              <w:rPr>
                <w:rFonts w:cs="Calibri"/>
                <w:b/>
                <w:sz w:val="24"/>
                <w:szCs w:val="24"/>
              </w:rPr>
            </w:pPr>
          </w:p>
        </w:tc>
        <w:tc>
          <w:tcPr>
            <w:tcW w:w="1493" w:type="dxa"/>
            <w:shd w:val="clear" w:color="auto" w:fill="auto"/>
          </w:tcPr>
          <w:p w:rsidR="004D620B" w:rsidRPr="00EF2ECC" w:rsidRDefault="004D620B" w:rsidP="00EF2ECC">
            <w:pPr>
              <w:spacing w:after="120" w:line="240" w:lineRule="auto"/>
              <w:rPr>
                <w:rFonts w:cs="Calibri"/>
                <w:b/>
                <w:sz w:val="24"/>
                <w:szCs w:val="24"/>
              </w:rPr>
            </w:pPr>
          </w:p>
        </w:tc>
      </w:tr>
      <w:tr w:rsidR="004D620B" w:rsidRPr="00EF2ECC" w:rsidTr="00EF2ECC">
        <w:tc>
          <w:tcPr>
            <w:tcW w:w="0" w:type="auto"/>
            <w:shd w:val="clear" w:color="auto" w:fill="auto"/>
          </w:tcPr>
          <w:p w:rsidR="004D620B" w:rsidRPr="00EF2ECC" w:rsidRDefault="004D620B" w:rsidP="00EF2ECC">
            <w:pPr>
              <w:spacing w:after="120" w:line="240" w:lineRule="auto"/>
              <w:rPr>
                <w:rFonts w:cs="Calibri"/>
                <w:b/>
                <w:sz w:val="24"/>
                <w:szCs w:val="24"/>
              </w:rPr>
            </w:pPr>
            <w:r w:rsidRPr="00EF2ECC">
              <w:rPr>
                <w:rFonts w:cs="Calibri"/>
                <w:b/>
                <w:sz w:val="24"/>
                <w:szCs w:val="24"/>
              </w:rPr>
              <w:t>5</w:t>
            </w:r>
          </w:p>
        </w:tc>
        <w:tc>
          <w:tcPr>
            <w:tcW w:w="7517" w:type="dxa"/>
            <w:shd w:val="clear" w:color="auto" w:fill="auto"/>
          </w:tcPr>
          <w:p w:rsidR="004D620B" w:rsidRPr="00EF2ECC" w:rsidRDefault="004D620B" w:rsidP="00EF2ECC">
            <w:pPr>
              <w:spacing w:after="120" w:line="240" w:lineRule="auto"/>
              <w:jc w:val="both"/>
              <w:rPr>
                <w:rFonts w:cs="Calibri"/>
                <w:b/>
                <w:sz w:val="24"/>
                <w:szCs w:val="24"/>
              </w:rPr>
            </w:pPr>
            <w:r w:rsidRPr="00EF2ECC">
              <w:rPr>
                <w:rFonts w:cs="Calibri"/>
                <w:sz w:val="24"/>
                <w:szCs w:val="24"/>
                <w:shd w:val="clear" w:color="auto" w:fill="FFFFFF"/>
              </w:rPr>
              <w:t>W</w:t>
            </w:r>
            <w:r w:rsidR="003B191B" w:rsidRPr="00EF2ECC">
              <w:rPr>
                <w:rFonts w:cs="Calibri"/>
                <w:sz w:val="24"/>
                <w:szCs w:val="24"/>
                <w:shd w:val="clear" w:color="auto" w:fill="FFFFFF"/>
              </w:rPr>
              <w:t xml:space="preserve">ydarzenia te </w:t>
            </w:r>
            <w:r w:rsidRPr="00EF2ECC">
              <w:rPr>
                <w:rFonts w:cs="Calibri"/>
                <w:sz w:val="24"/>
                <w:szCs w:val="24"/>
                <w:shd w:val="clear" w:color="auto" w:fill="FFFFFF"/>
              </w:rPr>
              <w:t>miały miejsce od</w:t>
            </w:r>
            <w:r w:rsidRPr="00EF2ECC">
              <w:rPr>
                <w:rStyle w:val="apple-converted-space"/>
                <w:rFonts w:cs="Calibri"/>
                <w:sz w:val="24"/>
                <w:szCs w:val="24"/>
                <w:shd w:val="clear" w:color="auto" w:fill="FFFFFF"/>
              </w:rPr>
              <w:t> </w:t>
            </w:r>
            <w:hyperlink r:id="rId30" w:tooltip="22 listopada" w:history="1">
              <w:r w:rsidRPr="00EF2ECC">
                <w:rPr>
                  <w:rStyle w:val="Hipercze"/>
                  <w:rFonts w:cs="Calibri"/>
                  <w:color w:val="auto"/>
                  <w:sz w:val="24"/>
                  <w:szCs w:val="24"/>
                  <w:u w:val="none"/>
                  <w:shd w:val="clear" w:color="auto" w:fill="FFFFFF"/>
                </w:rPr>
                <w:t>22 listopada</w:t>
              </w:r>
            </w:hyperlink>
            <w:r w:rsidRPr="00EF2ECC">
              <w:rPr>
                <w:rStyle w:val="apple-converted-space"/>
                <w:rFonts w:cs="Calibri"/>
                <w:sz w:val="24"/>
                <w:szCs w:val="24"/>
                <w:shd w:val="clear" w:color="auto" w:fill="FFFFFF"/>
              </w:rPr>
              <w:t> </w:t>
            </w:r>
            <w:hyperlink r:id="rId31" w:tooltip="2004" w:history="1">
              <w:r w:rsidRPr="00EF2ECC">
                <w:rPr>
                  <w:rStyle w:val="Hipercze"/>
                  <w:rFonts w:cs="Calibri"/>
                  <w:color w:val="auto"/>
                  <w:sz w:val="24"/>
                  <w:szCs w:val="24"/>
                  <w:u w:val="none"/>
                  <w:shd w:val="clear" w:color="auto" w:fill="FFFFFF"/>
                </w:rPr>
                <w:t>2004</w:t>
              </w:r>
            </w:hyperlink>
            <w:r w:rsidRPr="00EF2ECC">
              <w:rPr>
                <w:rStyle w:val="apple-converted-space"/>
                <w:rFonts w:cs="Calibri"/>
                <w:sz w:val="24"/>
                <w:szCs w:val="24"/>
                <w:shd w:val="clear" w:color="auto" w:fill="FFFFFF"/>
              </w:rPr>
              <w:t> </w:t>
            </w:r>
            <w:r w:rsidRPr="00EF2ECC">
              <w:rPr>
                <w:rFonts w:cs="Calibri"/>
                <w:sz w:val="24"/>
                <w:szCs w:val="24"/>
                <w:shd w:val="clear" w:color="auto" w:fill="FFFFFF"/>
              </w:rPr>
              <w:t>roku</w:t>
            </w:r>
            <w:r w:rsidR="003B191B" w:rsidRPr="00EF2ECC">
              <w:rPr>
                <w:rFonts w:cs="Calibri"/>
                <w:sz w:val="24"/>
                <w:szCs w:val="24"/>
                <w:shd w:val="clear" w:color="auto" w:fill="FFFFFF"/>
              </w:rPr>
              <w:t>. T</w:t>
            </w:r>
            <w:r w:rsidRPr="00EF2ECC">
              <w:rPr>
                <w:rFonts w:cs="Calibri"/>
                <w:sz w:val="24"/>
                <w:szCs w:val="24"/>
                <w:shd w:val="clear" w:color="auto" w:fill="FFFFFF"/>
              </w:rPr>
              <w:t xml:space="preserve">rwały </w:t>
            </w:r>
            <w:r w:rsidR="003B191B" w:rsidRPr="00EF2ECC">
              <w:rPr>
                <w:rFonts w:cs="Calibri"/>
                <w:sz w:val="24"/>
                <w:szCs w:val="24"/>
                <w:shd w:val="clear" w:color="auto" w:fill="FFFFFF"/>
              </w:rPr>
              <w:t xml:space="preserve">one </w:t>
            </w:r>
            <w:r w:rsidRPr="00EF2ECC">
              <w:rPr>
                <w:rFonts w:cs="Calibri"/>
                <w:sz w:val="24"/>
                <w:szCs w:val="24"/>
                <w:shd w:val="clear" w:color="auto" w:fill="FFFFFF"/>
              </w:rPr>
              <w:t>do</w:t>
            </w:r>
            <w:r w:rsidRPr="00EF2ECC">
              <w:rPr>
                <w:rStyle w:val="apple-converted-space"/>
                <w:rFonts w:cs="Calibri"/>
                <w:sz w:val="24"/>
                <w:szCs w:val="24"/>
                <w:shd w:val="clear" w:color="auto" w:fill="FFFFFF"/>
              </w:rPr>
              <w:t> </w:t>
            </w:r>
            <w:hyperlink r:id="rId32" w:tooltip="23 stycznia" w:history="1">
              <w:r w:rsidRPr="00EF2ECC">
                <w:rPr>
                  <w:rStyle w:val="Hipercze"/>
                  <w:rFonts w:cs="Calibri"/>
                  <w:color w:val="auto"/>
                  <w:sz w:val="24"/>
                  <w:szCs w:val="24"/>
                  <w:u w:val="none"/>
                  <w:shd w:val="clear" w:color="auto" w:fill="FFFFFF"/>
                </w:rPr>
                <w:t>23 stycznia</w:t>
              </w:r>
            </w:hyperlink>
            <w:r w:rsidRPr="00EF2ECC">
              <w:rPr>
                <w:rStyle w:val="apple-converted-space"/>
                <w:rFonts w:cs="Calibri"/>
                <w:sz w:val="24"/>
                <w:szCs w:val="24"/>
                <w:shd w:val="clear" w:color="auto" w:fill="FFFFFF"/>
              </w:rPr>
              <w:t> </w:t>
            </w:r>
            <w:hyperlink r:id="rId33" w:tooltip="2005" w:history="1">
              <w:r w:rsidRPr="00EF2ECC">
                <w:rPr>
                  <w:rStyle w:val="Hipercze"/>
                  <w:rFonts w:cs="Calibri"/>
                  <w:color w:val="auto"/>
                  <w:sz w:val="24"/>
                  <w:szCs w:val="24"/>
                  <w:u w:val="none"/>
                  <w:shd w:val="clear" w:color="auto" w:fill="FFFFFF"/>
                </w:rPr>
                <w:t>2005</w:t>
              </w:r>
            </w:hyperlink>
            <w:r w:rsidRPr="00EF2ECC">
              <w:rPr>
                <w:rFonts w:cs="Calibri"/>
                <w:sz w:val="24"/>
                <w:szCs w:val="24"/>
              </w:rPr>
              <w:t xml:space="preserve"> r</w:t>
            </w:r>
            <w:r w:rsidR="003B191B" w:rsidRPr="00EF2ECC">
              <w:rPr>
                <w:rFonts w:cs="Calibri"/>
                <w:sz w:val="24"/>
                <w:szCs w:val="24"/>
              </w:rPr>
              <w:t>oku</w:t>
            </w:r>
            <w:r w:rsidRPr="00EF2ECC">
              <w:rPr>
                <w:rFonts w:cs="Calibri"/>
                <w:sz w:val="24"/>
                <w:szCs w:val="24"/>
                <w:shd w:val="clear" w:color="auto" w:fill="FFFFFF"/>
              </w:rPr>
              <w:t>, czyli od zakończenia drugiej tury</w:t>
            </w:r>
            <w:r w:rsidRPr="00EF2ECC">
              <w:rPr>
                <w:rStyle w:val="apple-converted-space"/>
                <w:rFonts w:cs="Calibri"/>
                <w:sz w:val="24"/>
                <w:szCs w:val="24"/>
                <w:shd w:val="clear" w:color="auto" w:fill="FFFFFF"/>
              </w:rPr>
              <w:t> </w:t>
            </w:r>
            <w:hyperlink r:id="rId34" w:tooltip="Wybory prezydenckie na Ukrainie w 2004 roku" w:history="1">
              <w:r w:rsidRPr="00EF2ECC">
                <w:rPr>
                  <w:rStyle w:val="Hipercze"/>
                  <w:rFonts w:cs="Calibri"/>
                  <w:color w:val="auto"/>
                  <w:sz w:val="24"/>
                  <w:szCs w:val="24"/>
                  <w:u w:val="none"/>
                  <w:shd w:val="clear" w:color="auto" w:fill="FFFFFF"/>
                </w:rPr>
                <w:t>wyborów prezydenckich</w:t>
              </w:r>
            </w:hyperlink>
            <w:r w:rsidRPr="00EF2ECC">
              <w:rPr>
                <w:rFonts w:cs="Calibri"/>
                <w:sz w:val="24"/>
                <w:szCs w:val="24"/>
                <w:shd w:val="clear" w:color="auto" w:fill="FFFFFF"/>
              </w:rPr>
              <w:t>, w których zmierzyli się kandydat obozu władzy, urzędujący premier</w:t>
            </w:r>
            <w:r w:rsidRPr="00EF2ECC">
              <w:rPr>
                <w:rStyle w:val="apple-converted-space"/>
                <w:rFonts w:cs="Calibri"/>
                <w:sz w:val="24"/>
                <w:szCs w:val="24"/>
                <w:shd w:val="clear" w:color="auto" w:fill="FFFFFF"/>
              </w:rPr>
              <w:t> </w:t>
            </w:r>
            <w:hyperlink r:id="rId35" w:tooltip="Wiktor Janukowycz" w:history="1">
              <w:r w:rsidR="003B191B" w:rsidRPr="00EF2ECC">
                <w:rPr>
                  <w:rStyle w:val="Hipercze"/>
                  <w:rFonts w:cs="Calibri"/>
                  <w:color w:val="auto"/>
                  <w:sz w:val="24"/>
                  <w:szCs w:val="24"/>
                  <w:u w:val="none"/>
                  <w:shd w:val="clear" w:color="auto" w:fill="FFFFFF"/>
                </w:rPr>
                <w:t xml:space="preserve">Wiktor </w:t>
              </w:r>
              <w:r w:rsidRPr="00EF2ECC">
                <w:rPr>
                  <w:rStyle w:val="Hipercze"/>
                  <w:rFonts w:cs="Calibri"/>
                  <w:color w:val="auto"/>
                  <w:sz w:val="24"/>
                  <w:szCs w:val="24"/>
                  <w:u w:val="none"/>
                  <w:shd w:val="clear" w:color="auto" w:fill="FFFFFF"/>
                </w:rPr>
                <w:t>Janukowycz</w:t>
              </w:r>
            </w:hyperlink>
            <w:r w:rsidRPr="00EF2ECC">
              <w:rPr>
                <w:rStyle w:val="apple-converted-space"/>
                <w:rFonts w:cs="Calibri"/>
                <w:sz w:val="24"/>
                <w:szCs w:val="24"/>
                <w:shd w:val="clear" w:color="auto" w:fill="FFFFFF"/>
              </w:rPr>
              <w:t> </w:t>
            </w:r>
            <w:r w:rsidR="003B191B" w:rsidRPr="00EF2ECC">
              <w:rPr>
                <w:rFonts w:cs="Calibri"/>
                <w:sz w:val="24"/>
                <w:szCs w:val="24"/>
                <w:shd w:val="clear" w:color="auto" w:fill="FFFFFF"/>
              </w:rPr>
              <w:t>i</w:t>
            </w:r>
            <w:r w:rsidRPr="00EF2ECC">
              <w:rPr>
                <w:rFonts w:cs="Calibri"/>
                <w:sz w:val="24"/>
                <w:szCs w:val="24"/>
                <w:shd w:val="clear" w:color="auto" w:fill="FFFFFF"/>
              </w:rPr>
              <w:t xml:space="preserve"> kandydat</w:t>
            </w:r>
            <w:r w:rsidRPr="00EF2ECC">
              <w:rPr>
                <w:rStyle w:val="apple-converted-space"/>
                <w:rFonts w:cs="Calibri"/>
                <w:sz w:val="24"/>
                <w:szCs w:val="24"/>
                <w:shd w:val="clear" w:color="auto" w:fill="FFFFFF"/>
              </w:rPr>
              <w:t> </w:t>
            </w:r>
            <w:r w:rsidR="003B191B">
              <w:t>opozycji</w:t>
            </w:r>
            <w:r w:rsidRPr="00EF2ECC">
              <w:rPr>
                <w:rFonts w:cs="Calibri"/>
                <w:sz w:val="24"/>
                <w:szCs w:val="24"/>
              </w:rPr>
              <w:t xml:space="preserve">, były </w:t>
            </w:r>
            <w:r w:rsidRPr="00EF2ECC">
              <w:rPr>
                <w:rFonts w:cs="Calibri"/>
                <w:sz w:val="24"/>
                <w:szCs w:val="24"/>
                <w:shd w:val="clear" w:color="auto" w:fill="FFFFFF"/>
              </w:rPr>
              <w:t>premier</w:t>
            </w:r>
            <w:r w:rsidRPr="00EF2ECC">
              <w:rPr>
                <w:rStyle w:val="apple-converted-space"/>
                <w:rFonts w:cs="Calibri"/>
                <w:sz w:val="24"/>
                <w:szCs w:val="24"/>
                <w:shd w:val="clear" w:color="auto" w:fill="FFFFFF"/>
              </w:rPr>
              <w:t> </w:t>
            </w:r>
            <w:hyperlink r:id="rId36" w:tooltip="Wiktor Juszczenko" w:history="1">
              <w:r w:rsidRPr="00EF2ECC">
                <w:rPr>
                  <w:rStyle w:val="Hipercze"/>
                  <w:rFonts w:cs="Calibri"/>
                  <w:color w:val="auto"/>
                  <w:sz w:val="24"/>
                  <w:szCs w:val="24"/>
                  <w:u w:val="none"/>
                  <w:shd w:val="clear" w:color="auto" w:fill="FFFFFF"/>
                </w:rPr>
                <w:t>Wiktor Juszczenko</w:t>
              </w:r>
            </w:hyperlink>
            <w:r w:rsidRPr="00EF2ECC">
              <w:rPr>
                <w:rFonts w:cs="Calibri"/>
                <w:sz w:val="24"/>
                <w:szCs w:val="24"/>
                <w:shd w:val="clear" w:color="auto" w:fill="FFFFFF"/>
              </w:rPr>
              <w:t>, do czasu złożenia przys</w:t>
            </w:r>
            <w:r w:rsidR="003B191B" w:rsidRPr="00EF2ECC">
              <w:rPr>
                <w:rFonts w:cs="Calibri"/>
                <w:sz w:val="24"/>
                <w:szCs w:val="24"/>
                <w:shd w:val="clear" w:color="auto" w:fill="FFFFFF"/>
              </w:rPr>
              <w:t xml:space="preserve">ięgi prezydenckiej przez </w:t>
            </w:r>
            <w:r w:rsidRPr="00EF2ECC">
              <w:rPr>
                <w:rFonts w:cs="Calibri"/>
                <w:sz w:val="24"/>
                <w:szCs w:val="24"/>
                <w:shd w:val="clear" w:color="auto" w:fill="FFFFFF"/>
              </w:rPr>
              <w:t xml:space="preserve"> Juszczenkę.</w:t>
            </w:r>
          </w:p>
        </w:tc>
        <w:tc>
          <w:tcPr>
            <w:tcW w:w="1492" w:type="dxa"/>
            <w:shd w:val="clear" w:color="auto" w:fill="auto"/>
          </w:tcPr>
          <w:p w:rsidR="004D620B" w:rsidRPr="00EF2ECC" w:rsidRDefault="004D620B" w:rsidP="00EF2ECC">
            <w:pPr>
              <w:spacing w:after="120" w:line="240" w:lineRule="auto"/>
              <w:rPr>
                <w:rFonts w:cs="Calibri"/>
                <w:b/>
                <w:sz w:val="24"/>
                <w:szCs w:val="24"/>
              </w:rPr>
            </w:pPr>
          </w:p>
        </w:tc>
        <w:tc>
          <w:tcPr>
            <w:tcW w:w="1493" w:type="dxa"/>
            <w:shd w:val="clear" w:color="auto" w:fill="auto"/>
          </w:tcPr>
          <w:p w:rsidR="004D620B" w:rsidRPr="00EF2ECC" w:rsidRDefault="004D620B" w:rsidP="00EF2ECC">
            <w:pPr>
              <w:spacing w:after="120" w:line="240" w:lineRule="auto"/>
              <w:rPr>
                <w:rFonts w:cs="Calibri"/>
                <w:b/>
                <w:sz w:val="24"/>
                <w:szCs w:val="24"/>
              </w:rPr>
            </w:pPr>
          </w:p>
        </w:tc>
      </w:tr>
    </w:tbl>
    <w:p w:rsidR="00651100" w:rsidRDefault="00651100" w:rsidP="00BC05CF">
      <w:pPr>
        <w:spacing w:after="120" w:line="240" w:lineRule="auto"/>
        <w:rPr>
          <w:rFonts w:cs="Calibri"/>
          <w:b/>
          <w:sz w:val="24"/>
          <w:szCs w:val="24"/>
        </w:rPr>
      </w:pPr>
    </w:p>
    <w:p w:rsidR="00EE4351" w:rsidRPr="004E51D9" w:rsidRDefault="00651100" w:rsidP="00651100">
      <w:pPr>
        <w:spacing w:after="120" w:line="240" w:lineRule="auto"/>
        <w:jc w:val="both"/>
        <w:rPr>
          <w:rFonts w:cs="Calibri"/>
          <w:b/>
          <w:sz w:val="24"/>
          <w:szCs w:val="24"/>
        </w:rPr>
      </w:pPr>
      <w:r>
        <w:rPr>
          <w:rFonts w:cs="Calibri"/>
          <w:b/>
          <w:sz w:val="24"/>
          <w:szCs w:val="24"/>
        </w:rPr>
        <w:t xml:space="preserve">….. </w:t>
      </w:r>
      <w:r w:rsidR="006314C7" w:rsidRPr="004E51D9">
        <w:rPr>
          <w:rFonts w:cs="Calibri"/>
          <w:b/>
          <w:sz w:val="24"/>
          <w:szCs w:val="24"/>
        </w:rPr>
        <w:t xml:space="preserve">Zadanie </w:t>
      </w:r>
      <w:r w:rsidR="00EE4351" w:rsidRPr="004E51D9">
        <w:rPr>
          <w:rFonts w:cs="Calibri"/>
          <w:b/>
          <w:sz w:val="24"/>
          <w:szCs w:val="24"/>
        </w:rPr>
        <w:t xml:space="preserve">10. </w:t>
      </w:r>
      <w:r>
        <w:rPr>
          <w:rFonts w:cs="Calibri"/>
          <w:b/>
          <w:sz w:val="24"/>
          <w:szCs w:val="24"/>
        </w:rPr>
        <w:t xml:space="preserve">(0-3). </w:t>
      </w:r>
      <w:r w:rsidR="00EE4351" w:rsidRPr="004E51D9">
        <w:rPr>
          <w:rFonts w:cs="Calibri"/>
          <w:b/>
          <w:sz w:val="24"/>
          <w:szCs w:val="24"/>
        </w:rPr>
        <w:t xml:space="preserve">Uzupełnij tabelkę </w:t>
      </w:r>
      <w:r w:rsidR="008A40CA" w:rsidRPr="004E51D9">
        <w:rPr>
          <w:rFonts w:cs="Calibri"/>
          <w:b/>
          <w:sz w:val="24"/>
          <w:szCs w:val="24"/>
        </w:rPr>
        <w:t>w</w:t>
      </w:r>
      <w:r>
        <w:rPr>
          <w:rFonts w:cs="Calibri"/>
          <w:b/>
          <w:sz w:val="24"/>
          <w:szCs w:val="24"/>
        </w:rPr>
        <w:t>pisując do zakresu działalności pełne nazwy organizacji wyspecjalizowanych ONZ oraz ich siedziby</w:t>
      </w:r>
      <w:r w:rsidR="00EE4351" w:rsidRPr="004E51D9">
        <w:rPr>
          <w:rFonts w:cs="Calibri"/>
          <w:b/>
          <w:sz w:val="24"/>
          <w:szCs w:val="24"/>
        </w:rPr>
        <w:t xml:space="preserve">           </w:t>
      </w:r>
      <w:r w:rsidR="008A40CA" w:rsidRPr="004E51D9">
        <w:rPr>
          <w:rFonts w:cs="Calibri"/>
          <w:b/>
          <w:sz w:val="24"/>
          <w:szCs w:val="24"/>
        </w:rPr>
        <w:t xml:space="preserve">                                               </w:t>
      </w:r>
      <w:r>
        <w:rPr>
          <w:rFonts w:cs="Calibri"/>
          <w:b/>
          <w:sz w:val="24"/>
          <w:szCs w:val="24"/>
        </w:rPr>
        <w:t xml:space="preserve">                              </w:t>
      </w:r>
    </w:p>
    <w:tbl>
      <w:tblPr>
        <w:tblW w:w="10800" w:type="dxa"/>
        <w:tblInd w:w="55" w:type="dxa"/>
        <w:tblLayout w:type="fixed"/>
        <w:tblCellMar>
          <w:top w:w="55" w:type="dxa"/>
          <w:left w:w="55" w:type="dxa"/>
          <w:bottom w:w="55" w:type="dxa"/>
          <w:right w:w="55" w:type="dxa"/>
        </w:tblCellMar>
        <w:tblLook w:val="0000"/>
      </w:tblPr>
      <w:tblGrid>
        <w:gridCol w:w="4860"/>
        <w:gridCol w:w="1980"/>
        <w:gridCol w:w="3960"/>
      </w:tblGrid>
      <w:tr w:rsidR="00651100" w:rsidRPr="004E51D9">
        <w:tc>
          <w:tcPr>
            <w:tcW w:w="4860" w:type="dxa"/>
            <w:tcBorders>
              <w:top w:val="single" w:sz="1" w:space="0" w:color="000000"/>
              <w:left w:val="single" w:sz="1" w:space="0" w:color="000000"/>
            </w:tcBorders>
          </w:tcPr>
          <w:p w:rsidR="00651100" w:rsidRPr="004E51D9" w:rsidRDefault="00651100" w:rsidP="00D7207E">
            <w:pPr>
              <w:pStyle w:val="Zawartotabeli"/>
              <w:spacing w:after="120"/>
              <w:rPr>
                <w:rFonts w:ascii="Calibri" w:hAnsi="Calibri" w:cs="Calibri"/>
              </w:rPr>
            </w:pPr>
            <w:r w:rsidRPr="004E51D9">
              <w:rPr>
                <w:rFonts w:ascii="Calibri" w:hAnsi="Calibri" w:cs="Calibri"/>
              </w:rPr>
              <w:t>Nazwa organizacji wyspecjalizowanej ONZ</w:t>
            </w:r>
          </w:p>
        </w:tc>
        <w:tc>
          <w:tcPr>
            <w:tcW w:w="1980" w:type="dxa"/>
            <w:tcBorders>
              <w:top w:val="single" w:sz="1" w:space="0" w:color="000000"/>
              <w:left w:val="single" w:sz="1" w:space="0" w:color="000000"/>
            </w:tcBorders>
            <w:shd w:val="clear" w:color="auto" w:fill="auto"/>
          </w:tcPr>
          <w:p w:rsidR="00651100" w:rsidRPr="004E51D9" w:rsidRDefault="00651100" w:rsidP="00BC05CF">
            <w:pPr>
              <w:pStyle w:val="Zawartotabeli"/>
              <w:spacing w:after="120"/>
              <w:rPr>
                <w:rFonts w:ascii="Calibri" w:hAnsi="Calibri" w:cs="Calibri"/>
              </w:rPr>
            </w:pPr>
            <w:r>
              <w:rPr>
                <w:rFonts w:ascii="Calibri" w:hAnsi="Calibri" w:cs="Calibri"/>
              </w:rPr>
              <w:t>Siedziba</w:t>
            </w:r>
          </w:p>
        </w:tc>
        <w:tc>
          <w:tcPr>
            <w:tcW w:w="3960" w:type="dxa"/>
            <w:tcBorders>
              <w:top w:val="single" w:sz="1" w:space="0" w:color="000000"/>
              <w:left w:val="single" w:sz="1" w:space="0" w:color="000000"/>
              <w:bottom w:val="single" w:sz="1" w:space="0" w:color="000000"/>
              <w:right w:val="single" w:sz="1" w:space="0" w:color="000000"/>
            </w:tcBorders>
          </w:tcPr>
          <w:p w:rsidR="00651100" w:rsidRPr="004E51D9" w:rsidRDefault="00651100" w:rsidP="00BC05CF">
            <w:pPr>
              <w:pStyle w:val="Zawartotabeli"/>
              <w:spacing w:after="120"/>
              <w:rPr>
                <w:rFonts w:ascii="Calibri" w:hAnsi="Calibri" w:cs="Calibri"/>
              </w:rPr>
            </w:pPr>
            <w:r w:rsidRPr="004E51D9">
              <w:rPr>
                <w:rFonts w:ascii="Calibri" w:hAnsi="Calibri" w:cs="Calibri"/>
              </w:rPr>
              <w:t>Zakres działalności</w:t>
            </w:r>
          </w:p>
        </w:tc>
      </w:tr>
      <w:tr w:rsidR="00651100" w:rsidRPr="004E51D9">
        <w:tc>
          <w:tcPr>
            <w:tcW w:w="4860" w:type="dxa"/>
            <w:tcBorders>
              <w:left w:val="single" w:sz="1" w:space="0" w:color="000000"/>
            </w:tcBorders>
          </w:tcPr>
          <w:p w:rsidR="00651100" w:rsidRDefault="00651100" w:rsidP="00D7207E">
            <w:pPr>
              <w:pStyle w:val="Zawartotabeli"/>
              <w:spacing w:after="120"/>
              <w:rPr>
                <w:rFonts w:ascii="Calibri" w:hAnsi="Calibri" w:cs="Calibri"/>
              </w:rPr>
            </w:pPr>
            <w:r>
              <w:rPr>
                <w:rFonts w:ascii="Calibri" w:hAnsi="Calibri" w:cs="Calibri"/>
              </w:rPr>
              <w:t>a/</w:t>
            </w:r>
          </w:p>
          <w:p w:rsidR="00651100" w:rsidRPr="004E51D9" w:rsidRDefault="00651100" w:rsidP="00D7207E">
            <w:pPr>
              <w:pStyle w:val="Zawartotabeli"/>
              <w:spacing w:after="120"/>
              <w:rPr>
                <w:rFonts w:ascii="Calibri" w:hAnsi="Calibri" w:cs="Calibri"/>
              </w:rPr>
            </w:pPr>
          </w:p>
        </w:tc>
        <w:tc>
          <w:tcPr>
            <w:tcW w:w="1980" w:type="dxa"/>
            <w:tcBorders>
              <w:left w:val="single" w:sz="1" w:space="0" w:color="000000"/>
            </w:tcBorders>
            <w:shd w:val="clear" w:color="auto" w:fill="auto"/>
          </w:tcPr>
          <w:p w:rsidR="00651100" w:rsidRPr="004E51D9" w:rsidRDefault="00651100" w:rsidP="00BC05CF">
            <w:pPr>
              <w:pStyle w:val="Zawartotabeli"/>
              <w:spacing w:after="120"/>
              <w:rPr>
                <w:rFonts w:ascii="Calibri" w:hAnsi="Calibri" w:cs="Calibri"/>
              </w:rPr>
            </w:pPr>
          </w:p>
        </w:tc>
        <w:tc>
          <w:tcPr>
            <w:tcW w:w="3960" w:type="dxa"/>
            <w:tcBorders>
              <w:left w:val="single" w:sz="1" w:space="0" w:color="000000"/>
              <w:bottom w:val="single" w:sz="1" w:space="0" w:color="000000"/>
              <w:right w:val="single" w:sz="1" w:space="0" w:color="000000"/>
            </w:tcBorders>
          </w:tcPr>
          <w:p w:rsidR="00651100" w:rsidRPr="004E51D9" w:rsidRDefault="00651100" w:rsidP="00BC05CF">
            <w:pPr>
              <w:pStyle w:val="Zawartotabeli"/>
              <w:spacing w:after="120"/>
              <w:rPr>
                <w:rFonts w:ascii="Calibri" w:hAnsi="Calibri" w:cs="Calibri"/>
              </w:rPr>
            </w:pPr>
            <w:r w:rsidRPr="004E51D9">
              <w:rPr>
                <w:rFonts w:ascii="Calibri" w:hAnsi="Calibri" w:cs="Calibri"/>
              </w:rPr>
              <w:t>Rolnictwo i rozwój obszarów wiejskich</w:t>
            </w:r>
            <w:r>
              <w:rPr>
                <w:rFonts w:ascii="Calibri" w:hAnsi="Calibri" w:cs="Calibri"/>
              </w:rPr>
              <w:t>; zwiększenie wydajności produkcji i dystrybucji produktów rolnictwa</w:t>
            </w:r>
          </w:p>
        </w:tc>
      </w:tr>
      <w:tr w:rsidR="00651100" w:rsidRPr="004E51D9">
        <w:tc>
          <w:tcPr>
            <w:tcW w:w="4860" w:type="dxa"/>
            <w:tcBorders>
              <w:left w:val="single" w:sz="1" w:space="0" w:color="000000"/>
            </w:tcBorders>
          </w:tcPr>
          <w:p w:rsidR="00651100" w:rsidRDefault="00651100" w:rsidP="00D7207E">
            <w:pPr>
              <w:pStyle w:val="Zawartotabeli"/>
              <w:spacing w:after="120"/>
              <w:rPr>
                <w:rFonts w:ascii="Calibri" w:hAnsi="Calibri" w:cs="Calibri"/>
              </w:rPr>
            </w:pPr>
            <w:r>
              <w:rPr>
                <w:rFonts w:ascii="Calibri" w:hAnsi="Calibri" w:cs="Calibri"/>
              </w:rPr>
              <w:t>b/</w:t>
            </w:r>
          </w:p>
          <w:p w:rsidR="00651100" w:rsidRPr="004E51D9" w:rsidRDefault="00651100" w:rsidP="00D7207E">
            <w:pPr>
              <w:pStyle w:val="Zawartotabeli"/>
              <w:spacing w:after="120"/>
              <w:rPr>
                <w:rFonts w:ascii="Calibri" w:hAnsi="Calibri" w:cs="Calibri"/>
              </w:rPr>
            </w:pPr>
          </w:p>
        </w:tc>
        <w:tc>
          <w:tcPr>
            <w:tcW w:w="1980" w:type="dxa"/>
            <w:tcBorders>
              <w:left w:val="single" w:sz="1" w:space="0" w:color="000000"/>
            </w:tcBorders>
            <w:shd w:val="clear" w:color="auto" w:fill="auto"/>
          </w:tcPr>
          <w:p w:rsidR="00651100" w:rsidRPr="004E51D9" w:rsidRDefault="00651100" w:rsidP="00BC05CF">
            <w:pPr>
              <w:pStyle w:val="Zawartotabeli"/>
              <w:spacing w:after="120"/>
              <w:rPr>
                <w:rFonts w:ascii="Calibri" w:hAnsi="Calibri" w:cs="Calibri"/>
              </w:rPr>
            </w:pPr>
          </w:p>
        </w:tc>
        <w:tc>
          <w:tcPr>
            <w:tcW w:w="3960" w:type="dxa"/>
            <w:tcBorders>
              <w:left w:val="single" w:sz="1" w:space="0" w:color="000000"/>
              <w:bottom w:val="single" w:sz="1" w:space="0" w:color="000000"/>
              <w:right w:val="single" w:sz="1" w:space="0" w:color="000000"/>
            </w:tcBorders>
          </w:tcPr>
          <w:p w:rsidR="00651100" w:rsidRPr="004E51D9" w:rsidRDefault="00651100" w:rsidP="00BC05CF">
            <w:pPr>
              <w:pStyle w:val="Zawartotabeli"/>
              <w:spacing w:after="120"/>
              <w:rPr>
                <w:rFonts w:ascii="Calibri" w:hAnsi="Calibri" w:cs="Calibri"/>
              </w:rPr>
            </w:pPr>
            <w:r w:rsidRPr="004E51D9">
              <w:rPr>
                <w:rFonts w:ascii="Calibri" w:hAnsi="Calibri" w:cs="Calibri"/>
              </w:rPr>
              <w:t>Kultura i nauka</w:t>
            </w:r>
            <w:r>
              <w:rPr>
                <w:rFonts w:ascii="Calibri" w:hAnsi="Calibri" w:cs="Calibri"/>
              </w:rPr>
              <w:t>; ochrona dziedzictwa kulturowego i naturalnego</w:t>
            </w:r>
          </w:p>
        </w:tc>
      </w:tr>
      <w:tr w:rsidR="00651100" w:rsidRPr="004E51D9">
        <w:tc>
          <w:tcPr>
            <w:tcW w:w="4860" w:type="dxa"/>
            <w:tcBorders>
              <w:left w:val="single" w:sz="1" w:space="0" w:color="000000"/>
              <w:bottom w:val="single" w:sz="1" w:space="0" w:color="000000"/>
            </w:tcBorders>
          </w:tcPr>
          <w:p w:rsidR="00651100" w:rsidRDefault="00651100" w:rsidP="00D7207E">
            <w:pPr>
              <w:pStyle w:val="Zawartotabeli"/>
              <w:spacing w:after="120"/>
              <w:rPr>
                <w:rFonts w:ascii="Calibri" w:hAnsi="Calibri" w:cs="Calibri"/>
              </w:rPr>
            </w:pPr>
            <w:r>
              <w:rPr>
                <w:rFonts w:ascii="Calibri" w:hAnsi="Calibri" w:cs="Calibri"/>
              </w:rPr>
              <w:t xml:space="preserve">c/ </w:t>
            </w:r>
          </w:p>
          <w:p w:rsidR="00651100" w:rsidRPr="004E51D9" w:rsidRDefault="00651100" w:rsidP="00D7207E">
            <w:pPr>
              <w:pStyle w:val="Zawartotabeli"/>
              <w:spacing w:after="120"/>
              <w:rPr>
                <w:rFonts w:ascii="Calibri" w:hAnsi="Calibri" w:cs="Calibri"/>
              </w:rPr>
            </w:pPr>
          </w:p>
        </w:tc>
        <w:tc>
          <w:tcPr>
            <w:tcW w:w="1980" w:type="dxa"/>
            <w:tcBorders>
              <w:left w:val="single" w:sz="1" w:space="0" w:color="000000"/>
              <w:bottom w:val="single" w:sz="1" w:space="0" w:color="000000"/>
            </w:tcBorders>
            <w:shd w:val="clear" w:color="auto" w:fill="auto"/>
          </w:tcPr>
          <w:p w:rsidR="00651100" w:rsidRPr="004E51D9" w:rsidRDefault="00651100" w:rsidP="00BC05CF">
            <w:pPr>
              <w:pStyle w:val="Zawartotabeli"/>
              <w:spacing w:after="120"/>
              <w:rPr>
                <w:rFonts w:ascii="Calibri" w:hAnsi="Calibri" w:cs="Calibri"/>
              </w:rPr>
            </w:pPr>
          </w:p>
        </w:tc>
        <w:tc>
          <w:tcPr>
            <w:tcW w:w="3960" w:type="dxa"/>
            <w:tcBorders>
              <w:left w:val="single" w:sz="1" w:space="0" w:color="000000"/>
              <w:bottom w:val="single" w:sz="1" w:space="0" w:color="000000"/>
              <w:right w:val="single" w:sz="1" w:space="0" w:color="000000"/>
            </w:tcBorders>
          </w:tcPr>
          <w:p w:rsidR="00651100" w:rsidRPr="004E51D9" w:rsidRDefault="00651100" w:rsidP="00BC05CF">
            <w:pPr>
              <w:pStyle w:val="Zawartotabeli"/>
              <w:spacing w:after="120"/>
              <w:rPr>
                <w:rFonts w:ascii="Calibri" w:hAnsi="Calibri" w:cs="Calibri"/>
              </w:rPr>
            </w:pPr>
            <w:r w:rsidRPr="004E51D9">
              <w:rPr>
                <w:rFonts w:ascii="Calibri" w:hAnsi="Calibri" w:cs="Calibri"/>
              </w:rPr>
              <w:t>Zdrowie</w:t>
            </w:r>
            <w:r w:rsidR="00352A24">
              <w:rPr>
                <w:rFonts w:ascii="Calibri" w:hAnsi="Calibri" w:cs="Calibri"/>
              </w:rPr>
              <w:t>; prowadzenie programów badawczych związanych ze zdrowiem</w:t>
            </w:r>
          </w:p>
        </w:tc>
      </w:tr>
    </w:tbl>
    <w:p w:rsidR="008A40CA" w:rsidRPr="00651100" w:rsidRDefault="008A40CA" w:rsidP="00BC05CF">
      <w:pPr>
        <w:spacing w:after="120" w:line="240" w:lineRule="auto"/>
        <w:rPr>
          <w:rFonts w:cs="Calibri"/>
          <w:b/>
          <w:sz w:val="36"/>
          <w:szCs w:val="36"/>
        </w:rPr>
      </w:pPr>
    </w:p>
    <w:p w:rsidR="00651100" w:rsidRPr="004E51D9" w:rsidRDefault="00352A24" w:rsidP="00651100">
      <w:pPr>
        <w:spacing w:after="120" w:line="240" w:lineRule="auto"/>
        <w:rPr>
          <w:rFonts w:cs="Calibri"/>
          <w:b/>
          <w:i/>
          <w:sz w:val="24"/>
          <w:szCs w:val="24"/>
        </w:rPr>
      </w:pPr>
      <w:r>
        <w:rPr>
          <w:rFonts w:cs="Calibri"/>
          <w:b/>
          <w:i/>
          <w:sz w:val="24"/>
          <w:szCs w:val="24"/>
        </w:rPr>
        <w:t>………. /8</w:t>
      </w:r>
      <w:r w:rsidR="00651100" w:rsidRPr="004E51D9">
        <w:rPr>
          <w:rFonts w:cs="Calibri"/>
          <w:b/>
          <w:i/>
          <w:sz w:val="24"/>
          <w:szCs w:val="24"/>
        </w:rPr>
        <w:t xml:space="preserve">  Suma pkt. za </w:t>
      </w:r>
      <w:r>
        <w:rPr>
          <w:rFonts w:cs="Calibri"/>
          <w:b/>
          <w:i/>
          <w:sz w:val="24"/>
          <w:szCs w:val="24"/>
        </w:rPr>
        <w:t xml:space="preserve">zadania </w:t>
      </w:r>
      <w:r w:rsidR="00651100" w:rsidRPr="004E51D9">
        <w:rPr>
          <w:rFonts w:cs="Calibri"/>
          <w:b/>
          <w:i/>
          <w:sz w:val="24"/>
          <w:szCs w:val="24"/>
        </w:rPr>
        <w:t>9</w:t>
      </w:r>
      <w:r>
        <w:rPr>
          <w:rFonts w:cs="Calibri"/>
          <w:b/>
          <w:i/>
          <w:sz w:val="24"/>
          <w:szCs w:val="24"/>
        </w:rPr>
        <w:t>-10</w:t>
      </w:r>
    </w:p>
    <w:p w:rsidR="00EE4351" w:rsidRPr="004E51D9" w:rsidRDefault="00352A24" w:rsidP="00BC05CF">
      <w:pPr>
        <w:spacing w:after="120" w:line="240" w:lineRule="auto"/>
        <w:rPr>
          <w:rFonts w:cs="Calibri"/>
          <w:sz w:val="24"/>
          <w:szCs w:val="24"/>
        </w:rPr>
      </w:pPr>
      <w:r>
        <w:rPr>
          <w:rFonts w:cs="Calibri"/>
          <w:b/>
          <w:sz w:val="24"/>
          <w:szCs w:val="24"/>
        </w:rPr>
        <w:lastRenderedPageBreak/>
        <w:t xml:space="preserve">….. </w:t>
      </w:r>
      <w:r w:rsidR="006314C7" w:rsidRPr="004E51D9">
        <w:rPr>
          <w:rFonts w:cs="Calibri"/>
          <w:b/>
          <w:sz w:val="24"/>
          <w:szCs w:val="24"/>
        </w:rPr>
        <w:t xml:space="preserve">Zadanie </w:t>
      </w:r>
      <w:r w:rsidR="00EE4351" w:rsidRPr="004E51D9">
        <w:rPr>
          <w:rFonts w:cs="Calibri"/>
          <w:b/>
          <w:sz w:val="24"/>
          <w:szCs w:val="24"/>
        </w:rPr>
        <w:t>11.</w:t>
      </w:r>
      <w:r>
        <w:rPr>
          <w:rFonts w:cs="Calibri"/>
          <w:b/>
          <w:sz w:val="24"/>
          <w:szCs w:val="24"/>
        </w:rPr>
        <w:t xml:space="preserve"> (0-2). Uzupełnij tabelkę, wpisując brakujące dane.</w:t>
      </w:r>
      <w:r w:rsidR="00EE4351" w:rsidRPr="004E51D9">
        <w:rPr>
          <w:rFonts w:cs="Calibri"/>
          <w:b/>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4818"/>
        <w:gridCol w:w="4819"/>
      </w:tblGrid>
      <w:tr w:rsidR="00EE4351" w:rsidRPr="004E51D9">
        <w:tc>
          <w:tcPr>
            <w:tcW w:w="4818" w:type="dxa"/>
            <w:tcBorders>
              <w:top w:val="single" w:sz="1" w:space="0" w:color="000000"/>
              <w:left w:val="single" w:sz="1" w:space="0" w:color="000000"/>
              <w:bottom w:val="single" w:sz="1" w:space="0" w:color="000000"/>
            </w:tcBorders>
          </w:tcPr>
          <w:p w:rsidR="00EE4351" w:rsidRPr="004E51D9" w:rsidRDefault="00EE4351" w:rsidP="00352A24">
            <w:pPr>
              <w:pStyle w:val="Zawartotabeli"/>
              <w:spacing w:after="120"/>
              <w:jc w:val="center"/>
              <w:rPr>
                <w:rFonts w:ascii="Calibri" w:hAnsi="Calibri" w:cs="Calibri"/>
              </w:rPr>
            </w:pPr>
            <w:r w:rsidRPr="004E51D9">
              <w:rPr>
                <w:rFonts w:ascii="Calibri" w:hAnsi="Calibri" w:cs="Calibri"/>
              </w:rPr>
              <w:t>Imię i Nazwisko</w:t>
            </w:r>
          </w:p>
        </w:tc>
        <w:tc>
          <w:tcPr>
            <w:tcW w:w="4819" w:type="dxa"/>
            <w:tcBorders>
              <w:top w:val="single" w:sz="1" w:space="0" w:color="000000"/>
              <w:left w:val="single" w:sz="1" w:space="0" w:color="000000"/>
              <w:bottom w:val="single" w:sz="1" w:space="0" w:color="000000"/>
              <w:right w:val="single" w:sz="1" w:space="0" w:color="000000"/>
            </w:tcBorders>
          </w:tcPr>
          <w:p w:rsidR="00EE4351" w:rsidRPr="004E51D9" w:rsidRDefault="00EE4351" w:rsidP="00352A24">
            <w:pPr>
              <w:pStyle w:val="Zawartotabeli"/>
              <w:spacing w:after="120"/>
              <w:jc w:val="center"/>
              <w:rPr>
                <w:rFonts w:ascii="Calibri" w:hAnsi="Calibri" w:cs="Calibri"/>
              </w:rPr>
            </w:pPr>
            <w:r w:rsidRPr="004E51D9">
              <w:rPr>
                <w:rFonts w:ascii="Calibri" w:hAnsi="Calibri" w:cs="Calibri"/>
              </w:rPr>
              <w:t>Koncepcja integracji</w:t>
            </w:r>
          </w:p>
        </w:tc>
      </w:tr>
      <w:tr w:rsidR="00EE4351" w:rsidRPr="004E51D9">
        <w:tc>
          <w:tcPr>
            <w:tcW w:w="4818" w:type="dxa"/>
            <w:tcBorders>
              <w:left w:val="single" w:sz="1" w:space="0" w:color="000000"/>
              <w:bottom w:val="single" w:sz="1" w:space="0" w:color="000000"/>
            </w:tcBorders>
          </w:tcPr>
          <w:p w:rsidR="00EE4351" w:rsidRPr="004E51D9" w:rsidRDefault="00EE4351" w:rsidP="00BC05CF">
            <w:pPr>
              <w:pStyle w:val="Zawartotabeli"/>
              <w:spacing w:after="120"/>
              <w:rPr>
                <w:rFonts w:ascii="Calibri" w:hAnsi="Calibri" w:cs="Calibri"/>
              </w:rPr>
            </w:pPr>
            <w:r w:rsidRPr="004E51D9">
              <w:rPr>
                <w:rFonts w:ascii="Calibri" w:hAnsi="Calibri" w:cs="Calibri"/>
              </w:rPr>
              <w:t>Konrad Adenauer</w:t>
            </w:r>
          </w:p>
        </w:tc>
        <w:tc>
          <w:tcPr>
            <w:tcW w:w="4819" w:type="dxa"/>
            <w:tcBorders>
              <w:left w:val="single" w:sz="1" w:space="0" w:color="000000"/>
              <w:bottom w:val="single" w:sz="1" w:space="0" w:color="000000"/>
              <w:right w:val="single" w:sz="1" w:space="0" w:color="000000"/>
            </w:tcBorders>
          </w:tcPr>
          <w:p w:rsidR="00EE4351" w:rsidRPr="004E51D9" w:rsidRDefault="00352A24" w:rsidP="00BC05CF">
            <w:pPr>
              <w:pStyle w:val="Zawartotabeli"/>
              <w:spacing w:after="120"/>
              <w:rPr>
                <w:rFonts w:ascii="Calibri" w:hAnsi="Calibri" w:cs="Calibri"/>
              </w:rPr>
            </w:pPr>
            <w:r>
              <w:rPr>
                <w:rFonts w:ascii="Calibri" w:hAnsi="Calibri" w:cs="Calibri"/>
              </w:rPr>
              <w:t>a/</w:t>
            </w:r>
          </w:p>
        </w:tc>
      </w:tr>
      <w:tr w:rsidR="00EE4351" w:rsidRPr="004E51D9">
        <w:tc>
          <w:tcPr>
            <w:tcW w:w="4818" w:type="dxa"/>
            <w:tcBorders>
              <w:left w:val="single" w:sz="1" w:space="0" w:color="000000"/>
              <w:bottom w:val="single" w:sz="1" w:space="0" w:color="000000"/>
            </w:tcBorders>
          </w:tcPr>
          <w:p w:rsidR="00EE4351" w:rsidRPr="004E51D9" w:rsidRDefault="00352A24" w:rsidP="00BC05CF">
            <w:pPr>
              <w:pStyle w:val="Zawartotabeli"/>
              <w:spacing w:after="120"/>
              <w:rPr>
                <w:rFonts w:ascii="Calibri" w:hAnsi="Calibri" w:cs="Calibri"/>
              </w:rPr>
            </w:pPr>
            <w:r>
              <w:rPr>
                <w:rFonts w:ascii="Calibri" w:hAnsi="Calibri" w:cs="Calibri"/>
              </w:rPr>
              <w:t>b/</w:t>
            </w:r>
          </w:p>
        </w:tc>
        <w:tc>
          <w:tcPr>
            <w:tcW w:w="4819" w:type="dxa"/>
            <w:tcBorders>
              <w:left w:val="single" w:sz="1" w:space="0" w:color="000000"/>
              <w:bottom w:val="single" w:sz="1" w:space="0" w:color="000000"/>
              <w:right w:val="single" w:sz="1" w:space="0" w:color="000000"/>
            </w:tcBorders>
          </w:tcPr>
          <w:p w:rsidR="00EE4351" w:rsidRPr="004E51D9" w:rsidRDefault="00EE4351" w:rsidP="00BC05CF">
            <w:pPr>
              <w:pStyle w:val="Zawartotabeli"/>
              <w:spacing w:after="120"/>
              <w:rPr>
                <w:rFonts w:ascii="Calibri" w:hAnsi="Calibri" w:cs="Calibri"/>
              </w:rPr>
            </w:pPr>
            <w:r w:rsidRPr="004E51D9">
              <w:rPr>
                <w:rFonts w:ascii="Calibri" w:hAnsi="Calibri" w:cs="Calibri"/>
              </w:rPr>
              <w:t>Europa Ojczyzn</w:t>
            </w:r>
          </w:p>
        </w:tc>
      </w:tr>
      <w:tr w:rsidR="00EE4351" w:rsidRPr="004E51D9">
        <w:tc>
          <w:tcPr>
            <w:tcW w:w="4818" w:type="dxa"/>
            <w:tcBorders>
              <w:left w:val="single" w:sz="1" w:space="0" w:color="000000"/>
              <w:bottom w:val="single" w:sz="1" w:space="0" w:color="000000"/>
            </w:tcBorders>
          </w:tcPr>
          <w:p w:rsidR="00EE4351" w:rsidRPr="004E51D9" w:rsidRDefault="00EE4351" w:rsidP="00BC05CF">
            <w:pPr>
              <w:pStyle w:val="Zawartotabeli"/>
              <w:spacing w:after="120"/>
              <w:rPr>
                <w:rFonts w:ascii="Calibri" w:hAnsi="Calibri" w:cs="Calibri"/>
              </w:rPr>
            </w:pPr>
            <w:r w:rsidRPr="004E51D9">
              <w:rPr>
                <w:rFonts w:ascii="Calibri" w:hAnsi="Calibri" w:cs="Calibri"/>
              </w:rPr>
              <w:t>Jean Monet</w:t>
            </w:r>
          </w:p>
        </w:tc>
        <w:tc>
          <w:tcPr>
            <w:tcW w:w="4819" w:type="dxa"/>
            <w:tcBorders>
              <w:left w:val="single" w:sz="1" w:space="0" w:color="000000"/>
              <w:bottom w:val="single" w:sz="1" w:space="0" w:color="000000"/>
              <w:right w:val="single" w:sz="1" w:space="0" w:color="000000"/>
            </w:tcBorders>
          </w:tcPr>
          <w:p w:rsidR="00EE4351" w:rsidRPr="004E51D9" w:rsidRDefault="00352A24" w:rsidP="00BC05CF">
            <w:pPr>
              <w:pStyle w:val="Zawartotabeli"/>
              <w:spacing w:after="120"/>
              <w:rPr>
                <w:rFonts w:ascii="Calibri" w:hAnsi="Calibri" w:cs="Calibri"/>
              </w:rPr>
            </w:pPr>
            <w:r>
              <w:rPr>
                <w:rFonts w:ascii="Calibri" w:hAnsi="Calibri" w:cs="Calibri"/>
              </w:rPr>
              <w:t>c/</w:t>
            </w:r>
          </w:p>
        </w:tc>
      </w:tr>
    </w:tbl>
    <w:p w:rsidR="006314C7" w:rsidRDefault="006314C7" w:rsidP="00BC05CF">
      <w:pPr>
        <w:autoSpaceDE w:val="0"/>
        <w:autoSpaceDN w:val="0"/>
        <w:adjustRightInd w:val="0"/>
        <w:spacing w:after="120" w:line="240" w:lineRule="auto"/>
        <w:rPr>
          <w:rFonts w:eastAsia="MS Mincho" w:cs="Calibri"/>
          <w:b/>
          <w:bCs/>
          <w:sz w:val="24"/>
          <w:szCs w:val="24"/>
          <w:lang w:eastAsia="ja-JP"/>
        </w:rPr>
      </w:pPr>
    </w:p>
    <w:p w:rsidR="00875AAF" w:rsidRPr="004E51D9" w:rsidRDefault="00352A24" w:rsidP="00437CE7">
      <w:pPr>
        <w:autoSpaceDE w:val="0"/>
        <w:autoSpaceDN w:val="0"/>
        <w:adjustRightInd w:val="0"/>
        <w:spacing w:after="80" w:line="240" w:lineRule="auto"/>
        <w:rPr>
          <w:rFonts w:eastAsia="MS Mincho" w:cs="Calibri"/>
          <w:sz w:val="24"/>
          <w:szCs w:val="24"/>
          <w:lang w:eastAsia="ja-JP"/>
        </w:rPr>
      </w:pPr>
      <w:r>
        <w:rPr>
          <w:rFonts w:eastAsia="MS Mincho" w:cs="Calibri"/>
          <w:b/>
          <w:bCs/>
          <w:sz w:val="24"/>
          <w:szCs w:val="24"/>
          <w:lang w:eastAsia="ja-JP"/>
        </w:rPr>
        <w:t xml:space="preserve">….. </w:t>
      </w:r>
      <w:r w:rsidR="006314C7" w:rsidRPr="004E51D9">
        <w:rPr>
          <w:rFonts w:eastAsia="MS Mincho" w:cs="Calibri"/>
          <w:b/>
          <w:bCs/>
          <w:sz w:val="24"/>
          <w:szCs w:val="24"/>
          <w:lang w:eastAsia="ja-JP"/>
        </w:rPr>
        <w:t>Zadanie 12.</w:t>
      </w:r>
      <w:r>
        <w:rPr>
          <w:rFonts w:eastAsia="MS Mincho" w:cs="Calibri"/>
          <w:b/>
          <w:bCs/>
          <w:sz w:val="24"/>
          <w:szCs w:val="24"/>
          <w:lang w:eastAsia="ja-JP"/>
        </w:rPr>
        <w:t xml:space="preserve"> (0-3). Do wymienionych </w:t>
      </w:r>
      <w:r w:rsidR="00875AAF" w:rsidRPr="004E51D9">
        <w:rPr>
          <w:rFonts w:eastAsia="MS Mincho" w:cs="Calibri"/>
          <w:sz w:val="24"/>
          <w:szCs w:val="24"/>
          <w:lang w:eastAsia="ja-JP"/>
        </w:rPr>
        <w:t>w tekście Konstytucji RP z 2 kwietnia 1</w:t>
      </w:r>
      <w:r>
        <w:rPr>
          <w:rFonts w:eastAsia="MS Mincho" w:cs="Calibri"/>
          <w:sz w:val="24"/>
          <w:szCs w:val="24"/>
          <w:lang w:eastAsia="ja-JP"/>
        </w:rPr>
        <w:t>997r. zasad</w:t>
      </w:r>
      <w:r w:rsidR="00875AAF" w:rsidRPr="004E51D9">
        <w:rPr>
          <w:rFonts w:eastAsia="MS Mincho" w:cs="Calibri"/>
          <w:sz w:val="24"/>
          <w:szCs w:val="24"/>
          <w:lang w:eastAsia="ja-JP"/>
        </w:rPr>
        <w:t xml:space="preserve"> państwa</w:t>
      </w:r>
    </w:p>
    <w:p w:rsidR="00875AAF" w:rsidRPr="004E51D9" w:rsidRDefault="00875AAF" w:rsidP="00437CE7">
      <w:pPr>
        <w:autoSpaceDE w:val="0"/>
        <w:autoSpaceDN w:val="0"/>
        <w:adjustRightInd w:val="0"/>
        <w:spacing w:after="80" w:line="240" w:lineRule="auto"/>
        <w:rPr>
          <w:rFonts w:eastAsia="MS Mincho" w:cs="Calibri"/>
          <w:sz w:val="24"/>
          <w:szCs w:val="24"/>
          <w:lang w:eastAsia="ja-JP"/>
        </w:rPr>
      </w:pPr>
      <w:r w:rsidRPr="004E51D9">
        <w:rPr>
          <w:rFonts w:eastAsia="MS Mincho" w:cs="Calibri"/>
          <w:sz w:val="24"/>
          <w:szCs w:val="24"/>
          <w:lang w:eastAsia="ja-JP"/>
        </w:rPr>
        <w:t xml:space="preserve">demokratycznego, </w:t>
      </w:r>
      <w:r w:rsidR="00352A24">
        <w:rPr>
          <w:rFonts w:eastAsia="MS Mincho" w:cs="Calibri"/>
          <w:sz w:val="24"/>
          <w:szCs w:val="24"/>
          <w:lang w:eastAsia="ja-JP"/>
        </w:rPr>
        <w:t>do</w:t>
      </w:r>
      <w:r w:rsidRPr="004E51D9">
        <w:rPr>
          <w:rFonts w:eastAsia="MS Mincho" w:cs="Calibri"/>
          <w:sz w:val="24"/>
          <w:szCs w:val="24"/>
          <w:lang w:eastAsia="ja-JP"/>
        </w:rPr>
        <w:t xml:space="preserve">pisz obok artykułu nazwę </w:t>
      </w:r>
      <w:r w:rsidR="00352A24">
        <w:rPr>
          <w:rFonts w:eastAsia="MS Mincho" w:cs="Calibri"/>
          <w:sz w:val="24"/>
          <w:szCs w:val="24"/>
          <w:lang w:eastAsia="ja-JP"/>
        </w:rPr>
        <w:t>danej zasady ustrojowej</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Rozdział I   RZECZPOSPOLITA</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Art. 1.</w:t>
      </w:r>
      <w:r w:rsidR="00352A24">
        <w:rPr>
          <w:rFonts w:eastAsia="MS Mincho" w:cs="Calibri"/>
          <w:i/>
          <w:iCs/>
          <w:sz w:val="24"/>
          <w:szCs w:val="24"/>
          <w:lang w:eastAsia="ja-JP"/>
        </w:rPr>
        <w:t xml:space="preserve"> </w:t>
      </w:r>
      <w:r w:rsidRPr="004E51D9">
        <w:rPr>
          <w:rFonts w:eastAsia="MS Mincho" w:cs="Calibri"/>
          <w:i/>
          <w:iCs/>
          <w:sz w:val="24"/>
          <w:szCs w:val="24"/>
          <w:lang w:eastAsia="ja-JP"/>
        </w:rPr>
        <w:t>Rzeczpospolita Polska jest dobrem wspólnym wszystkich obywateli.</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Zasada:</w:t>
      </w:r>
      <w:r w:rsidR="00352A24">
        <w:rPr>
          <w:rFonts w:eastAsia="MS Mincho" w:cs="Calibri"/>
          <w:i/>
          <w:iCs/>
          <w:sz w:val="24"/>
          <w:szCs w:val="24"/>
          <w:lang w:eastAsia="ja-JP"/>
        </w:rPr>
        <w:t xml:space="preserve"> </w:t>
      </w:r>
      <w:r w:rsidRPr="004E51D9">
        <w:rPr>
          <w:rFonts w:eastAsia="MS Mincho" w:cs="Calibri"/>
          <w:i/>
          <w:iCs/>
          <w:sz w:val="24"/>
          <w:szCs w:val="24"/>
          <w:lang w:eastAsia="ja-JP"/>
        </w:rPr>
        <w:t>………………………………………</w:t>
      </w:r>
      <w:r w:rsidR="00352A24">
        <w:rPr>
          <w:rFonts w:eastAsia="MS Mincho" w:cs="Calibri"/>
          <w:i/>
          <w:iCs/>
          <w:sz w:val="24"/>
          <w:szCs w:val="24"/>
          <w:lang w:eastAsia="ja-JP"/>
        </w:rPr>
        <w:t>………………………………………</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Art. 2.</w:t>
      </w:r>
      <w:r w:rsidR="00352A24">
        <w:rPr>
          <w:rFonts w:eastAsia="MS Mincho" w:cs="Calibri"/>
          <w:i/>
          <w:iCs/>
          <w:sz w:val="24"/>
          <w:szCs w:val="24"/>
          <w:lang w:eastAsia="ja-JP"/>
        </w:rPr>
        <w:t xml:space="preserve"> </w:t>
      </w:r>
      <w:r w:rsidRPr="004E51D9">
        <w:rPr>
          <w:rFonts w:eastAsia="MS Mincho" w:cs="Calibri"/>
          <w:i/>
          <w:iCs/>
          <w:sz w:val="24"/>
          <w:szCs w:val="24"/>
          <w:lang w:eastAsia="ja-JP"/>
        </w:rPr>
        <w:t>Rzeczpospolita Polska jest demokratycznym państwem prawnym, urzeczywistniającym</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zasady sprawiedliwości społecznej.</w:t>
      </w:r>
    </w:p>
    <w:p w:rsidR="00437CE7" w:rsidRPr="004E51D9" w:rsidRDefault="00437CE7"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Zasada:</w:t>
      </w:r>
      <w:r>
        <w:rPr>
          <w:rFonts w:eastAsia="MS Mincho" w:cs="Calibri"/>
          <w:i/>
          <w:iCs/>
          <w:sz w:val="24"/>
          <w:szCs w:val="24"/>
          <w:lang w:eastAsia="ja-JP"/>
        </w:rPr>
        <w:t xml:space="preserve"> </w:t>
      </w:r>
      <w:r w:rsidRPr="004E51D9">
        <w:rPr>
          <w:rFonts w:eastAsia="MS Mincho" w:cs="Calibri"/>
          <w:i/>
          <w:iCs/>
          <w:sz w:val="24"/>
          <w:szCs w:val="24"/>
          <w:lang w:eastAsia="ja-JP"/>
        </w:rPr>
        <w:t>………………………………………</w:t>
      </w:r>
      <w:r>
        <w:rPr>
          <w:rFonts w:eastAsia="MS Mincho" w:cs="Calibri"/>
          <w:i/>
          <w:iCs/>
          <w:sz w:val="24"/>
          <w:szCs w:val="24"/>
          <w:lang w:eastAsia="ja-JP"/>
        </w:rPr>
        <w:t>………………………………………</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Art. 3.</w:t>
      </w:r>
      <w:r w:rsidR="00437CE7">
        <w:rPr>
          <w:rFonts w:eastAsia="MS Mincho" w:cs="Calibri"/>
          <w:i/>
          <w:iCs/>
          <w:sz w:val="24"/>
          <w:szCs w:val="24"/>
          <w:lang w:eastAsia="ja-JP"/>
        </w:rPr>
        <w:t xml:space="preserve"> </w:t>
      </w:r>
      <w:r w:rsidRPr="004E51D9">
        <w:rPr>
          <w:rFonts w:eastAsia="MS Mincho" w:cs="Calibri"/>
          <w:i/>
          <w:iCs/>
          <w:sz w:val="24"/>
          <w:szCs w:val="24"/>
          <w:lang w:eastAsia="ja-JP"/>
        </w:rPr>
        <w:t>Rzeczpospolita Polska jest pań</w:t>
      </w:r>
      <w:r w:rsidR="006314C7" w:rsidRPr="004E51D9">
        <w:rPr>
          <w:rFonts w:eastAsia="MS Mincho" w:cs="Calibri"/>
          <w:i/>
          <w:iCs/>
          <w:sz w:val="24"/>
          <w:szCs w:val="24"/>
          <w:lang w:eastAsia="ja-JP"/>
        </w:rPr>
        <w:t>stwem jednolitym.</w:t>
      </w:r>
    </w:p>
    <w:p w:rsidR="00437CE7" w:rsidRPr="004E51D9" w:rsidRDefault="00437CE7"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Zasada:</w:t>
      </w:r>
      <w:r>
        <w:rPr>
          <w:rFonts w:eastAsia="MS Mincho" w:cs="Calibri"/>
          <w:i/>
          <w:iCs/>
          <w:sz w:val="24"/>
          <w:szCs w:val="24"/>
          <w:lang w:eastAsia="ja-JP"/>
        </w:rPr>
        <w:t xml:space="preserve"> </w:t>
      </w:r>
      <w:r w:rsidRPr="004E51D9">
        <w:rPr>
          <w:rFonts w:eastAsia="MS Mincho" w:cs="Calibri"/>
          <w:i/>
          <w:iCs/>
          <w:sz w:val="24"/>
          <w:szCs w:val="24"/>
          <w:lang w:eastAsia="ja-JP"/>
        </w:rPr>
        <w:t>………………………………………</w:t>
      </w:r>
      <w:r>
        <w:rPr>
          <w:rFonts w:eastAsia="MS Mincho" w:cs="Calibri"/>
          <w:i/>
          <w:iCs/>
          <w:sz w:val="24"/>
          <w:szCs w:val="24"/>
          <w:lang w:eastAsia="ja-JP"/>
        </w:rPr>
        <w:t>………………………………………</w:t>
      </w:r>
    </w:p>
    <w:p w:rsidR="00437CE7"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Art. 4.</w:t>
      </w:r>
      <w:r w:rsidR="00437CE7">
        <w:rPr>
          <w:rFonts w:eastAsia="MS Mincho" w:cs="Calibri"/>
          <w:i/>
          <w:iCs/>
          <w:sz w:val="24"/>
          <w:szCs w:val="24"/>
          <w:lang w:eastAsia="ja-JP"/>
        </w:rPr>
        <w:t xml:space="preserve"> </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1. Władza zwierzchnia w Rzeczypospolitej Polskiej należy do Narodu.</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2. Naród sprawuje władzę przez swoich przedstawicieli lub bezpośrednio.</w:t>
      </w:r>
    </w:p>
    <w:p w:rsidR="00437CE7" w:rsidRPr="004E51D9" w:rsidRDefault="00437CE7"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Zasada:</w:t>
      </w:r>
      <w:r>
        <w:rPr>
          <w:rFonts w:eastAsia="MS Mincho" w:cs="Calibri"/>
          <w:i/>
          <w:iCs/>
          <w:sz w:val="24"/>
          <w:szCs w:val="24"/>
          <w:lang w:eastAsia="ja-JP"/>
        </w:rPr>
        <w:t xml:space="preserve"> </w:t>
      </w:r>
      <w:r w:rsidRPr="004E51D9">
        <w:rPr>
          <w:rFonts w:eastAsia="MS Mincho" w:cs="Calibri"/>
          <w:i/>
          <w:iCs/>
          <w:sz w:val="24"/>
          <w:szCs w:val="24"/>
          <w:lang w:eastAsia="ja-JP"/>
        </w:rPr>
        <w:t>………………………………………</w:t>
      </w:r>
      <w:r>
        <w:rPr>
          <w:rFonts w:eastAsia="MS Mincho" w:cs="Calibri"/>
          <w:i/>
          <w:iCs/>
          <w:sz w:val="24"/>
          <w:szCs w:val="24"/>
          <w:lang w:eastAsia="ja-JP"/>
        </w:rPr>
        <w:t>………………………………………</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Art. 7.</w:t>
      </w:r>
      <w:r w:rsidR="00437CE7">
        <w:rPr>
          <w:rFonts w:eastAsia="MS Mincho" w:cs="Calibri"/>
          <w:i/>
          <w:iCs/>
          <w:sz w:val="24"/>
          <w:szCs w:val="24"/>
          <w:lang w:eastAsia="ja-JP"/>
        </w:rPr>
        <w:t xml:space="preserve"> </w:t>
      </w:r>
      <w:r w:rsidRPr="004E51D9">
        <w:rPr>
          <w:rFonts w:eastAsia="MS Mincho" w:cs="Calibri"/>
          <w:i/>
          <w:iCs/>
          <w:sz w:val="24"/>
          <w:szCs w:val="24"/>
          <w:lang w:eastAsia="ja-JP"/>
        </w:rPr>
        <w:t>Organy władzy publicznej działają na podstawie i w granicach prawa.</w:t>
      </w:r>
    </w:p>
    <w:p w:rsidR="00437CE7" w:rsidRPr="004E51D9" w:rsidRDefault="00437CE7"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Zasada:</w:t>
      </w:r>
      <w:r>
        <w:rPr>
          <w:rFonts w:eastAsia="MS Mincho" w:cs="Calibri"/>
          <w:i/>
          <w:iCs/>
          <w:sz w:val="24"/>
          <w:szCs w:val="24"/>
          <w:lang w:eastAsia="ja-JP"/>
        </w:rPr>
        <w:t xml:space="preserve"> </w:t>
      </w:r>
      <w:r w:rsidRPr="004E51D9">
        <w:rPr>
          <w:rFonts w:eastAsia="MS Mincho" w:cs="Calibri"/>
          <w:i/>
          <w:iCs/>
          <w:sz w:val="24"/>
          <w:szCs w:val="24"/>
          <w:lang w:eastAsia="ja-JP"/>
        </w:rPr>
        <w:t>………………………………………</w:t>
      </w:r>
      <w:r>
        <w:rPr>
          <w:rFonts w:eastAsia="MS Mincho" w:cs="Calibri"/>
          <w:i/>
          <w:iCs/>
          <w:sz w:val="24"/>
          <w:szCs w:val="24"/>
          <w:lang w:eastAsia="ja-JP"/>
        </w:rPr>
        <w:t>………………………………………</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Art. 8.</w:t>
      </w:r>
    </w:p>
    <w:p w:rsidR="00875AAF" w:rsidRPr="004E51D9" w:rsidRDefault="00875AAF" w:rsidP="00437CE7">
      <w:pPr>
        <w:autoSpaceDE w:val="0"/>
        <w:autoSpaceDN w:val="0"/>
        <w:adjustRightInd w:val="0"/>
        <w:spacing w:after="80" w:line="240" w:lineRule="auto"/>
        <w:rPr>
          <w:rFonts w:eastAsia="MS Mincho" w:cs="Calibri"/>
          <w:i/>
          <w:iCs/>
          <w:sz w:val="24"/>
          <w:szCs w:val="24"/>
          <w:lang w:eastAsia="ja-JP"/>
        </w:rPr>
      </w:pPr>
      <w:r w:rsidRPr="004E51D9">
        <w:rPr>
          <w:rFonts w:eastAsia="MS Mincho" w:cs="Calibri"/>
          <w:i/>
          <w:iCs/>
          <w:sz w:val="24"/>
          <w:szCs w:val="24"/>
          <w:lang w:eastAsia="ja-JP"/>
        </w:rPr>
        <w:t>1.Konstytucja jest najwyższym prawem Rzeczypospolitej Polskiej.</w:t>
      </w:r>
    </w:p>
    <w:p w:rsidR="00875AAF" w:rsidRPr="004E51D9" w:rsidRDefault="00875AAF" w:rsidP="00437CE7">
      <w:pPr>
        <w:spacing w:after="80" w:line="240" w:lineRule="auto"/>
        <w:rPr>
          <w:rFonts w:eastAsia="MS Mincho" w:cs="Calibri"/>
          <w:i/>
          <w:iCs/>
          <w:sz w:val="24"/>
          <w:szCs w:val="24"/>
          <w:lang w:eastAsia="ja-JP"/>
        </w:rPr>
      </w:pPr>
      <w:r w:rsidRPr="004E51D9">
        <w:rPr>
          <w:rFonts w:eastAsia="MS Mincho" w:cs="Calibri"/>
          <w:i/>
          <w:iCs/>
          <w:sz w:val="24"/>
          <w:szCs w:val="24"/>
          <w:lang w:eastAsia="ja-JP"/>
        </w:rPr>
        <w:t>2.Przepisy Konstytucji stosuje się bezpośrednio, chyba że Konstytucja stanowi inaczej</w:t>
      </w:r>
    </w:p>
    <w:p w:rsidR="00437CE7" w:rsidRPr="004E51D9" w:rsidRDefault="00437CE7" w:rsidP="00437CE7">
      <w:pPr>
        <w:autoSpaceDE w:val="0"/>
        <w:autoSpaceDN w:val="0"/>
        <w:adjustRightInd w:val="0"/>
        <w:spacing w:after="240" w:line="240" w:lineRule="auto"/>
        <w:rPr>
          <w:rFonts w:eastAsia="MS Mincho" w:cs="Calibri"/>
          <w:i/>
          <w:iCs/>
          <w:sz w:val="24"/>
          <w:szCs w:val="24"/>
          <w:lang w:eastAsia="ja-JP"/>
        </w:rPr>
      </w:pPr>
      <w:r w:rsidRPr="004E51D9">
        <w:rPr>
          <w:rFonts w:eastAsia="MS Mincho" w:cs="Calibri"/>
          <w:i/>
          <w:iCs/>
          <w:sz w:val="24"/>
          <w:szCs w:val="24"/>
          <w:lang w:eastAsia="ja-JP"/>
        </w:rPr>
        <w:t>Zasada:</w:t>
      </w:r>
      <w:r>
        <w:rPr>
          <w:rFonts w:eastAsia="MS Mincho" w:cs="Calibri"/>
          <w:i/>
          <w:iCs/>
          <w:sz w:val="24"/>
          <w:szCs w:val="24"/>
          <w:lang w:eastAsia="ja-JP"/>
        </w:rPr>
        <w:t xml:space="preserve"> </w:t>
      </w:r>
      <w:r w:rsidRPr="004E51D9">
        <w:rPr>
          <w:rFonts w:eastAsia="MS Mincho" w:cs="Calibri"/>
          <w:i/>
          <w:iCs/>
          <w:sz w:val="24"/>
          <w:szCs w:val="24"/>
          <w:lang w:eastAsia="ja-JP"/>
        </w:rPr>
        <w:t>………………………………………</w:t>
      </w:r>
      <w:r>
        <w:rPr>
          <w:rFonts w:eastAsia="MS Mincho" w:cs="Calibri"/>
          <w:i/>
          <w:iCs/>
          <w:sz w:val="24"/>
          <w:szCs w:val="24"/>
          <w:lang w:eastAsia="ja-JP"/>
        </w:rPr>
        <w:t>………………………………………</w:t>
      </w:r>
    </w:p>
    <w:p w:rsidR="00437CE7" w:rsidRPr="00437CE7" w:rsidRDefault="00023FB9" w:rsidP="00090B8A">
      <w:pPr>
        <w:spacing w:after="40" w:line="240" w:lineRule="auto"/>
        <w:rPr>
          <w:rFonts w:cs="Calibri"/>
          <w:b/>
          <w:sz w:val="24"/>
          <w:szCs w:val="24"/>
          <w:lang w:eastAsia="pl-PL"/>
        </w:rPr>
      </w:pPr>
      <w:r>
        <w:rPr>
          <w:rFonts w:cs="Calibri"/>
          <w:b/>
          <w:sz w:val="24"/>
          <w:szCs w:val="24"/>
          <w:lang w:eastAsia="pl-PL"/>
        </w:rPr>
        <w:t xml:space="preserve">….. </w:t>
      </w:r>
      <w:r w:rsidR="00437CE7">
        <w:rPr>
          <w:rFonts w:cs="Calibri"/>
          <w:b/>
          <w:sz w:val="24"/>
          <w:szCs w:val="24"/>
          <w:lang w:eastAsia="pl-PL"/>
        </w:rPr>
        <w:t>Zadanie 13</w:t>
      </w:r>
      <w:r w:rsidR="00090B8A">
        <w:rPr>
          <w:rFonts w:cs="Calibri"/>
          <w:b/>
          <w:sz w:val="24"/>
          <w:szCs w:val="24"/>
          <w:lang w:eastAsia="pl-PL"/>
        </w:rPr>
        <w:t>. (0-1)</w:t>
      </w:r>
      <w:r w:rsidR="00437CE7">
        <w:rPr>
          <w:rFonts w:cs="Calibri"/>
          <w:b/>
          <w:sz w:val="24"/>
          <w:szCs w:val="24"/>
          <w:lang w:eastAsia="pl-PL"/>
        </w:rPr>
        <w:t xml:space="preserve">. </w:t>
      </w:r>
      <w:r w:rsidR="00437CE7" w:rsidRPr="00437CE7">
        <w:rPr>
          <w:rFonts w:cs="Calibri"/>
          <w:b/>
          <w:sz w:val="24"/>
          <w:szCs w:val="24"/>
        </w:rPr>
        <w:t>Napisz, jakiego problemu dotyczy poniższy rysunek satyryczny?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06"/>
        <w:gridCol w:w="6963"/>
      </w:tblGrid>
      <w:tr w:rsidR="00437CE7" w:rsidRPr="00437CE7">
        <w:trPr>
          <w:trHeight w:val="2787"/>
        </w:trPr>
        <w:tc>
          <w:tcPr>
            <w:tcW w:w="3227" w:type="dxa"/>
            <w:tcBorders>
              <w:top w:val="single" w:sz="4" w:space="0" w:color="000000"/>
              <w:left w:val="single" w:sz="4" w:space="0" w:color="000000"/>
              <w:bottom w:val="single" w:sz="4" w:space="0" w:color="000000"/>
              <w:right w:val="single" w:sz="4" w:space="0" w:color="000000"/>
            </w:tcBorders>
          </w:tcPr>
          <w:p w:rsidR="00437CE7" w:rsidRPr="00437CE7" w:rsidRDefault="00AB1D8A" w:rsidP="00D7207E">
            <w:pPr>
              <w:spacing w:after="0" w:line="240" w:lineRule="auto"/>
              <w:jc w:val="center"/>
              <w:rPr>
                <w:rFonts w:cs="Calibri"/>
                <w:sz w:val="24"/>
                <w:szCs w:val="24"/>
              </w:rPr>
            </w:pPr>
            <w:r>
              <w:rPr>
                <w:noProof/>
                <w:sz w:val="28"/>
                <w:szCs w:val="28"/>
                <w:lang w:eastAsia="pl-PL"/>
              </w:rPr>
              <w:drawing>
                <wp:inline distT="0" distB="0" distL="0" distR="0">
                  <wp:extent cx="2514600" cy="1724025"/>
                  <wp:effectExtent l="19050" t="0" r="0" b="0"/>
                  <wp:docPr id="8" name="Obraz 8" descr="Cartoony 6 2015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y 6 2015 12"/>
                          <pic:cNvPicPr>
                            <a:picLocks noChangeAspect="1" noChangeArrowheads="1"/>
                          </pic:cNvPicPr>
                        </pic:nvPicPr>
                        <pic:blipFill>
                          <a:blip r:embed="rId37" cstate="print"/>
                          <a:srcRect/>
                          <a:stretch>
                            <a:fillRect/>
                          </a:stretch>
                        </pic:blipFill>
                        <pic:spPr bwMode="auto">
                          <a:xfrm>
                            <a:off x="0" y="0"/>
                            <a:ext cx="2514600" cy="1724025"/>
                          </a:xfrm>
                          <a:prstGeom prst="rect">
                            <a:avLst/>
                          </a:prstGeom>
                          <a:noFill/>
                          <a:ln w="9525">
                            <a:noFill/>
                            <a:miter lim="800000"/>
                            <a:headEnd/>
                            <a:tailEnd/>
                          </a:ln>
                        </pic:spPr>
                      </pic:pic>
                    </a:graphicData>
                  </a:graphic>
                </wp:inline>
              </w:drawing>
            </w:r>
          </w:p>
        </w:tc>
        <w:tc>
          <w:tcPr>
            <w:tcW w:w="7685" w:type="dxa"/>
            <w:tcBorders>
              <w:top w:val="nil"/>
              <w:left w:val="single" w:sz="4" w:space="0" w:color="000000"/>
              <w:bottom w:val="nil"/>
              <w:right w:val="nil"/>
            </w:tcBorders>
          </w:tcPr>
          <w:p w:rsidR="00437CE7" w:rsidRPr="00437CE7" w:rsidRDefault="00437CE7" w:rsidP="00D7207E">
            <w:pPr>
              <w:pStyle w:val="Nagwek3"/>
              <w:rPr>
                <w:rFonts w:ascii="Calibri" w:eastAsia="Times New Roman" w:hAnsi="Calibri" w:cs="Calibri"/>
                <w:b w:val="0"/>
                <w:color w:val="auto"/>
                <w:sz w:val="24"/>
                <w:szCs w:val="24"/>
              </w:rPr>
            </w:pPr>
            <w:r w:rsidRPr="00437CE7">
              <w:rPr>
                <w:rFonts w:ascii="Calibri" w:eastAsia="Times New Roman" w:hAnsi="Calibri" w:cs="Calibri"/>
                <w:b w:val="0"/>
                <w:color w:val="auto"/>
                <w:sz w:val="24"/>
                <w:szCs w:val="24"/>
              </w:rPr>
              <w:t>…………………………</w:t>
            </w:r>
            <w:r>
              <w:rPr>
                <w:rFonts w:ascii="Calibri" w:eastAsia="Times New Roman" w:hAnsi="Calibri" w:cs="Calibri"/>
                <w:b w:val="0"/>
                <w:color w:val="auto"/>
                <w:sz w:val="24"/>
                <w:szCs w:val="24"/>
              </w:rPr>
              <w:t>……………………………………………………………</w:t>
            </w:r>
            <w:r w:rsidR="00090B8A">
              <w:rPr>
                <w:rFonts w:ascii="Calibri" w:eastAsia="Times New Roman" w:hAnsi="Calibri" w:cs="Calibri"/>
                <w:b w:val="0"/>
                <w:color w:val="auto"/>
                <w:sz w:val="24"/>
                <w:szCs w:val="24"/>
              </w:rPr>
              <w:t>…………………</w:t>
            </w:r>
          </w:p>
          <w:p w:rsidR="00437CE7" w:rsidRPr="00437CE7" w:rsidRDefault="00437CE7" w:rsidP="00D7207E">
            <w:pPr>
              <w:pStyle w:val="Nagwek3"/>
              <w:rPr>
                <w:rFonts w:ascii="Calibri" w:eastAsia="Times New Roman" w:hAnsi="Calibri" w:cs="Calibri"/>
                <w:b w:val="0"/>
                <w:color w:val="auto"/>
                <w:sz w:val="24"/>
                <w:szCs w:val="24"/>
              </w:rPr>
            </w:pPr>
            <w:r w:rsidRPr="00437CE7">
              <w:rPr>
                <w:rFonts w:ascii="Calibri" w:eastAsia="Times New Roman" w:hAnsi="Calibri" w:cs="Calibri"/>
                <w:b w:val="0"/>
                <w:color w:val="auto"/>
                <w:sz w:val="24"/>
                <w:szCs w:val="24"/>
              </w:rPr>
              <w:t>……………………………</w:t>
            </w:r>
            <w:r>
              <w:rPr>
                <w:rFonts w:ascii="Calibri" w:eastAsia="Times New Roman" w:hAnsi="Calibri" w:cs="Calibri"/>
                <w:b w:val="0"/>
                <w:color w:val="auto"/>
                <w:sz w:val="24"/>
                <w:szCs w:val="24"/>
              </w:rPr>
              <w:t>…………………………………………………………</w:t>
            </w:r>
            <w:r w:rsidR="00090B8A">
              <w:rPr>
                <w:rFonts w:ascii="Calibri" w:eastAsia="Times New Roman" w:hAnsi="Calibri" w:cs="Calibri"/>
                <w:b w:val="0"/>
                <w:color w:val="auto"/>
                <w:sz w:val="24"/>
                <w:szCs w:val="24"/>
              </w:rPr>
              <w:t>…………………</w:t>
            </w:r>
          </w:p>
          <w:p w:rsidR="00437CE7" w:rsidRPr="00437CE7" w:rsidRDefault="00437CE7" w:rsidP="00D7207E">
            <w:pPr>
              <w:pStyle w:val="Nagwek3"/>
              <w:rPr>
                <w:rFonts w:ascii="Calibri" w:eastAsia="Times New Roman" w:hAnsi="Calibri" w:cs="Calibri"/>
                <w:b w:val="0"/>
                <w:color w:val="auto"/>
                <w:sz w:val="24"/>
                <w:szCs w:val="24"/>
              </w:rPr>
            </w:pPr>
            <w:r w:rsidRPr="00437CE7">
              <w:rPr>
                <w:rFonts w:ascii="Calibri" w:eastAsia="Times New Roman" w:hAnsi="Calibri" w:cs="Calibri"/>
                <w:b w:val="0"/>
                <w:color w:val="auto"/>
                <w:sz w:val="24"/>
                <w:szCs w:val="24"/>
              </w:rPr>
              <w:t>……………………………</w:t>
            </w:r>
            <w:r>
              <w:rPr>
                <w:rFonts w:ascii="Calibri" w:eastAsia="Times New Roman" w:hAnsi="Calibri" w:cs="Calibri"/>
                <w:b w:val="0"/>
                <w:color w:val="auto"/>
                <w:sz w:val="24"/>
                <w:szCs w:val="24"/>
              </w:rPr>
              <w:t>…………………………………………………………</w:t>
            </w:r>
            <w:r w:rsidR="00090B8A">
              <w:rPr>
                <w:rFonts w:ascii="Calibri" w:eastAsia="Times New Roman" w:hAnsi="Calibri" w:cs="Calibri"/>
                <w:b w:val="0"/>
                <w:color w:val="auto"/>
                <w:sz w:val="24"/>
                <w:szCs w:val="24"/>
              </w:rPr>
              <w:t>…………………</w:t>
            </w:r>
          </w:p>
          <w:p w:rsidR="00437CE7" w:rsidRPr="00437CE7" w:rsidRDefault="00437CE7" w:rsidP="00437CE7">
            <w:pPr>
              <w:pStyle w:val="Nagwek3"/>
              <w:rPr>
                <w:rFonts w:ascii="Calibri" w:eastAsia="Times New Roman" w:hAnsi="Calibri" w:cs="Calibri"/>
                <w:b w:val="0"/>
                <w:color w:val="auto"/>
                <w:sz w:val="24"/>
                <w:szCs w:val="24"/>
              </w:rPr>
            </w:pPr>
            <w:r w:rsidRPr="00437CE7">
              <w:rPr>
                <w:rFonts w:ascii="Calibri" w:eastAsia="Times New Roman" w:hAnsi="Calibri" w:cs="Calibri"/>
                <w:b w:val="0"/>
                <w:color w:val="auto"/>
                <w:sz w:val="24"/>
                <w:szCs w:val="24"/>
              </w:rPr>
              <w:t>………………………………………………………………………………………</w:t>
            </w:r>
            <w:r w:rsidR="00090B8A">
              <w:rPr>
                <w:rFonts w:ascii="Calibri" w:eastAsia="Times New Roman" w:hAnsi="Calibri" w:cs="Calibri"/>
                <w:b w:val="0"/>
                <w:color w:val="auto"/>
                <w:sz w:val="24"/>
                <w:szCs w:val="24"/>
              </w:rPr>
              <w:t>…………………</w:t>
            </w:r>
          </w:p>
        </w:tc>
      </w:tr>
    </w:tbl>
    <w:p w:rsidR="00875AAF" w:rsidRPr="00090B8A" w:rsidRDefault="00875AAF" w:rsidP="00BC05CF">
      <w:pPr>
        <w:spacing w:after="120" w:line="240" w:lineRule="auto"/>
        <w:rPr>
          <w:rFonts w:cs="Calibri"/>
          <w:b/>
          <w:sz w:val="20"/>
          <w:szCs w:val="20"/>
        </w:rPr>
      </w:pPr>
    </w:p>
    <w:p w:rsidR="00023FB9" w:rsidRDefault="00437CE7" w:rsidP="00023FB9">
      <w:pPr>
        <w:spacing w:after="120" w:line="240" w:lineRule="auto"/>
        <w:rPr>
          <w:rFonts w:cs="Calibri"/>
          <w:b/>
          <w:i/>
          <w:sz w:val="24"/>
          <w:szCs w:val="24"/>
        </w:rPr>
      </w:pPr>
      <w:r>
        <w:rPr>
          <w:rFonts w:cs="Calibri"/>
          <w:b/>
          <w:i/>
          <w:sz w:val="24"/>
          <w:szCs w:val="24"/>
        </w:rPr>
        <w:t>………. /6</w:t>
      </w:r>
      <w:r w:rsidR="009E74A7" w:rsidRPr="00437CE7">
        <w:rPr>
          <w:rFonts w:cs="Calibri"/>
          <w:b/>
          <w:i/>
          <w:sz w:val="24"/>
          <w:szCs w:val="24"/>
        </w:rPr>
        <w:t xml:space="preserve">  Suma pkt. za zadania 1</w:t>
      </w:r>
      <w:r>
        <w:rPr>
          <w:rFonts w:cs="Calibri"/>
          <w:b/>
          <w:i/>
          <w:sz w:val="24"/>
          <w:szCs w:val="24"/>
        </w:rPr>
        <w:t>1</w:t>
      </w:r>
      <w:r w:rsidR="009E74A7" w:rsidRPr="00437CE7">
        <w:rPr>
          <w:rFonts w:cs="Calibri"/>
          <w:b/>
          <w:i/>
          <w:sz w:val="24"/>
          <w:szCs w:val="24"/>
        </w:rPr>
        <w:t>-1</w:t>
      </w:r>
      <w:r>
        <w:rPr>
          <w:rFonts w:cs="Calibri"/>
          <w:b/>
          <w:i/>
          <w:sz w:val="24"/>
          <w:szCs w:val="24"/>
        </w:rPr>
        <w:t>3</w:t>
      </w:r>
    </w:p>
    <w:p w:rsidR="00090B8A" w:rsidRPr="00023FB9" w:rsidRDefault="00023FB9" w:rsidP="00023FB9">
      <w:pPr>
        <w:spacing w:after="120" w:line="240" w:lineRule="auto"/>
        <w:rPr>
          <w:rFonts w:cs="Calibri"/>
          <w:b/>
          <w:sz w:val="24"/>
          <w:szCs w:val="24"/>
        </w:rPr>
      </w:pPr>
      <w:r w:rsidRPr="00023FB9">
        <w:rPr>
          <w:rFonts w:cs="Calibri"/>
          <w:b/>
          <w:sz w:val="24"/>
          <w:szCs w:val="24"/>
        </w:rPr>
        <w:lastRenderedPageBreak/>
        <w:t xml:space="preserve">….. </w:t>
      </w:r>
      <w:r w:rsidR="00090B8A" w:rsidRPr="00023FB9">
        <w:rPr>
          <w:rFonts w:cs="Calibri"/>
          <w:b/>
          <w:bCs/>
          <w:sz w:val="24"/>
          <w:szCs w:val="24"/>
        </w:rPr>
        <w:t>Zadanie 14. (0-5)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8"/>
        <w:gridCol w:w="1927"/>
        <w:gridCol w:w="1064"/>
        <w:gridCol w:w="1949"/>
      </w:tblGrid>
      <w:tr w:rsidR="00090B8A" w:rsidRPr="00090B8A">
        <w:trPr>
          <w:trHeight w:val="562"/>
        </w:trPr>
        <w:tc>
          <w:tcPr>
            <w:tcW w:w="6048" w:type="dxa"/>
            <w:vMerge w:val="restart"/>
            <w:tcBorders>
              <w:top w:val="single" w:sz="4" w:space="0" w:color="auto"/>
              <w:left w:val="single" w:sz="4" w:space="0" w:color="auto"/>
              <w:bottom w:val="single" w:sz="4" w:space="0" w:color="auto"/>
              <w:right w:val="single" w:sz="4" w:space="0" w:color="auto"/>
            </w:tcBorders>
          </w:tcPr>
          <w:p w:rsidR="00090B8A" w:rsidRPr="00090B8A" w:rsidRDefault="00AB1D8A" w:rsidP="00D7207E">
            <w:pPr>
              <w:spacing w:after="0" w:line="240" w:lineRule="auto"/>
              <w:jc w:val="both"/>
              <w:rPr>
                <w:rFonts w:cs="Calibri"/>
                <w:bCs/>
                <w:sz w:val="24"/>
                <w:szCs w:val="24"/>
              </w:rPr>
            </w:pPr>
            <w:r>
              <w:rPr>
                <w:rFonts w:cs="Calibri"/>
                <w:noProof/>
                <w:sz w:val="24"/>
                <w:szCs w:val="24"/>
                <w:lang w:eastAsia="pl-PL"/>
              </w:rPr>
              <w:drawing>
                <wp:inline distT="0" distB="0" distL="0" distR="0">
                  <wp:extent cx="3543300" cy="318135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l="25385" t="40074" r="22569" b="6679"/>
                          <a:stretch>
                            <a:fillRect/>
                          </a:stretch>
                        </pic:blipFill>
                        <pic:spPr bwMode="auto">
                          <a:xfrm>
                            <a:off x="0" y="0"/>
                            <a:ext cx="3543300" cy="3181350"/>
                          </a:xfrm>
                          <a:prstGeom prst="rect">
                            <a:avLst/>
                          </a:prstGeom>
                          <a:noFill/>
                          <a:ln w="9525">
                            <a:noFill/>
                            <a:miter lim="800000"/>
                            <a:headEnd/>
                            <a:tailEnd/>
                          </a:ln>
                        </pic:spPr>
                      </pic:pic>
                    </a:graphicData>
                  </a:graphic>
                </wp:inline>
              </w:drawing>
            </w:r>
          </w:p>
        </w:tc>
        <w:tc>
          <w:tcPr>
            <w:tcW w:w="4940" w:type="dxa"/>
            <w:gridSpan w:val="3"/>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b/>
                <w:bCs/>
                <w:sz w:val="24"/>
                <w:szCs w:val="24"/>
              </w:rPr>
            </w:pPr>
            <w:r w:rsidRPr="00090B8A">
              <w:rPr>
                <w:rFonts w:cs="Calibri"/>
                <w:b/>
                <w:bCs/>
                <w:sz w:val="24"/>
                <w:szCs w:val="24"/>
                <w:u w:val="single"/>
              </w:rPr>
              <w:t>Zaznacz na mapie</w:t>
            </w:r>
            <w:r w:rsidRPr="00090B8A">
              <w:rPr>
                <w:rFonts w:cs="Calibri"/>
                <w:b/>
                <w:bCs/>
                <w:sz w:val="24"/>
                <w:szCs w:val="24"/>
              </w:rPr>
              <w:t xml:space="preserve"> dane </w:t>
            </w:r>
            <w:r w:rsidRPr="00090B8A">
              <w:rPr>
                <w:rFonts w:cs="Calibri"/>
                <w:b/>
                <w:bCs/>
                <w:sz w:val="24"/>
                <w:szCs w:val="24"/>
                <w:u w:val="single"/>
              </w:rPr>
              <w:t>państwo podanym symbolem</w:t>
            </w:r>
            <w:r w:rsidRPr="00090B8A">
              <w:rPr>
                <w:rFonts w:cs="Calibri"/>
                <w:b/>
                <w:bCs/>
                <w:sz w:val="24"/>
                <w:szCs w:val="24"/>
              </w:rPr>
              <w:t xml:space="preserve"> (A-E) oraz wpisz w ostatniej kolumnie tabeli </w:t>
            </w:r>
            <w:r w:rsidRPr="00090B8A">
              <w:rPr>
                <w:rFonts w:cs="Calibri"/>
                <w:b/>
                <w:bCs/>
                <w:sz w:val="24"/>
                <w:szCs w:val="24"/>
                <w:u w:val="single"/>
              </w:rPr>
              <w:t>rok wstąpienia</w:t>
            </w:r>
            <w:r w:rsidRPr="00090B8A">
              <w:rPr>
                <w:rFonts w:cs="Calibri"/>
                <w:b/>
                <w:bCs/>
                <w:sz w:val="24"/>
                <w:szCs w:val="24"/>
              </w:rPr>
              <w:t xml:space="preserve"> przez to państwo do wspólnot/UE, jeżeli nie należy ale jest oficjalnym kandydatem do UE – wpisz „</w:t>
            </w:r>
            <w:r w:rsidRPr="00090B8A">
              <w:rPr>
                <w:rFonts w:cs="Calibri"/>
                <w:b/>
                <w:bCs/>
                <w:sz w:val="24"/>
                <w:szCs w:val="24"/>
                <w:u w:val="single"/>
              </w:rPr>
              <w:t>kandydat</w:t>
            </w:r>
            <w:r w:rsidRPr="00090B8A">
              <w:rPr>
                <w:rFonts w:cs="Calibri"/>
                <w:b/>
                <w:bCs/>
                <w:sz w:val="24"/>
                <w:szCs w:val="24"/>
              </w:rPr>
              <w:t>”, a jeśli i nie należy do UE i nie ma statusu oficjalnego kandydata – wpisz „</w:t>
            </w:r>
            <w:r w:rsidRPr="00090B8A">
              <w:rPr>
                <w:rFonts w:cs="Calibri"/>
                <w:b/>
                <w:bCs/>
                <w:sz w:val="24"/>
                <w:szCs w:val="24"/>
                <w:u w:val="single"/>
              </w:rPr>
              <w:t>nie należy</w:t>
            </w:r>
            <w:r w:rsidRPr="00090B8A">
              <w:rPr>
                <w:rFonts w:cs="Calibri"/>
                <w:b/>
                <w:bCs/>
                <w:sz w:val="24"/>
                <w:szCs w:val="24"/>
              </w:rPr>
              <w:t>”</w:t>
            </w:r>
          </w:p>
        </w:tc>
      </w:tr>
      <w:tr w:rsidR="00090B8A" w:rsidRPr="00090B8A">
        <w:trPr>
          <w:trHeight w:val="561"/>
        </w:trPr>
        <w:tc>
          <w:tcPr>
            <w:tcW w:w="6048" w:type="dxa"/>
            <w:vMerge/>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sz w:val="24"/>
                <w:szCs w:val="24"/>
              </w:rPr>
            </w:pPr>
          </w:p>
        </w:tc>
        <w:tc>
          <w:tcPr>
            <w:tcW w:w="1927"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before="120" w:after="0" w:line="240" w:lineRule="auto"/>
              <w:jc w:val="center"/>
              <w:rPr>
                <w:rFonts w:cs="Calibri"/>
                <w:bCs/>
                <w:sz w:val="24"/>
                <w:szCs w:val="24"/>
              </w:rPr>
            </w:pPr>
            <w:r w:rsidRPr="00090B8A">
              <w:rPr>
                <w:rFonts w:cs="Calibri"/>
                <w:bCs/>
                <w:sz w:val="24"/>
                <w:szCs w:val="24"/>
              </w:rPr>
              <w:t>Państwo</w:t>
            </w:r>
          </w:p>
        </w:tc>
        <w:tc>
          <w:tcPr>
            <w:tcW w:w="1064"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before="120" w:after="0" w:line="240" w:lineRule="auto"/>
              <w:jc w:val="center"/>
              <w:rPr>
                <w:rFonts w:cs="Calibri"/>
                <w:bCs/>
                <w:sz w:val="24"/>
                <w:szCs w:val="24"/>
              </w:rPr>
            </w:pPr>
            <w:r w:rsidRPr="00090B8A">
              <w:rPr>
                <w:rFonts w:cs="Calibri"/>
                <w:bCs/>
                <w:sz w:val="24"/>
                <w:szCs w:val="24"/>
              </w:rPr>
              <w:t>Symbol</w:t>
            </w:r>
          </w:p>
        </w:tc>
        <w:tc>
          <w:tcPr>
            <w:tcW w:w="1949"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center"/>
              <w:rPr>
                <w:rFonts w:cs="Calibri"/>
                <w:bCs/>
                <w:sz w:val="24"/>
                <w:szCs w:val="24"/>
              </w:rPr>
            </w:pPr>
            <w:r w:rsidRPr="00090B8A">
              <w:rPr>
                <w:rFonts w:cs="Calibri"/>
                <w:bCs/>
                <w:sz w:val="24"/>
                <w:szCs w:val="24"/>
              </w:rPr>
              <w:t>Rok wstąpienia do wspólnot/UE</w:t>
            </w:r>
          </w:p>
        </w:tc>
      </w:tr>
      <w:tr w:rsidR="00090B8A" w:rsidRPr="00090B8A">
        <w:trPr>
          <w:trHeight w:val="394"/>
        </w:trPr>
        <w:tc>
          <w:tcPr>
            <w:tcW w:w="6048" w:type="dxa"/>
            <w:vMerge/>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sz w:val="24"/>
                <w:szCs w:val="24"/>
              </w:rPr>
            </w:pPr>
          </w:p>
        </w:tc>
        <w:tc>
          <w:tcPr>
            <w:tcW w:w="1927"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rPr>
                <w:rFonts w:cs="Calibri"/>
                <w:bCs/>
                <w:sz w:val="28"/>
                <w:szCs w:val="28"/>
              </w:rPr>
            </w:pPr>
            <w:r w:rsidRPr="00090B8A">
              <w:rPr>
                <w:rFonts w:cs="Calibri"/>
                <w:bCs/>
                <w:sz w:val="28"/>
                <w:szCs w:val="28"/>
              </w:rPr>
              <w:t>Albania</w:t>
            </w:r>
          </w:p>
        </w:tc>
        <w:tc>
          <w:tcPr>
            <w:tcW w:w="1064"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center"/>
              <w:rPr>
                <w:rFonts w:cs="Calibri"/>
                <w:bCs/>
                <w:sz w:val="28"/>
                <w:szCs w:val="28"/>
              </w:rPr>
            </w:pPr>
            <w:r w:rsidRPr="00090B8A">
              <w:rPr>
                <w:rFonts w:cs="Calibri"/>
                <w:bCs/>
                <w:sz w:val="28"/>
                <w:szCs w:val="28"/>
              </w:rPr>
              <w:t>A</w:t>
            </w:r>
          </w:p>
        </w:tc>
        <w:tc>
          <w:tcPr>
            <w:tcW w:w="1949"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bCs/>
                <w:sz w:val="24"/>
                <w:szCs w:val="24"/>
              </w:rPr>
            </w:pPr>
          </w:p>
        </w:tc>
      </w:tr>
      <w:tr w:rsidR="00090B8A" w:rsidRPr="00090B8A">
        <w:trPr>
          <w:trHeight w:val="393"/>
        </w:trPr>
        <w:tc>
          <w:tcPr>
            <w:tcW w:w="6048" w:type="dxa"/>
            <w:vMerge/>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sz w:val="24"/>
                <w:szCs w:val="24"/>
              </w:rPr>
            </w:pPr>
          </w:p>
        </w:tc>
        <w:tc>
          <w:tcPr>
            <w:tcW w:w="1927"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rPr>
                <w:rFonts w:cs="Calibri"/>
                <w:bCs/>
                <w:sz w:val="28"/>
                <w:szCs w:val="28"/>
              </w:rPr>
            </w:pPr>
            <w:r w:rsidRPr="00090B8A">
              <w:rPr>
                <w:rFonts w:cs="Calibri"/>
                <w:bCs/>
                <w:sz w:val="28"/>
                <w:szCs w:val="28"/>
              </w:rPr>
              <w:t>Belgia</w:t>
            </w:r>
          </w:p>
        </w:tc>
        <w:tc>
          <w:tcPr>
            <w:tcW w:w="1064"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center"/>
              <w:rPr>
                <w:rFonts w:cs="Calibri"/>
                <w:bCs/>
                <w:sz w:val="28"/>
                <w:szCs w:val="28"/>
              </w:rPr>
            </w:pPr>
            <w:r w:rsidRPr="00090B8A">
              <w:rPr>
                <w:rFonts w:cs="Calibri"/>
                <w:bCs/>
                <w:sz w:val="28"/>
                <w:szCs w:val="28"/>
              </w:rPr>
              <w:t>B</w:t>
            </w:r>
          </w:p>
        </w:tc>
        <w:tc>
          <w:tcPr>
            <w:tcW w:w="1949"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bCs/>
                <w:sz w:val="24"/>
                <w:szCs w:val="24"/>
              </w:rPr>
            </w:pPr>
          </w:p>
        </w:tc>
      </w:tr>
      <w:tr w:rsidR="00090B8A" w:rsidRPr="00090B8A">
        <w:trPr>
          <w:trHeight w:val="393"/>
        </w:trPr>
        <w:tc>
          <w:tcPr>
            <w:tcW w:w="6048" w:type="dxa"/>
            <w:vMerge/>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sz w:val="24"/>
                <w:szCs w:val="24"/>
              </w:rPr>
            </w:pPr>
          </w:p>
        </w:tc>
        <w:tc>
          <w:tcPr>
            <w:tcW w:w="1927"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rPr>
                <w:rFonts w:cs="Calibri"/>
                <w:bCs/>
                <w:sz w:val="28"/>
                <w:szCs w:val="28"/>
              </w:rPr>
            </w:pPr>
            <w:r w:rsidRPr="00090B8A">
              <w:rPr>
                <w:rFonts w:cs="Calibri"/>
                <w:bCs/>
                <w:sz w:val="28"/>
                <w:szCs w:val="28"/>
              </w:rPr>
              <w:t>Czechy</w:t>
            </w:r>
          </w:p>
        </w:tc>
        <w:tc>
          <w:tcPr>
            <w:tcW w:w="1064"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center"/>
              <w:rPr>
                <w:rFonts w:cs="Calibri"/>
                <w:bCs/>
                <w:sz w:val="28"/>
                <w:szCs w:val="28"/>
              </w:rPr>
            </w:pPr>
            <w:r w:rsidRPr="00090B8A">
              <w:rPr>
                <w:rFonts w:cs="Calibri"/>
                <w:bCs/>
                <w:sz w:val="28"/>
                <w:szCs w:val="28"/>
              </w:rPr>
              <w:t>C</w:t>
            </w:r>
          </w:p>
        </w:tc>
        <w:tc>
          <w:tcPr>
            <w:tcW w:w="1949"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bCs/>
                <w:sz w:val="24"/>
                <w:szCs w:val="24"/>
              </w:rPr>
            </w:pPr>
          </w:p>
        </w:tc>
      </w:tr>
      <w:tr w:rsidR="00090B8A" w:rsidRPr="00090B8A">
        <w:trPr>
          <w:trHeight w:val="393"/>
        </w:trPr>
        <w:tc>
          <w:tcPr>
            <w:tcW w:w="6048" w:type="dxa"/>
            <w:vMerge/>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sz w:val="24"/>
                <w:szCs w:val="24"/>
              </w:rPr>
            </w:pPr>
          </w:p>
        </w:tc>
        <w:tc>
          <w:tcPr>
            <w:tcW w:w="1927"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rPr>
                <w:rFonts w:cs="Calibri"/>
                <w:bCs/>
                <w:sz w:val="28"/>
                <w:szCs w:val="28"/>
              </w:rPr>
            </w:pPr>
            <w:r w:rsidRPr="00090B8A">
              <w:rPr>
                <w:rFonts w:cs="Calibri"/>
                <w:bCs/>
                <w:sz w:val="28"/>
                <w:szCs w:val="28"/>
              </w:rPr>
              <w:t>Grecja</w:t>
            </w:r>
          </w:p>
        </w:tc>
        <w:tc>
          <w:tcPr>
            <w:tcW w:w="1064"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center"/>
              <w:rPr>
                <w:rFonts w:cs="Calibri"/>
                <w:bCs/>
                <w:sz w:val="28"/>
                <w:szCs w:val="28"/>
              </w:rPr>
            </w:pPr>
            <w:r w:rsidRPr="00090B8A">
              <w:rPr>
                <w:rFonts w:cs="Calibri"/>
                <w:bCs/>
                <w:sz w:val="28"/>
                <w:szCs w:val="28"/>
              </w:rPr>
              <w:t>D</w:t>
            </w:r>
          </w:p>
        </w:tc>
        <w:tc>
          <w:tcPr>
            <w:tcW w:w="1949"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bCs/>
                <w:sz w:val="24"/>
                <w:szCs w:val="24"/>
              </w:rPr>
            </w:pPr>
          </w:p>
        </w:tc>
      </w:tr>
      <w:tr w:rsidR="00090B8A" w:rsidRPr="00090B8A">
        <w:trPr>
          <w:trHeight w:val="393"/>
        </w:trPr>
        <w:tc>
          <w:tcPr>
            <w:tcW w:w="6048" w:type="dxa"/>
            <w:vMerge/>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sz w:val="24"/>
                <w:szCs w:val="24"/>
              </w:rPr>
            </w:pPr>
          </w:p>
        </w:tc>
        <w:tc>
          <w:tcPr>
            <w:tcW w:w="1927"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rPr>
                <w:rFonts w:cs="Calibri"/>
                <w:bCs/>
                <w:sz w:val="28"/>
                <w:szCs w:val="28"/>
              </w:rPr>
            </w:pPr>
            <w:r w:rsidRPr="00090B8A">
              <w:rPr>
                <w:rFonts w:cs="Calibri"/>
                <w:bCs/>
                <w:sz w:val="28"/>
                <w:szCs w:val="28"/>
              </w:rPr>
              <w:t>Szwajcaria</w:t>
            </w:r>
          </w:p>
        </w:tc>
        <w:tc>
          <w:tcPr>
            <w:tcW w:w="1064"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center"/>
              <w:rPr>
                <w:rFonts w:cs="Calibri"/>
                <w:bCs/>
                <w:sz w:val="28"/>
                <w:szCs w:val="28"/>
              </w:rPr>
            </w:pPr>
            <w:r w:rsidRPr="00090B8A">
              <w:rPr>
                <w:rFonts w:cs="Calibri"/>
                <w:bCs/>
                <w:sz w:val="28"/>
                <w:szCs w:val="28"/>
              </w:rPr>
              <w:t>E</w:t>
            </w:r>
          </w:p>
        </w:tc>
        <w:tc>
          <w:tcPr>
            <w:tcW w:w="1949" w:type="dxa"/>
            <w:tcBorders>
              <w:top w:val="single" w:sz="4" w:space="0" w:color="auto"/>
              <w:left w:val="single" w:sz="4" w:space="0" w:color="auto"/>
              <w:bottom w:val="single" w:sz="4" w:space="0" w:color="auto"/>
              <w:right w:val="single" w:sz="4" w:space="0" w:color="auto"/>
            </w:tcBorders>
          </w:tcPr>
          <w:p w:rsidR="00090B8A" w:rsidRPr="00090B8A" w:rsidRDefault="00090B8A" w:rsidP="00D7207E">
            <w:pPr>
              <w:spacing w:after="0" w:line="240" w:lineRule="auto"/>
              <w:jc w:val="both"/>
              <w:rPr>
                <w:rFonts w:cs="Calibri"/>
                <w:bCs/>
                <w:sz w:val="24"/>
                <w:szCs w:val="24"/>
              </w:rPr>
            </w:pPr>
          </w:p>
        </w:tc>
      </w:tr>
    </w:tbl>
    <w:p w:rsidR="00090B8A" w:rsidRPr="00090B8A" w:rsidRDefault="00090B8A" w:rsidP="00090B8A">
      <w:pPr>
        <w:spacing w:after="0" w:line="240" w:lineRule="auto"/>
        <w:jc w:val="both"/>
        <w:rPr>
          <w:rFonts w:ascii="Times New Roman" w:hAnsi="Times New Roman"/>
          <w:sz w:val="24"/>
          <w:szCs w:val="24"/>
        </w:rPr>
      </w:pPr>
    </w:p>
    <w:p w:rsidR="00D7207E" w:rsidRDefault="00D7207E" w:rsidP="00023FB9">
      <w:pPr>
        <w:spacing w:after="0" w:line="240" w:lineRule="auto"/>
        <w:jc w:val="both"/>
        <w:rPr>
          <w:rFonts w:cs="Calibri"/>
          <w:b/>
          <w:i/>
          <w:sz w:val="24"/>
          <w:szCs w:val="24"/>
        </w:rPr>
      </w:pPr>
    </w:p>
    <w:p w:rsidR="00023FB9" w:rsidRPr="00023FB9" w:rsidRDefault="00023FB9" w:rsidP="00023FB9">
      <w:pPr>
        <w:spacing w:after="0" w:line="240" w:lineRule="auto"/>
        <w:jc w:val="both"/>
        <w:rPr>
          <w:rFonts w:cs="Calibri"/>
          <w:i/>
          <w:sz w:val="24"/>
          <w:szCs w:val="24"/>
        </w:rPr>
      </w:pPr>
      <w:r w:rsidRPr="00023FB9">
        <w:rPr>
          <w:rFonts w:cs="Calibri"/>
          <w:b/>
          <w:i/>
          <w:sz w:val="24"/>
          <w:szCs w:val="24"/>
        </w:rPr>
        <w:t>Materiał źródłowy do zadania 1</w:t>
      </w:r>
      <w:r>
        <w:rPr>
          <w:rFonts w:cs="Calibri"/>
          <w:b/>
          <w:i/>
          <w:sz w:val="24"/>
          <w:szCs w:val="24"/>
        </w:rPr>
        <w:t>5</w:t>
      </w:r>
      <w:r w:rsidRPr="00023FB9">
        <w:rPr>
          <w:rFonts w:cs="Calibri"/>
          <w:b/>
          <w:i/>
          <w:sz w:val="24"/>
          <w:szCs w:val="24"/>
        </w:rPr>
        <w:t>. i 1</w:t>
      </w:r>
      <w:r>
        <w:rPr>
          <w:rFonts w:cs="Calibri"/>
          <w:b/>
          <w:i/>
          <w:sz w:val="24"/>
          <w:szCs w:val="24"/>
        </w:rPr>
        <w:t>6</w:t>
      </w:r>
      <w:r w:rsidRPr="00023FB9">
        <w:rPr>
          <w:rFonts w:cs="Calibri"/>
          <w:b/>
          <w:i/>
          <w:sz w:val="24"/>
          <w:szCs w:val="24"/>
        </w:rPr>
        <w:t>.</w:t>
      </w:r>
    </w:p>
    <w:p w:rsidR="00023FB9" w:rsidRPr="00023FB9" w:rsidRDefault="00023FB9" w:rsidP="00023FB9">
      <w:pPr>
        <w:spacing w:after="0" w:line="240" w:lineRule="auto"/>
        <w:jc w:val="both"/>
        <w:rPr>
          <w:rFonts w:cs="Calibri"/>
          <w:i/>
          <w:sz w:val="24"/>
          <w:szCs w:val="24"/>
        </w:rPr>
      </w:pPr>
      <w:r w:rsidRPr="00023FB9">
        <w:rPr>
          <w:rFonts w:cs="Calibri"/>
          <w:i/>
          <w:sz w:val="24"/>
          <w:szCs w:val="24"/>
        </w:rPr>
        <w:t>Dla Johna Stuarta Milla szczególnie istotna jest […] publiczna oświata. Bowiem tylko wyedukowana jednostka jest w stanie podejmować w miarę świadome decyzje. […]. Zatem najpierw edukacja, a potem prawa wyborcze. Filozof chciał uniknąć w ten sposób wpływu ludzi niewykształconych na ciała przedstawicielskie odpowiedzialne za tworzenie praw, mających wpływ na rozwój społeczeństwa. Postulował wprowadzenie głosów dodatkowych dla osób wykształconych. Uważał, że prawa wyborczego nie powinny posiadać niewykształcone jednostki oraz takie, które są niezdolne do samodzielnego utrzymania się, tj. zadbania o siebie i swoją rodzinę. […] Odmawiał prawa wyborczego kryminalistom. Uważał, że na człowieku wykształconym spoczywa obowiązek odpowiedzialności za wspólnotę polityczną.</w:t>
      </w:r>
    </w:p>
    <w:p w:rsidR="00023FB9" w:rsidRPr="00E0184C" w:rsidRDefault="00023FB9" w:rsidP="00023FB9">
      <w:pPr>
        <w:spacing w:after="0" w:line="240" w:lineRule="auto"/>
        <w:jc w:val="right"/>
        <w:rPr>
          <w:rFonts w:cs="Calibri"/>
          <w:sz w:val="20"/>
          <w:szCs w:val="20"/>
        </w:rPr>
      </w:pPr>
      <w:r w:rsidRPr="00E0184C">
        <w:rPr>
          <w:rFonts w:cs="Calibri"/>
          <w:sz w:val="20"/>
          <w:szCs w:val="20"/>
        </w:rPr>
        <w:t>Źródło: www.racjonalista.pl</w:t>
      </w:r>
    </w:p>
    <w:p w:rsidR="00023FB9" w:rsidRPr="00023FB9" w:rsidRDefault="00023FB9" w:rsidP="00023FB9">
      <w:pPr>
        <w:spacing w:after="0" w:line="240" w:lineRule="auto"/>
        <w:jc w:val="both"/>
        <w:rPr>
          <w:rFonts w:cs="Calibri"/>
          <w:sz w:val="24"/>
          <w:szCs w:val="24"/>
        </w:rPr>
      </w:pPr>
      <w:r w:rsidRPr="00023FB9">
        <w:rPr>
          <w:rFonts w:cs="Calibri"/>
          <w:b/>
          <w:sz w:val="24"/>
          <w:szCs w:val="24"/>
        </w:rPr>
        <w:t>….. Zadanie 15. (0-2)</w:t>
      </w:r>
      <w:r>
        <w:rPr>
          <w:rFonts w:cs="Calibri"/>
          <w:b/>
          <w:sz w:val="24"/>
          <w:szCs w:val="24"/>
        </w:rPr>
        <w:t xml:space="preserve">. </w:t>
      </w:r>
      <w:r w:rsidRPr="00023FB9">
        <w:rPr>
          <w:rFonts w:cs="Calibri"/>
          <w:b/>
          <w:sz w:val="24"/>
          <w:szCs w:val="24"/>
        </w:rPr>
        <w:t>Na podstawie tekstu źródłowego i własnej wiedzy odpowiedz na pytania dotyczące zasad prawa wyborczego we współczesnej Polsce, których dotyczą postulaty J. S. Milla.</w:t>
      </w:r>
      <w:r w:rsidRPr="00023FB9">
        <w:rPr>
          <w:rFonts w:cs="Calibri"/>
          <w:b/>
          <w:sz w:val="24"/>
          <w:szCs w:val="24"/>
        </w:rPr>
        <w:tab/>
      </w:r>
    </w:p>
    <w:p w:rsidR="00023FB9" w:rsidRPr="00023FB9" w:rsidRDefault="00023FB9" w:rsidP="00023FB9">
      <w:pPr>
        <w:spacing w:after="0" w:line="360" w:lineRule="auto"/>
        <w:jc w:val="both"/>
        <w:rPr>
          <w:rFonts w:cs="Calibri"/>
          <w:sz w:val="24"/>
          <w:szCs w:val="24"/>
        </w:rPr>
      </w:pPr>
      <w:r w:rsidRPr="00023FB9">
        <w:rPr>
          <w:rFonts w:cs="Calibri"/>
          <w:sz w:val="24"/>
          <w:szCs w:val="24"/>
        </w:rPr>
        <w:t>a/ wymień zasadę, którą postulował autor, a która aktualnie obowiązuje także w polskim prawie wyborczym - ………………………………………………………………………………………………………………</w:t>
      </w:r>
      <w:r w:rsidR="00D7207E">
        <w:rPr>
          <w:rFonts w:cs="Calibri"/>
          <w:sz w:val="24"/>
          <w:szCs w:val="24"/>
        </w:rPr>
        <w:t>…………………………………………….</w:t>
      </w:r>
    </w:p>
    <w:p w:rsidR="00023FB9" w:rsidRPr="00023FB9" w:rsidRDefault="00023FB9" w:rsidP="00023FB9">
      <w:pPr>
        <w:spacing w:after="0" w:line="360" w:lineRule="auto"/>
        <w:jc w:val="both"/>
        <w:rPr>
          <w:rFonts w:cs="Calibri"/>
          <w:sz w:val="24"/>
          <w:szCs w:val="24"/>
        </w:rPr>
      </w:pPr>
      <w:r w:rsidRPr="00023FB9">
        <w:rPr>
          <w:rFonts w:cs="Calibri"/>
          <w:sz w:val="24"/>
          <w:szCs w:val="24"/>
        </w:rPr>
        <w:t>b/ wymień zasadę (cenzus), którą postulował autor, a której aktualnie nie ma w polskim prawie wyborczym -…………………………………………………………………………………………………………………</w:t>
      </w:r>
      <w:r w:rsidR="00D7207E">
        <w:rPr>
          <w:rFonts w:cs="Calibri"/>
          <w:sz w:val="24"/>
          <w:szCs w:val="24"/>
        </w:rPr>
        <w:t>…………………………………………..</w:t>
      </w:r>
    </w:p>
    <w:p w:rsidR="00023FB9" w:rsidRPr="00023FB9" w:rsidRDefault="00023FB9" w:rsidP="00023FB9">
      <w:pPr>
        <w:spacing w:after="0" w:line="240" w:lineRule="auto"/>
        <w:jc w:val="both"/>
        <w:rPr>
          <w:rFonts w:cs="Calibri"/>
          <w:sz w:val="24"/>
          <w:szCs w:val="24"/>
        </w:rPr>
      </w:pPr>
    </w:p>
    <w:p w:rsidR="00023FB9" w:rsidRPr="00023FB9" w:rsidRDefault="00D7207E" w:rsidP="00D7207E">
      <w:pPr>
        <w:spacing w:after="240" w:line="240" w:lineRule="auto"/>
        <w:jc w:val="both"/>
        <w:rPr>
          <w:rFonts w:cs="Calibri"/>
          <w:sz w:val="24"/>
          <w:szCs w:val="24"/>
        </w:rPr>
      </w:pPr>
      <w:r>
        <w:rPr>
          <w:rFonts w:cs="Calibri"/>
          <w:b/>
          <w:sz w:val="24"/>
          <w:szCs w:val="24"/>
        </w:rPr>
        <w:t xml:space="preserve">….. </w:t>
      </w:r>
      <w:r w:rsidR="00023FB9" w:rsidRPr="00023FB9">
        <w:rPr>
          <w:rFonts w:cs="Calibri"/>
          <w:b/>
          <w:sz w:val="24"/>
          <w:szCs w:val="24"/>
        </w:rPr>
        <w:t xml:space="preserve">Zadanie </w:t>
      </w:r>
      <w:r>
        <w:rPr>
          <w:rFonts w:cs="Calibri"/>
          <w:b/>
          <w:sz w:val="24"/>
          <w:szCs w:val="24"/>
        </w:rPr>
        <w:t>16</w:t>
      </w:r>
      <w:r w:rsidR="00023FB9" w:rsidRPr="00023FB9">
        <w:rPr>
          <w:rFonts w:cs="Calibri"/>
          <w:b/>
          <w:sz w:val="24"/>
          <w:szCs w:val="24"/>
        </w:rPr>
        <w:t>. (0-2)</w:t>
      </w:r>
      <w:r>
        <w:rPr>
          <w:rFonts w:cs="Calibri"/>
          <w:b/>
          <w:sz w:val="24"/>
          <w:szCs w:val="24"/>
        </w:rPr>
        <w:t xml:space="preserve">. </w:t>
      </w:r>
      <w:r w:rsidR="00023FB9" w:rsidRPr="00023FB9">
        <w:rPr>
          <w:rFonts w:cs="Calibri"/>
          <w:b/>
          <w:sz w:val="24"/>
          <w:szCs w:val="24"/>
        </w:rPr>
        <w:t xml:space="preserve">Wymień 3 dowolne cenzusy praw wyborczych, o których nie wspomina autor, a które obecnie występują w Polsce. </w:t>
      </w:r>
    </w:p>
    <w:p w:rsidR="00023FB9" w:rsidRPr="00023FB9" w:rsidRDefault="00023FB9" w:rsidP="00023FB9">
      <w:pPr>
        <w:spacing w:after="120" w:line="240" w:lineRule="auto"/>
        <w:jc w:val="both"/>
        <w:rPr>
          <w:rFonts w:cs="Calibri"/>
          <w:sz w:val="24"/>
          <w:szCs w:val="24"/>
        </w:rPr>
      </w:pPr>
      <w:r w:rsidRPr="00023FB9">
        <w:rPr>
          <w:rFonts w:cs="Calibri"/>
          <w:sz w:val="24"/>
          <w:szCs w:val="24"/>
        </w:rPr>
        <w:t>…………………………………………………………………………………………………………………………………………………</w:t>
      </w:r>
    </w:p>
    <w:p w:rsidR="00023FB9" w:rsidRPr="00023FB9" w:rsidRDefault="00023FB9" w:rsidP="00023FB9">
      <w:pPr>
        <w:spacing w:after="0" w:line="240" w:lineRule="auto"/>
        <w:jc w:val="both"/>
        <w:rPr>
          <w:rFonts w:cs="Calibri"/>
          <w:sz w:val="24"/>
          <w:szCs w:val="24"/>
        </w:rPr>
      </w:pPr>
      <w:r w:rsidRPr="00023FB9">
        <w:rPr>
          <w:rFonts w:cs="Calibri"/>
          <w:sz w:val="24"/>
          <w:szCs w:val="24"/>
        </w:rPr>
        <w:t>…………………………………………………………………………………………………………………………………………………</w:t>
      </w:r>
    </w:p>
    <w:p w:rsidR="00023FB9" w:rsidRDefault="00023FB9" w:rsidP="00BC05CF">
      <w:pPr>
        <w:spacing w:after="120" w:line="240" w:lineRule="auto"/>
        <w:jc w:val="both"/>
        <w:rPr>
          <w:rFonts w:cs="Calibri"/>
          <w:sz w:val="24"/>
          <w:szCs w:val="24"/>
        </w:rPr>
      </w:pPr>
    </w:p>
    <w:p w:rsidR="00D7207E" w:rsidRDefault="00D7207E" w:rsidP="00BC05CF">
      <w:pPr>
        <w:spacing w:after="120" w:line="240" w:lineRule="auto"/>
        <w:jc w:val="both"/>
        <w:rPr>
          <w:rFonts w:cs="Calibri"/>
          <w:sz w:val="24"/>
          <w:szCs w:val="24"/>
        </w:rPr>
      </w:pPr>
    </w:p>
    <w:p w:rsidR="00D7207E" w:rsidRDefault="00D7207E" w:rsidP="00D7207E">
      <w:pPr>
        <w:spacing w:after="120" w:line="240" w:lineRule="auto"/>
        <w:rPr>
          <w:rFonts w:cs="Calibri"/>
          <w:b/>
          <w:i/>
          <w:sz w:val="24"/>
          <w:szCs w:val="24"/>
        </w:rPr>
      </w:pPr>
      <w:r>
        <w:rPr>
          <w:rFonts w:cs="Calibri"/>
          <w:b/>
          <w:i/>
          <w:sz w:val="24"/>
          <w:szCs w:val="24"/>
        </w:rPr>
        <w:t>………. /9</w:t>
      </w:r>
      <w:r w:rsidRPr="00437CE7">
        <w:rPr>
          <w:rFonts w:cs="Calibri"/>
          <w:b/>
          <w:i/>
          <w:sz w:val="24"/>
          <w:szCs w:val="24"/>
        </w:rPr>
        <w:t xml:space="preserve">  Suma pkt. za zadania 1</w:t>
      </w:r>
      <w:r>
        <w:rPr>
          <w:rFonts w:cs="Calibri"/>
          <w:b/>
          <w:i/>
          <w:sz w:val="24"/>
          <w:szCs w:val="24"/>
        </w:rPr>
        <w:t>4</w:t>
      </w:r>
      <w:r w:rsidRPr="00437CE7">
        <w:rPr>
          <w:rFonts w:cs="Calibri"/>
          <w:b/>
          <w:i/>
          <w:sz w:val="24"/>
          <w:szCs w:val="24"/>
        </w:rPr>
        <w:t>-1</w:t>
      </w:r>
      <w:r>
        <w:rPr>
          <w:rFonts w:cs="Calibri"/>
          <w:b/>
          <w:i/>
          <w:sz w:val="24"/>
          <w:szCs w:val="24"/>
        </w:rPr>
        <w:t>6</w:t>
      </w:r>
    </w:p>
    <w:p w:rsidR="00023FB9" w:rsidRPr="00023FB9" w:rsidRDefault="00D7207E" w:rsidP="00023FB9">
      <w:pPr>
        <w:spacing w:after="120" w:line="240" w:lineRule="auto"/>
        <w:jc w:val="both"/>
        <w:rPr>
          <w:rFonts w:cs="Calibri"/>
          <w:b/>
          <w:sz w:val="24"/>
          <w:szCs w:val="24"/>
        </w:rPr>
      </w:pPr>
      <w:r>
        <w:rPr>
          <w:rFonts w:cs="Calibri"/>
          <w:b/>
          <w:sz w:val="24"/>
          <w:szCs w:val="24"/>
        </w:rPr>
        <w:lastRenderedPageBreak/>
        <w:t xml:space="preserve">….. </w:t>
      </w:r>
      <w:r w:rsidR="00023FB9" w:rsidRPr="00023FB9">
        <w:rPr>
          <w:rFonts w:cs="Calibri"/>
          <w:b/>
          <w:sz w:val="24"/>
          <w:szCs w:val="24"/>
        </w:rPr>
        <w:t xml:space="preserve">Zadanie </w:t>
      </w:r>
      <w:r>
        <w:rPr>
          <w:rFonts w:cs="Calibri"/>
          <w:b/>
          <w:sz w:val="24"/>
          <w:szCs w:val="24"/>
        </w:rPr>
        <w:t>17</w:t>
      </w:r>
      <w:r w:rsidR="00023FB9" w:rsidRPr="00023FB9">
        <w:rPr>
          <w:rFonts w:cs="Calibri"/>
          <w:b/>
          <w:sz w:val="24"/>
          <w:szCs w:val="24"/>
        </w:rPr>
        <w:t>. (0-3). Podaj nazwę gałęzi prawa opisanych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2835"/>
      </w:tblGrid>
      <w:tr w:rsidR="00023FB9" w:rsidRPr="00090B8A">
        <w:tc>
          <w:tcPr>
            <w:tcW w:w="8046"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tabs>
                <w:tab w:val="left" w:pos="2205"/>
              </w:tabs>
              <w:spacing w:after="0" w:line="240" w:lineRule="auto"/>
              <w:jc w:val="both"/>
              <w:rPr>
                <w:sz w:val="24"/>
                <w:szCs w:val="24"/>
              </w:rPr>
            </w:pPr>
            <w:r>
              <w:rPr>
                <w:sz w:val="24"/>
                <w:szCs w:val="24"/>
              </w:rPr>
              <w:t>a/ Dotyczy podstaw ustroju politycznego, gospodarczego, samorządu terytorialnego</w:t>
            </w:r>
          </w:p>
        </w:tc>
        <w:tc>
          <w:tcPr>
            <w:tcW w:w="2835"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spacing w:after="0" w:line="240" w:lineRule="auto"/>
              <w:jc w:val="both"/>
              <w:rPr>
                <w:rFonts w:cs="Calibri"/>
                <w:sz w:val="24"/>
                <w:szCs w:val="24"/>
              </w:rPr>
            </w:pPr>
          </w:p>
        </w:tc>
      </w:tr>
      <w:tr w:rsidR="00023FB9" w:rsidRPr="00090B8A">
        <w:tc>
          <w:tcPr>
            <w:tcW w:w="8046"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tabs>
                <w:tab w:val="left" w:pos="2205"/>
              </w:tabs>
              <w:spacing w:after="0" w:line="240" w:lineRule="auto"/>
              <w:jc w:val="both"/>
              <w:rPr>
                <w:sz w:val="24"/>
                <w:szCs w:val="24"/>
              </w:rPr>
            </w:pPr>
            <w:r>
              <w:rPr>
                <w:sz w:val="24"/>
                <w:szCs w:val="24"/>
              </w:rPr>
              <w:t>b/ Dotyczy praw i obowiązków obywatelskich, a także struktur organizacji państwowych</w:t>
            </w:r>
          </w:p>
        </w:tc>
        <w:tc>
          <w:tcPr>
            <w:tcW w:w="2835"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spacing w:after="0" w:line="240" w:lineRule="auto"/>
              <w:jc w:val="both"/>
              <w:rPr>
                <w:rFonts w:cs="Calibri"/>
                <w:sz w:val="24"/>
                <w:szCs w:val="24"/>
              </w:rPr>
            </w:pPr>
          </w:p>
        </w:tc>
      </w:tr>
      <w:tr w:rsidR="00023FB9" w:rsidRPr="00090B8A">
        <w:tc>
          <w:tcPr>
            <w:tcW w:w="8046" w:type="dxa"/>
            <w:tcBorders>
              <w:top w:val="single" w:sz="4" w:space="0" w:color="auto"/>
              <w:left w:val="single" w:sz="4" w:space="0" w:color="auto"/>
              <w:bottom w:val="single" w:sz="4" w:space="0" w:color="auto"/>
              <w:right w:val="single" w:sz="4" w:space="0" w:color="auto"/>
            </w:tcBorders>
          </w:tcPr>
          <w:p w:rsidR="00023FB9" w:rsidRDefault="00023FB9" w:rsidP="00D7207E">
            <w:pPr>
              <w:tabs>
                <w:tab w:val="left" w:pos="2205"/>
              </w:tabs>
              <w:spacing w:after="0" w:line="240" w:lineRule="auto"/>
              <w:jc w:val="both"/>
              <w:rPr>
                <w:sz w:val="24"/>
                <w:szCs w:val="24"/>
              </w:rPr>
            </w:pPr>
            <w:r>
              <w:rPr>
                <w:sz w:val="24"/>
                <w:szCs w:val="24"/>
              </w:rPr>
              <w:t>c/ Normuje warunki prowadzenia działalności gospodarczej przez osoby fizyczne</w:t>
            </w:r>
          </w:p>
          <w:p w:rsidR="00023FB9" w:rsidRPr="00090B8A" w:rsidRDefault="00023FB9" w:rsidP="00D7207E">
            <w:pPr>
              <w:tabs>
                <w:tab w:val="left" w:pos="2205"/>
              </w:tabs>
              <w:spacing w:after="0" w:line="240" w:lineRule="auto"/>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spacing w:after="0" w:line="240" w:lineRule="auto"/>
              <w:jc w:val="both"/>
              <w:rPr>
                <w:rFonts w:cs="Calibri"/>
                <w:sz w:val="24"/>
                <w:szCs w:val="24"/>
              </w:rPr>
            </w:pPr>
          </w:p>
        </w:tc>
      </w:tr>
      <w:tr w:rsidR="00023FB9" w:rsidRPr="00090B8A">
        <w:tc>
          <w:tcPr>
            <w:tcW w:w="8046"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tabs>
                <w:tab w:val="left" w:pos="2205"/>
              </w:tabs>
              <w:spacing w:after="0" w:line="240" w:lineRule="auto"/>
              <w:jc w:val="both"/>
              <w:rPr>
                <w:sz w:val="24"/>
                <w:szCs w:val="24"/>
              </w:rPr>
            </w:pPr>
            <w:r>
              <w:rPr>
                <w:sz w:val="24"/>
                <w:szCs w:val="24"/>
              </w:rPr>
              <w:t>d/ Określa zobowiązania i uprawnienia osób fizycznych i prawnych w relacjach z organami administracji publicznej</w:t>
            </w:r>
          </w:p>
        </w:tc>
        <w:tc>
          <w:tcPr>
            <w:tcW w:w="2835"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spacing w:after="0" w:line="240" w:lineRule="auto"/>
              <w:jc w:val="both"/>
              <w:rPr>
                <w:rFonts w:cs="Calibri"/>
                <w:sz w:val="24"/>
                <w:szCs w:val="24"/>
              </w:rPr>
            </w:pPr>
          </w:p>
        </w:tc>
      </w:tr>
      <w:tr w:rsidR="00023FB9" w:rsidRPr="00090B8A">
        <w:tc>
          <w:tcPr>
            <w:tcW w:w="8046" w:type="dxa"/>
            <w:tcBorders>
              <w:top w:val="single" w:sz="4" w:space="0" w:color="auto"/>
              <w:left w:val="single" w:sz="4" w:space="0" w:color="auto"/>
              <w:bottom w:val="single" w:sz="4" w:space="0" w:color="auto"/>
              <w:right w:val="single" w:sz="4" w:space="0" w:color="auto"/>
            </w:tcBorders>
          </w:tcPr>
          <w:p w:rsidR="00023FB9" w:rsidRDefault="00023FB9" w:rsidP="00D7207E">
            <w:pPr>
              <w:tabs>
                <w:tab w:val="left" w:pos="2205"/>
              </w:tabs>
              <w:spacing w:after="0" w:line="240" w:lineRule="auto"/>
              <w:jc w:val="both"/>
              <w:rPr>
                <w:sz w:val="24"/>
                <w:szCs w:val="24"/>
              </w:rPr>
            </w:pPr>
            <w:r>
              <w:rPr>
                <w:sz w:val="24"/>
                <w:szCs w:val="24"/>
              </w:rPr>
              <w:t>e/ Reguluje działalność gospodarczą spółek, w tym osób prawnych</w:t>
            </w:r>
          </w:p>
          <w:p w:rsidR="00023FB9" w:rsidRPr="00090B8A" w:rsidRDefault="00023FB9" w:rsidP="00D7207E">
            <w:pPr>
              <w:tabs>
                <w:tab w:val="left" w:pos="2205"/>
              </w:tabs>
              <w:spacing w:after="0" w:line="240" w:lineRule="auto"/>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spacing w:after="0" w:line="240" w:lineRule="auto"/>
              <w:jc w:val="both"/>
              <w:rPr>
                <w:rFonts w:cs="Calibri"/>
                <w:sz w:val="24"/>
                <w:szCs w:val="24"/>
              </w:rPr>
            </w:pPr>
          </w:p>
        </w:tc>
      </w:tr>
      <w:tr w:rsidR="00023FB9" w:rsidRPr="00090B8A">
        <w:tc>
          <w:tcPr>
            <w:tcW w:w="8046"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tabs>
                <w:tab w:val="left" w:pos="2205"/>
              </w:tabs>
              <w:spacing w:after="0" w:line="240" w:lineRule="auto"/>
              <w:jc w:val="both"/>
              <w:rPr>
                <w:sz w:val="24"/>
                <w:szCs w:val="24"/>
              </w:rPr>
            </w:pPr>
            <w:r>
              <w:rPr>
                <w:sz w:val="24"/>
                <w:szCs w:val="24"/>
              </w:rPr>
              <w:t>f/ Reguluje sprawy finansów publicznych, gromadzenia i wydawania środków pieniężnych przez państwo i jednostki samorządu terytorialnego</w:t>
            </w:r>
          </w:p>
        </w:tc>
        <w:tc>
          <w:tcPr>
            <w:tcW w:w="2835" w:type="dxa"/>
            <w:tcBorders>
              <w:top w:val="single" w:sz="4" w:space="0" w:color="auto"/>
              <w:left w:val="single" w:sz="4" w:space="0" w:color="auto"/>
              <w:bottom w:val="single" w:sz="4" w:space="0" w:color="auto"/>
              <w:right w:val="single" w:sz="4" w:space="0" w:color="auto"/>
            </w:tcBorders>
          </w:tcPr>
          <w:p w:rsidR="00023FB9" w:rsidRPr="00090B8A" w:rsidRDefault="00023FB9" w:rsidP="00D7207E">
            <w:pPr>
              <w:spacing w:after="0" w:line="240" w:lineRule="auto"/>
              <w:jc w:val="both"/>
              <w:rPr>
                <w:rFonts w:cs="Calibri"/>
                <w:sz w:val="24"/>
                <w:szCs w:val="24"/>
              </w:rPr>
            </w:pPr>
          </w:p>
        </w:tc>
      </w:tr>
    </w:tbl>
    <w:p w:rsidR="00023FB9" w:rsidRDefault="00023FB9" w:rsidP="00BC05CF">
      <w:pPr>
        <w:spacing w:after="120" w:line="240" w:lineRule="auto"/>
        <w:jc w:val="both"/>
        <w:rPr>
          <w:rFonts w:cs="Calibri"/>
          <w:sz w:val="24"/>
          <w:szCs w:val="24"/>
        </w:rPr>
      </w:pPr>
    </w:p>
    <w:p w:rsidR="00D7207E" w:rsidRPr="00D7207E" w:rsidRDefault="00D7207E" w:rsidP="00D7207E">
      <w:pPr>
        <w:spacing w:after="0" w:line="240" w:lineRule="auto"/>
        <w:jc w:val="both"/>
        <w:rPr>
          <w:rFonts w:cs="Calibri"/>
          <w:b/>
          <w:bCs/>
          <w:sz w:val="24"/>
          <w:szCs w:val="24"/>
        </w:rPr>
      </w:pPr>
      <w:r>
        <w:rPr>
          <w:rFonts w:cs="Calibri"/>
          <w:b/>
          <w:bCs/>
          <w:sz w:val="24"/>
          <w:szCs w:val="24"/>
        </w:rPr>
        <w:t xml:space="preserve">….. </w:t>
      </w:r>
      <w:r w:rsidRPr="00D7207E">
        <w:rPr>
          <w:rFonts w:cs="Calibri"/>
          <w:b/>
          <w:bCs/>
          <w:sz w:val="24"/>
          <w:szCs w:val="24"/>
        </w:rPr>
        <w:t xml:space="preserve">Zadanie </w:t>
      </w:r>
      <w:r>
        <w:rPr>
          <w:rFonts w:cs="Calibri"/>
          <w:b/>
          <w:bCs/>
          <w:sz w:val="24"/>
          <w:szCs w:val="24"/>
        </w:rPr>
        <w:t>18</w:t>
      </w:r>
      <w:r w:rsidRPr="00D7207E">
        <w:rPr>
          <w:rFonts w:cs="Calibri"/>
          <w:b/>
          <w:bCs/>
          <w:sz w:val="24"/>
          <w:szCs w:val="24"/>
        </w:rPr>
        <w:t>. (0-</w:t>
      </w:r>
      <w:r>
        <w:rPr>
          <w:rFonts w:cs="Calibri"/>
          <w:b/>
          <w:bCs/>
          <w:sz w:val="24"/>
          <w:szCs w:val="24"/>
        </w:rPr>
        <w:t>3</w:t>
      </w:r>
      <w:r w:rsidRPr="00D7207E">
        <w:rPr>
          <w:rFonts w:cs="Calibri"/>
          <w:b/>
          <w:bCs/>
          <w:sz w:val="24"/>
          <w:szCs w:val="24"/>
        </w:rPr>
        <w:t>)</w:t>
      </w:r>
      <w:r>
        <w:rPr>
          <w:rFonts w:cs="Calibri"/>
          <w:b/>
          <w:bCs/>
          <w:sz w:val="24"/>
          <w:szCs w:val="24"/>
        </w:rPr>
        <w:t xml:space="preserve">. </w:t>
      </w:r>
      <w:r w:rsidRPr="00D7207E">
        <w:rPr>
          <w:rFonts w:cs="Calibri"/>
          <w:b/>
          <w:bCs/>
          <w:sz w:val="24"/>
          <w:szCs w:val="24"/>
        </w:rPr>
        <w:t>Masz podane loga</w:t>
      </w:r>
      <w:r>
        <w:rPr>
          <w:rFonts w:cs="Calibri"/>
          <w:b/>
          <w:bCs/>
          <w:sz w:val="24"/>
          <w:szCs w:val="24"/>
        </w:rPr>
        <w:t xml:space="preserve"> </w:t>
      </w:r>
      <w:r w:rsidRPr="00D7207E">
        <w:rPr>
          <w:rFonts w:cs="Calibri"/>
          <w:b/>
          <w:bCs/>
          <w:sz w:val="24"/>
          <w:szCs w:val="24"/>
        </w:rPr>
        <w:t>tr</w:t>
      </w:r>
      <w:r>
        <w:rPr>
          <w:rFonts w:cs="Calibri"/>
          <w:b/>
          <w:bCs/>
          <w:sz w:val="24"/>
          <w:szCs w:val="24"/>
        </w:rPr>
        <w:t>zech organizacji międzynarodowych. P</w:t>
      </w:r>
      <w:r w:rsidRPr="00D7207E">
        <w:rPr>
          <w:rFonts w:cs="Calibri"/>
          <w:b/>
          <w:bCs/>
          <w:sz w:val="24"/>
          <w:szCs w:val="24"/>
        </w:rPr>
        <w:t xml:space="preserve">odaj </w:t>
      </w:r>
      <w:r>
        <w:rPr>
          <w:rFonts w:cs="Calibri"/>
          <w:b/>
          <w:bCs/>
          <w:sz w:val="24"/>
          <w:szCs w:val="24"/>
        </w:rPr>
        <w:t xml:space="preserve">ich polskie </w:t>
      </w:r>
      <w:r w:rsidRPr="00D7207E">
        <w:rPr>
          <w:rFonts w:cs="Calibri"/>
          <w:b/>
          <w:bCs/>
          <w:sz w:val="24"/>
          <w:szCs w:val="24"/>
        </w:rPr>
        <w:t>nazwy</w:t>
      </w:r>
      <w:r>
        <w:rPr>
          <w:rFonts w:cs="Calibri"/>
          <w:b/>
          <w:bCs/>
          <w:sz w:val="24"/>
          <w:szCs w:val="24"/>
        </w:rPr>
        <w:t xml:space="preserve"> oraz siedziby </w:t>
      </w:r>
      <w:r w:rsidRPr="00D7207E">
        <w:rPr>
          <w:rFonts w:cs="Calibri"/>
          <w:b/>
          <w:bCs/>
          <w:sz w:val="24"/>
          <w:szCs w:val="24"/>
        </w:rPr>
        <w:t>tych organizacji.</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4680"/>
        <w:gridCol w:w="2880"/>
      </w:tblGrid>
      <w:tr w:rsidR="00D7207E" w:rsidRPr="004C3D6F">
        <w:trPr>
          <w:trHeight w:val="295"/>
        </w:trPr>
        <w:tc>
          <w:tcPr>
            <w:tcW w:w="3348"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bCs/>
                <w:sz w:val="28"/>
                <w:szCs w:val="28"/>
              </w:rPr>
            </w:pPr>
            <w:r>
              <w:rPr>
                <w:rFonts w:cs="Calibri"/>
                <w:noProof/>
                <w:sz w:val="28"/>
                <w:szCs w:val="28"/>
                <w:lang w:eastAsia="pl-PL"/>
              </w:rPr>
              <w:t>Logo</w:t>
            </w:r>
          </w:p>
        </w:tc>
        <w:tc>
          <w:tcPr>
            <w:tcW w:w="46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bCs/>
                <w:sz w:val="28"/>
                <w:szCs w:val="28"/>
              </w:rPr>
            </w:pPr>
            <w:r>
              <w:rPr>
                <w:rFonts w:cs="Calibri"/>
                <w:bCs/>
                <w:sz w:val="28"/>
                <w:szCs w:val="28"/>
              </w:rPr>
              <w:t>Nazwa organizacji</w:t>
            </w:r>
          </w:p>
        </w:tc>
        <w:tc>
          <w:tcPr>
            <w:tcW w:w="28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bCs/>
                <w:sz w:val="28"/>
                <w:szCs w:val="28"/>
              </w:rPr>
            </w:pPr>
            <w:r>
              <w:rPr>
                <w:rFonts w:cs="Calibri"/>
                <w:bCs/>
                <w:sz w:val="28"/>
                <w:szCs w:val="28"/>
              </w:rPr>
              <w:t>Siedziba</w:t>
            </w:r>
          </w:p>
        </w:tc>
      </w:tr>
      <w:tr w:rsidR="00D7207E" w:rsidRPr="004C3D6F">
        <w:trPr>
          <w:trHeight w:val="295"/>
        </w:trPr>
        <w:tc>
          <w:tcPr>
            <w:tcW w:w="3348"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r>
              <w:rPr>
                <w:rFonts w:cs="Calibri"/>
                <w:noProof/>
                <w:sz w:val="28"/>
                <w:szCs w:val="28"/>
                <w:lang w:eastAsia="pl-PL"/>
              </w:rPr>
              <w:t>a/</w:t>
            </w:r>
            <w:r w:rsidR="00C46540">
              <w:rPr>
                <w:rFonts w:cs="Calibri"/>
                <w:noProof/>
                <w:sz w:val="28"/>
                <w:szCs w:val="28"/>
                <w:lang w:eastAsia="pl-PL"/>
              </w:rPr>
              <w:t xml:space="preserve"> </w:t>
            </w:r>
            <w:r w:rsidR="00AB1D8A">
              <w:rPr>
                <w:b/>
                <w:noProof/>
                <w:sz w:val="26"/>
                <w:szCs w:val="26"/>
                <w:lang w:eastAsia="pl-PL"/>
              </w:rPr>
              <w:drawing>
                <wp:inline distT="0" distB="0" distL="0" distR="0">
                  <wp:extent cx="1019175" cy="762000"/>
                  <wp:effectExtent l="19050" t="0" r="9525" b="0"/>
                  <wp:docPr id="10" name="Obraz 292" descr="EF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2" descr="EFTA.jpg"/>
                          <pic:cNvPicPr>
                            <a:picLocks noChangeAspect="1" noChangeArrowheads="1"/>
                          </pic:cNvPicPr>
                        </pic:nvPicPr>
                        <pic:blipFill>
                          <a:blip r:embed="rId39"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p>
        </w:tc>
        <w:tc>
          <w:tcPr>
            <w:tcW w:w="28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p>
        </w:tc>
      </w:tr>
      <w:tr w:rsidR="00D7207E" w:rsidRPr="004C3D6F">
        <w:trPr>
          <w:trHeight w:val="295"/>
        </w:trPr>
        <w:tc>
          <w:tcPr>
            <w:tcW w:w="3348"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r>
              <w:rPr>
                <w:rFonts w:cs="Calibri"/>
                <w:noProof/>
                <w:sz w:val="28"/>
                <w:szCs w:val="28"/>
                <w:lang w:eastAsia="pl-PL"/>
              </w:rPr>
              <w:t>b/</w:t>
            </w:r>
            <w:r w:rsidR="00C46540">
              <w:rPr>
                <w:rFonts w:cs="Calibri"/>
                <w:noProof/>
                <w:sz w:val="28"/>
                <w:szCs w:val="28"/>
                <w:lang w:eastAsia="pl-PL"/>
              </w:rPr>
              <w:t xml:space="preserve"> </w:t>
            </w:r>
            <w:r w:rsidR="00AB1D8A">
              <w:rPr>
                <w:b/>
                <w:noProof/>
                <w:sz w:val="26"/>
                <w:szCs w:val="26"/>
                <w:lang w:eastAsia="pl-PL"/>
              </w:rPr>
              <w:drawing>
                <wp:inline distT="0" distB="0" distL="0" distR="0">
                  <wp:extent cx="771525" cy="771525"/>
                  <wp:effectExtent l="19050" t="0" r="9525" b="0"/>
                  <wp:docPr id="11" name="Obraz 301" descr="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1" descr="NATO.jpg"/>
                          <pic:cNvPicPr>
                            <a:picLocks noChangeAspect="1" noChangeArrowheads="1"/>
                          </pic:cNvPicPr>
                        </pic:nvPicPr>
                        <pic:blipFill>
                          <a:blip r:embed="rId40"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p>
        </w:tc>
        <w:tc>
          <w:tcPr>
            <w:tcW w:w="28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p>
        </w:tc>
      </w:tr>
      <w:tr w:rsidR="00D7207E" w:rsidRPr="004C3D6F">
        <w:trPr>
          <w:trHeight w:val="495"/>
        </w:trPr>
        <w:tc>
          <w:tcPr>
            <w:tcW w:w="3348" w:type="dxa"/>
            <w:tcBorders>
              <w:top w:val="single" w:sz="4" w:space="0" w:color="auto"/>
              <w:left w:val="single" w:sz="4" w:space="0" w:color="auto"/>
              <w:bottom w:val="single" w:sz="4" w:space="0" w:color="auto"/>
              <w:right w:val="single" w:sz="4" w:space="0" w:color="auto"/>
            </w:tcBorders>
          </w:tcPr>
          <w:p w:rsidR="00D7207E" w:rsidRDefault="00D7207E" w:rsidP="00D7207E">
            <w:pPr>
              <w:spacing w:after="0"/>
              <w:jc w:val="center"/>
              <w:rPr>
                <w:rFonts w:cs="Calibri"/>
                <w:noProof/>
                <w:sz w:val="28"/>
                <w:szCs w:val="28"/>
                <w:lang w:eastAsia="pl-PL"/>
              </w:rPr>
            </w:pPr>
            <w:r>
              <w:rPr>
                <w:rFonts w:cs="Calibri"/>
                <w:noProof/>
                <w:sz w:val="28"/>
                <w:szCs w:val="28"/>
                <w:lang w:eastAsia="pl-PL"/>
              </w:rPr>
              <w:t>c/</w:t>
            </w:r>
            <w:r w:rsidR="00C46540">
              <w:rPr>
                <w:rFonts w:cs="Calibri"/>
                <w:noProof/>
                <w:sz w:val="28"/>
                <w:szCs w:val="28"/>
                <w:lang w:eastAsia="pl-PL"/>
              </w:rPr>
              <w:t xml:space="preserve"> </w:t>
            </w:r>
            <w:r w:rsidR="00AB1D8A">
              <w:rPr>
                <w:b/>
                <w:noProof/>
                <w:sz w:val="26"/>
                <w:szCs w:val="26"/>
                <w:lang w:eastAsia="pl-PL"/>
              </w:rPr>
              <w:drawing>
                <wp:inline distT="0" distB="0" distL="0" distR="0">
                  <wp:extent cx="1133475" cy="628650"/>
                  <wp:effectExtent l="19050" t="0" r="9525" b="0"/>
                  <wp:docPr id="12" name="Obraz 308" desc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8" descr="RE.jpg"/>
                          <pic:cNvPicPr>
                            <a:picLocks noChangeAspect="1" noChangeArrowheads="1"/>
                          </pic:cNvPicPr>
                        </pic:nvPicPr>
                        <pic:blipFill>
                          <a:blip r:embed="rId41" cstate="print"/>
                          <a:srcRect/>
                          <a:stretch>
                            <a:fillRect/>
                          </a:stretch>
                        </pic:blipFill>
                        <pic:spPr bwMode="auto">
                          <a:xfrm>
                            <a:off x="0" y="0"/>
                            <a:ext cx="1133475" cy="628650"/>
                          </a:xfrm>
                          <a:prstGeom prst="rect">
                            <a:avLst/>
                          </a:prstGeom>
                          <a:noFill/>
                          <a:ln w="9525">
                            <a:noFill/>
                            <a:miter lim="800000"/>
                            <a:headEnd/>
                            <a:tailEnd/>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p>
        </w:tc>
        <w:tc>
          <w:tcPr>
            <w:tcW w:w="2880" w:type="dxa"/>
            <w:tcBorders>
              <w:top w:val="single" w:sz="4" w:space="0" w:color="auto"/>
              <w:left w:val="single" w:sz="4" w:space="0" w:color="auto"/>
              <w:bottom w:val="single" w:sz="4" w:space="0" w:color="auto"/>
              <w:right w:val="single" w:sz="4" w:space="0" w:color="auto"/>
            </w:tcBorders>
          </w:tcPr>
          <w:p w:rsidR="00D7207E" w:rsidRPr="00F80984" w:rsidRDefault="00D7207E" w:rsidP="00D7207E">
            <w:pPr>
              <w:spacing w:after="0"/>
              <w:jc w:val="center"/>
              <w:rPr>
                <w:rFonts w:cs="Calibri"/>
                <w:noProof/>
                <w:sz w:val="28"/>
                <w:szCs w:val="28"/>
                <w:lang w:eastAsia="pl-PL"/>
              </w:rPr>
            </w:pPr>
          </w:p>
        </w:tc>
      </w:tr>
    </w:tbl>
    <w:p w:rsidR="00D7207E" w:rsidRDefault="00D7207E" w:rsidP="00BC05CF">
      <w:pPr>
        <w:spacing w:after="120" w:line="240" w:lineRule="auto"/>
        <w:jc w:val="both"/>
        <w:rPr>
          <w:rFonts w:cs="Calibri"/>
          <w:sz w:val="24"/>
          <w:szCs w:val="24"/>
        </w:rPr>
      </w:pPr>
    </w:p>
    <w:p w:rsidR="00C46540" w:rsidRPr="00C46540" w:rsidRDefault="00C46540" w:rsidP="00C46540">
      <w:pPr>
        <w:spacing w:after="120" w:line="240" w:lineRule="auto"/>
        <w:rPr>
          <w:rFonts w:cs="Calibri"/>
          <w:b/>
          <w:i/>
          <w:sz w:val="24"/>
          <w:szCs w:val="24"/>
        </w:rPr>
      </w:pPr>
      <w:r>
        <w:rPr>
          <w:rFonts w:cs="Calibri"/>
          <w:b/>
          <w:i/>
          <w:sz w:val="24"/>
          <w:szCs w:val="24"/>
        </w:rPr>
        <w:t>………. /6</w:t>
      </w:r>
      <w:r w:rsidRPr="00437CE7">
        <w:rPr>
          <w:rFonts w:cs="Calibri"/>
          <w:b/>
          <w:i/>
          <w:sz w:val="24"/>
          <w:szCs w:val="24"/>
        </w:rPr>
        <w:t xml:space="preserve">  Suma pkt. za zadania 1</w:t>
      </w:r>
      <w:r>
        <w:rPr>
          <w:rFonts w:cs="Calibri"/>
          <w:b/>
          <w:i/>
          <w:sz w:val="24"/>
          <w:szCs w:val="24"/>
        </w:rPr>
        <w:t>7</w:t>
      </w:r>
      <w:r w:rsidRPr="00437CE7">
        <w:rPr>
          <w:rFonts w:cs="Calibri"/>
          <w:b/>
          <w:i/>
          <w:sz w:val="24"/>
          <w:szCs w:val="24"/>
        </w:rPr>
        <w:t>-1</w:t>
      </w:r>
      <w:r>
        <w:rPr>
          <w:rFonts w:cs="Calibri"/>
          <w:b/>
          <w:i/>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2"/>
      </w:tblGrid>
      <w:tr w:rsidR="0078478D" w:rsidRPr="004E51D9">
        <w:tc>
          <w:tcPr>
            <w:tcW w:w="10912" w:type="dxa"/>
            <w:tcBorders>
              <w:top w:val="single" w:sz="4" w:space="0" w:color="auto"/>
              <w:left w:val="single" w:sz="4" w:space="0" w:color="auto"/>
              <w:bottom w:val="single" w:sz="4" w:space="0" w:color="auto"/>
              <w:right w:val="single" w:sz="4" w:space="0" w:color="auto"/>
            </w:tcBorders>
          </w:tcPr>
          <w:p w:rsidR="0078478D" w:rsidRPr="004E51D9" w:rsidRDefault="0078478D" w:rsidP="00BC05CF">
            <w:pPr>
              <w:tabs>
                <w:tab w:val="left" w:pos="2205"/>
              </w:tabs>
              <w:spacing w:after="120" w:line="240" w:lineRule="auto"/>
              <w:jc w:val="center"/>
              <w:rPr>
                <w:rFonts w:cs="Calibri"/>
                <w:b/>
                <w:sz w:val="24"/>
                <w:szCs w:val="24"/>
                <w:lang w:eastAsia="pl-PL"/>
              </w:rPr>
            </w:pPr>
            <w:r w:rsidRPr="004E51D9">
              <w:rPr>
                <w:rFonts w:cs="Calibri"/>
                <w:b/>
                <w:sz w:val="24"/>
                <w:szCs w:val="24"/>
                <w:lang w:eastAsia="pl-PL"/>
              </w:rPr>
              <w:t>BRUDNOPIS</w:t>
            </w:r>
          </w:p>
          <w:p w:rsidR="0078478D" w:rsidRPr="004E51D9" w:rsidRDefault="0078478D" w:rsidP="00BC05CF">
            <w:pPr>
              <w:tabs>
                <w:tab w:val="left" w:pos="2205"/>
              </w:tabs>
              <w:spacing w:after="120" w:line="240" w:lineRule="auto"/>
              <w:jc w:val="center"/>
              <w:rPr>
                <w:rFonts w:cs="Calibri"/>
                <w:b/>
                <w:sz w:val="24"/>
                <w:szCs w:val="24"/>
                <w:lang w:eastAsia="pl-PL"/>
              </w:rPr>
            </w:pPr>
          </w:p>
          <w:p w:rsidR="0078478D" w:rsidRPr="004E51D9" w:rsidRDefault="0078478D" w:rsidP="00BC05CF">
            <w:pPr>
              <w:tabs>
                <w:tab w:val="left" w:pos="2205"/>
              </w:tabs>
              <w:spacing w:after="120" w:line="240" w:lineRule="auto"/>
              <w:jc w:val="center"/>
              <w:rPr>
                <w:rFonts w:cs="Calibri"/>
                <w:b/>
                <w:sz w:val="24"/>
                <w:szCs w:val="24"/>
                <w:lang w:eastAsia="pl-PL"/>
              </w:rPr>
            </w:pPr>
          </w:p>
          <w:p w:rsidR="0078478D" w:rsidRPr="004E51D9" w:rsidRDefault="0078478D" w:rsidP="00BC05CF">
            <w:pPr>
              <w:tabs>
                <w:tab w:val="left" w:pos="2205"/>
              </w:tabs>
              <w:spacing w:after="120" w:line="240" w:lineRule="auto"/>
              <w:jc w:val="center"/>
              <w:rPr>
                <w:rFonts w:cs="Calibri"/>
                <w:b/>
                <w:sz w:val="24"/>
                <w:szCs w:val="24"/>
                <w:lang w:eastAsia="pl-PL"/>
              </w:rPr>
            </w:pPr>
          </w:p>
          <w:p w:rsidR="0078478D" w:rsidRPr="004E51D9" w:rsidRDefault="0078478D" w:rsidP="00BC05CF">
            <w:pPr>
              <w:tabs>
                <w:tab w:val="left" w:pos="2205"/>
              </w:tabs>
              <w:spacing w:after="120" w:line="240" w:lineRule="auto"/>
              <w:jc w:val="center"/>
              <w:rPr>
                <w:rFonts w:cs="Calibri"/>
                <w:b/>
                <w:sz w:val="24"/>
                <w:szCs w:val="24"/>
                <w:lang w:eastAsia="pl-PL"/>
              </w:rPr>
            </w:pPr>
          </w:p>
          <w:p w:rsidR="0078478D" w:rsidRDefault="0078478D" w:rsidP="00BC05CF">
            <w:pPr>
              <w:tabs>
                <w:tab w:val="left" w:pos="2205"/>
              </w:tabs>
              <w:spacing w:after="120" w:line="240" w:lineRule="auto"/>
              <w:rPr>
                <w:rFonts w:cs="Calibri"/>
                <w:b/>
                <w:sz w:val="24"/>
                <w:szCs w:val="24"/>
                <w:lang w:eastAsia="pl-PL"/>
              </w:rPr>
            </w:pPr>
          </w:p>
          <w:p w:rsidR="00C46540" w:rsidRDefault="00C46540" w:rsidP="00BC05CF">
            <w:pPr>
              <w:tabs>
                <w:tab w:val="left" w:pos="2205"/>
              </w:tabs>
              <w:spacing w:after="120" w:line="240" w:lineRule="auto"/>
              <w:rPr>
                <w:rFonts w:cs="Calibri"/>
                <w:b/>
                <w:sz w:val="24"/>
                <w:szCs w:val="24"/>
                <w:lang w:eastAsia="pl-PL"/>
              </w:rPr>
            </w:pPr>
          </w:p>
          <w:p w:rsidR="00C46540" w:rsidRDefault="00C46540" w:rsidP="00BC05CF">
            <w:pPr>
              <w:tabs>
                <w:tab w:val="left" w:pos="2205"/>
              </w:tabs>
              <w:spacing w:after="120" w:line="240" w:lineRule="auto"/>
              <w:rPr>
                <w:rFonts w:cs="Calibri"/>
                <w:b/>
                <w:sz w:val="24"/>
                <w:szCs w:val="24"/>
                <w:lang w:eastAsia="pl-PL"/>
              </w:rPr>
            </w:pPr>
          </w:p>
          <w:p w:rsidR="00C46540" w:rsidRPr="00C46540" w:rsidRDefault="00C46540" w:rsidP="00BC05CF">
            <w:pPr>
              <w:tabs>
                <w:tab w:val="left" w:pos="2205"/>
              </w:tabs>
              <w:spacing w:after="120" w:line="240" w:lineRule="auto"/>
              <w:rPr>
                <w:rFonts w:cs="Calibri"/>
                <w:b/>
                <w:sz w:val="8"/>
                <w:szCs w:val="8"/>
                <w:lang w:eastAsia="pl-PL"/>
              </w:rPr>
            </w:pPr>
          </w:p>
        </w:tc>
      </w:tr>
    </w:tbl>
    <w:p w:rsidR="0078478D" w:rsidRPr="004E51D9" w:rsidRDefault="0078478D" w:rsidP="00BC05CF">
      <w:pPr>
        <w:tabs>
          <w:tab w:val="left" w:pos="2205"/>
        </w:tabs>
        <w:spacing w:after="120" w:line="240" w:lineRule="auto"/>
        <w:jc w:val="both"/>
        <w:rPr>
          <w:rFonts w:cs="Calibri"/>
          <w:b/>
          <w:sz w:val="24"/>
          <w:szCs w:val="24"/>
        </w:rPr>
      </w:pPr>
    </w:p>
    <w:p w:rsidR="00075000" w:rsidRPr="004E51D9" w:rsidRDefault="0078478D" w:rsidP="00C46540">
      <w:pPr>
        <w:tabs>
          <w:tab w:val="left" w:pos="2205"/>
        </w:tabs>
        <w:spacing w:after="120" w:line="240" w:lineRule="auto"/>
        <w:jc w:val="both"/>
        <w:rPr>
          <w:rFonts w:cs="Calibri"/>
          <w:sz w:val="24"/>
          <w:szCs w:val="24"/>
        </w:rPr>
      </w:pPr>
      <w:r w:rsidRPr="004E51D9">
        <w:rPr>
          <w:rFonts w:cs="Calibri"/>
          <w:sz w:val="24"/>
          <w:szCs w:val="24"/>
        </w:rPr>
        <w:t xml:space="preserve">Liczba punktów:………………… Podpisy Komitetu Głównego: Spr.: ……………………………… Wer.: …………………………… </w:t>
      </w:r>
    </w:p>
    <w:sectPr w:rsidR="00075000" w:rsidRPr="004E51D9" w:rsidSect="00875AAF">
      <w:headerReference w:type="default" r:id="rId42"/>
      <w:footerReference w:type="default" r:id="rId43"/>
      <w:pgSz w:w="11906" w:h="16838"/>
      <w:pgMar w:top="284" w:right="386"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1F" w:rsidRDefault="007D0B1F">
      <w:r>
        <w:separator/>
      </w:r>
    </w:p>
  </w:endnote>
  <w:endnote w:type="continuationSeparator" w:id="0">
    <w:p w:rsidR="007D0B1F" w:rsidRDefault="007D0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7E" w:rsidRDefault="00D7207E">
    <w:pPr>
      <w:pStyle w:val="Stopka"/>
      <w:jc w:val="center"/>
    </w:pPr>
    <w:fldSimple w:instr=" PAGE   \* MERGEFORMAT ">
      <w:r w:rsidR="00AB1D8A">
        <w:rPr>
          <w:noProof/>
        </w:rPr>
        <w:t>2</w:t>
      </w:r>
    </w:fldSimple>
  </w:p>
  <w:p w:rsidR="00D7207E" w:rsidRDefault="00D720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1F" w:rsidRDefault="007D0B1F">
      <w:r>
        <w:separator/>
      </w:r>
    </w:p>
  </w:footnote>
  <w:footnote w:type="continuationSeparator" w:id="0">
    <w:p w:rsidR="007D0B1F" w:rsidRDefault="007D0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7E" w:rsidRDefault="00D7207E" w:rsidP="00095A14">
    <w:pPr>
      <w:jc w:val="center"/>
    </w:pPr>
    <w:r>
      <w:rPr>
        <w:noProof/>
        <w:lang w:eastAsia="ja-JP"/>
      </w:rPr>
      <w:pict>
        <v:group id="_x0000_s2049" style="position:absolute;left:0;text-align:left;margin-left:10.35pt;margin-top:5.2pt;width:563.8pt;height:41.75pt;z-index:251657728;mso-position-horizontal-relative:page;mso-position-vertical-relative:page" coordorigin="330,308" coordsize="11586,835">
          <v:rect id="_x0000_s2050" style="position:absolute;left:377;top:360;width:9346;height:720;mso-position-horizontal-relative:page;mso-position-vertical:center;mso-position-vertical-relative:top-margin-area;v-text-anchor:middle" filled="f" fillcolor="#fabf8f" strokecolor="#7030a0" strokeweight="1pt">
            <v:fill color2="#fde9d9" angle="-45" focus="-50%" type="gradient"/>
            <v:shadow on="t" type="perspective" color="#974706" opacity=".5" offset="1pt" offset2="-3pt"/>
            <v:textbox style="mso-next-textbox:#_x0000_s2050">
              <w:txbxContent>
                <w:p w:rsidR="00D7207E" w:rsidRPr="009E74A7" w:rsidRDefault="00D7207E" w:rsidP="00095A14">
                  <w:pPr>
                    <w:pStyle w:val="Nagwek"/>
                    <w:jc w:val="center"/>
                    <w:rPr>
                      <w:b/>
                      <w:i/>
                    </w:rPr>
                  </w:pPr>
                  <w:r>
                    <w:rPr>
                      <w:b/>
                      <w:i/>
                    </w:rPr>
                    <w:t>ARKUSZ</w:t>
                  </w:r>
                  <w:r w:rsidRPr="009E74A7">
                    <w:rPr>
                      <w:b/>
                      <w:i/>
                    </w:rPr>
                    <w:t xml:space="preserve"> ETAPU CENTRALNEGO </w:t>
                  </w:r>
                  <w:r>
                    <w:rPr>
                      <w:b/>
                      <w:i/>
                    </w:rPr>
                    <w:t>I</w:t>
                  </w:r>
                  <w:r w:rsidRPr="009E74A7">
                    <w:rPr>
                      <w:b/>
                      <w:i/>
                    </w:rPr>
                    <w:t>I OGÓLNOPOLSKIEJ OLIMPIADY WIEDZY O SPOŁECZEŃSTWIE</w:t>
                  </w:r>
                </w:p>
                <w:p w:rsidR="00D7207E" w:rsidRPr="009E74A7" w:rsidRDefault="00D7207E" w:rsidP="00095A14">
                  <w:pPr>
                    <w:pStyle w:val="Nagwek"/>
                    <w:jc w:val="center"/>
                    <w:rPr>
                      <w:i/>
                      <w:color w:val="FFFFFF"/>
                    </w:rPr>
                  </w:pPr>
                  <w:r w:rsidRPr="009E74A7">
                    <w:rPr>
                      <w:b/>
                      <w:i/>
                    </w:rPr>
                    <w:t>CZĘŚĆ I</w:t>
                  </w:r>
                </w:p>
              </w:txbxContent>
            </v:textbox>
          </v:rect>
          <v:rect id="_x0000_s2051" style="position:absolute;left:9763;top:360;width:2102;height:720;mso-position-horizontal-relative:page;mso-position-vertical:center;mso-position-vertical-relative:top-margin-area;v-text-anchor:middle" filled="f" fillcolor="#9bbb59" strokecolor="#7030a0" strokeweight="2pt">
            <v:fill color2="#943634"/>
            <v:textbox style="mso-next-textbox:#_x0000_s2051">
              <w:txbxContent>
                <w:p w:rsidR="00D7207E" w:rsidRPr="00B16F50" w:rsidRDefault="00D7207E">
                  <w:pPr>
                    <w:pStyle w:val="Nagwek"/>
                    <w:rPr>
                      <w:sz w:val="36"/>
                      <w:szCs w:val="36"/>
                    </w:rPr>
                  </w:pPr>
                  <w:r>
                    <w:rPr>
                      <w:sz w:val="36"/>
                      <w:szCs w:val="36"/>
                    </w:rPr>
                    <w:t>2016/17</w:t>
                  </w:r>
                </w:p>
              </w:txbxContent>
            </v:textbox>
          </v:rect>
          <v:rect id="_x0000_s2052" style="position:absolute;left:330;top:308;width:11586;height:835;mso-position-horizontal:center;mso-position-horizontal-relative:page;mso-position-vertical:center;mso-position-vertical-relative:top-margin-area"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578BE"/>
    <w:multiLevelType w:val="hybridMultilevel"/>
    <w:tmpl w:val="27461A0A"/>
    <w:lvl w:ilvl="0" w:tplc="87D22A74">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9612D4"/>
    <w:rsid w:val="0000007A"/>
    <w:rsid w:val="00001E27"/>
    <w:rsid w:val="00023FB9"/>
    <w:rsid w:val="0003405E"/>
    <w:rsid w:val="0003675A"/>
    <w:rsid w:val="00045333"/>
    <w:rsid w:val="0006364A"/>
    <w:rsid w:val="00071394"/>
    <w:rsid w:val="00075000"/>
    <w:rsid w:val="0008486F"/>
    <w:rsid w:val="00090B8A"/>
    <w:rsid w:val="00093425"/>
    <w:rsid w:val="00095A14"/>
    <w:rsid w:val="000979AD"/>
    <w:rsid w:val="000A61FD"/>
    <w:rsid w:val="000A773D"/>
    <w:rsid w:val="000B5D8A"/>
    <w:rsid w:val="000B6A5F"/>
    <w:rsid w:val="000E68C9"/>
    <w:rsid w:val="000F16FE"/>
    <w:rsid w:val="000F6C26"/>
    <w:rsid w:val="00113833"/>
    <w:rsid w:val="00113E88"/>
    <w:rsid w:val="001172E0"/>
    <w:rsid w:val="0012078B"/>
    <w:rsid w:val="00122AB2"/>
    <w:rsid w:val="00146E06"/>
    <w:rsid w:val="00147B14"/>
    <w:rsid w:val="00161C5A"/>
    <w:rsid w:val="00162CDF"/>
    <w:rsid w:val="00164F50"/>
    <w:rsid w:val="001740C7"/>
    <w:rsid w:val="0018442E"/>
    <w:rsid w:val="001D3C3E"/>
    <w:rsid w:val="001E25AD"/>
    <w:rsid w:val="001E3C6F"/>
    <w:rsid w:val="001F164A"/>
    <w:rsid w:val="001F23ED"/>
    <w:rsid w:val="00204D31"/>
    <w:rsid w:val="002300A4"/>
    <w:rsid w:val="00240C28"/>
    <w:rsid w:val="00245A9D"/>
    <w:rsid w:val="00246978"/>
    <w:rsid w:val="00253C94"/>
    <w:rsid w:val="00270893"/>
    <w:rsid w:val="00291ECF"/>
    <w:rsid w:val="002C0A80"/>
    <w:rsid w:val="002C0B16"/>
    <w:rsid w:val="002D0D09"/>
    <w:rsid w:val="002D3DA3"/>
    <w:rsid w:val="002E7FD7"/>
    <w:rsid w:val="00307572"/>
    <w:rsid w:val="00320A59"/>
    <w:rsid w:val="00326521"/>
    <w:rsid w:val="00327336"/>
    <w:rsid w:val="00334FA9"/>
    <w:rsid w:val="00344B42"/>
    <w:rsid w:val="0034650D"/>
    <w:rsid w:val="00352A24"/>
    <w:rsid w:val="00353419"/>
    <w:rsid w:val="00356A5B"/>
    <w:rsid w:val="00360012"/>
    <w:rsid w:val="00373180"/>
    <w:rsid w:val="003800AA"/>
    <w:rsid w:val="003A60D5"/>
    <w:rsid w:val="003B0050"/>
    <w:rsid w:val="003B191B"/>
    <w:rsid w:val="003B3FD4"/>
    <w:rsid w:val="003F27FD"/>
    <w:rsid w:val="003F7132"/>
    <w:rsid w:val="00411EAD"/>
    <w:rsid w:val="00437CE7"/>
    <w:rsid w:val="00453873"/>
    <w:rsid w:val="00455DDE"/>
    <w:rsid w:val="004578DF"/>
    <w:rsid w:val="00464CEE"/>
    <w:rsid w:val="00465A6E"/>
    <w:rsid w:val="004753EC"/>
    <w:rsid w:val="004D620B"/>
    <w:rsid w:val="004E51D9"/>
    <w:rsid w:val="004E65CA"/>
    <w:rsid w:val="004F4DFE"/>
    <w:rsid w:val="004F6F19"/>
    <w:rsid w:val="00511A93"/>
    <w:rsid w:val="00540A91"/>
    <w:rsid w:val="00552D28"/>
    <w:rsid w:val="00556372"/>
    <w:rsid w:val="005866E4"/>
    <w:rsid w:val="00595506"/>
    <w:rsid w:val="005C2254"/>
    <w:rsid w:val="005C476D"/>
    <w:rsid w:val="005C624D"/>
    <w:rsid w:val="005D1FA0"/>
    <w:rsid w:val="005D2283"/>
    <w:rsid w:val="005F1417"/>
    <w:rsid w:val="005F433C"/>
    <w:rsid w:val="00600892"/>
    <w:rsid w:val="006314C7"/>
    <w:rsid w:val="00645BFC"/>
    <w:rsid w:val="00651100"/>
    <w:rsid w:val="00692898"/>
    <w:rsid w:val="00696074"/>
    <w:rsid w:val="00697A25"/>
    <w:rsid w:val="006D29E6"/>
    <w:rsid w:val="006F67F0"/>
    <w:rsid w:val="00704EB2"/>
    <w:rsid w:val="00710FFF"/>
    <w:rsid w:val="00720D20"/>
    <w:rsid w:val="00721291"/>
    <w:rsid w:val="0072497A"/>
    <w:rsid w:val="0072545C"/>
    <w:rsid w:val="00736970"/>
    <w:rsid w:val="00744E7F"/>
    <w:rsid w:val="00750684"/>
    <w:rsid w:val="007735E7"/>
    <w:rsid w:val="0078478D"/>
    <w:rsid w:val="00785DCB"/>
    <w:rsid w:val="00790FC1"/>
    <w:rsid w:val="00795739"/>
    <w:rsid w:val="007D0B1F"/>
    <w:rsid w:val="007D0CBE"/>
    <w:rsid w:val="007F1CA4"/>
    <w:rsid w:val="0082086B"/>
    <w:rsid w:val="00823297"/>
    <w:rsid w:val="00830FE8"/>
    <w:rsid w:val="00865E75"/>
    <w:rsid w:val="008710AC"/>
    <w:rsid w:val="00875AAF"/>
    <w:rsid w:val="00894E8C"/>
    <w:rsid w:val="008A2124"/>
    <w:rsid w:val="008A40CA"/>
    <w:rsid w:val="008A7C3F"/>
    <w:rsid w:val="008B24BC"/>
    <w:rsid w:val="008D04CD"/>
    <w:rsid w:val="008D5DA3"/>
    <w:rsid w:val="008E4ADB"/>
    <w:rsid w:val="008F449E"/>
    <w:rsid w:val="008F74EB"/>
    <w:rsid w:val="00917DA8"/>
    <w:rsid w:val="00920187"/>
    <w:rsid w:val="00924209"/>
    <w:rsid w:val="009260F6"/>
    <w:rsid w:val="009276EA"/>
    <w:rsid w:val="00957E01"/>
    <w:rsid w:val="009608DB"/>
    <w:rsid w:val="009612D4"/>
    <w:rsid w:val="00973746"/>
    <w:rsid w:val="00993C2F"/>
    <w:rsid w:val="009A2954"/>
    <w:rsid w:val="009C157E"/>
    <w:rsid w:val="009E591A"/>
    <w:rsid w:val="009E74A7"/>
    <w:rsid w:val="009F6470"/>
    <w:rsid w:val="00A01EBA"/>
    <w:rsid w:val="00A03989"/>
    <w:rsid w:val="00A03E1A"/>
    <w:rsid w:val="00A1511E"/>
    <w:rsid w:val="00A27808"/>
    <w:rsid w:val="00A926DA"/>
    <w:rsid w:val="00A944B7"/>
    <w:rsid w:val="00A95327"/>
    <w:rsid w:val="00A97410"/>
    <w:rsid w:val="00AA59BF"/>
    <w:rsid w:val="00AB1D8A"/>
    <w:rsid w:val="00AB6A0D"/>
    <w:rsid w:val="00AB7744"/>
    <w:rsid w:val="00AC7BB3"/>
    <w:rsid w:val="00AD60D2"/>
    <w:rsid w:val="00AD696C"/>
    <w:rsid w:val="00AE4E12"/>
    <w:rsid w:val="00B01224"/>
    <w:rsid w:val="00B02DA8"/>
    <w:rsid w:val="00B223D0"/>
    <w:rsid w:val="00B227B9"/>
    <w:rsid w:val="00B24288"/>
    <w:rsid w:val="00B33407"/>
    <w:rsid w:val="00B41CE9"/>
    <w:rsid w:val="00B439C5"/>
    <w:rsid w:val="00B45576"/>
    <w:rsid w:val="00B54BD1"/>
    <w:rsid w:val="00B70F3D"/>
    <w:rsid w:val="00BA5AE0"/>
    <w:rsid w:val="00BB20FB"/>
    <w:rsid w:val="00BB56D3"/>
    <w:rsid w:val="00BC05CF"/>
    <w:rsid w:val="00BC1A36"/>
    <w:rsid w:val="00BC5B79"/>
    <w:rsid w:val="00BD7982"/>
    <w:rsid w:val="00BF5A35"/>
    <w:rsid w:val="00C24075"/>
    <w:rsid w:val="00C30D80"/>
    <w:rsid w:val="00C35BF5"/>
    <w:rsid w:val="00C46540"/>
    <w:rsid w:val="00C61A14"/>
    <w:rsid w:val="00C8738F"/>
    <w:rsid w:val="00CA44A0"/>
    <w:rsid w:val="00CE1FB5"/>
    <w:rsid w:val="00CF7915"/>
    <w:rsid w:val="00D05919"/>
    <w:rsid w:val="00D22B91"/>
    <w:rsid w:val="00D22BDD"/>
    <w:rsid w:val="00D27369"/>
    <w:rsid w:val="00D35B20"/>
    <w:rsid w:val="00D418D1"/>
    <w:rsid w:val="00D4304F"/>
    <w:rsid w:val="00D5439F"/>
    <w:rsid w:val="00D5637F"/>
    <w:rsid w:val="00D678B3"/>
    <w:rsid w:val="00D7207E"/>
    <w:rsid w:val="00D83F47"/>
    <w:rsid w:val="00DA5B39"/>
    <w:rsid w:val="00DC3F87"/>
    <w:rsid w:val="00DC49F0"/>
    <w:rsid w:val="00DD119C"/>
    <w:rsid w:val="00DD2E42"/>
    <w:rsid w:val="00DD5125"/>
    <w:rsid w:val="00DF42C8"/>
    <w:rsid w:val="00DF7824"/>
    <w:rsid w:val="00E13659"/>
    <w:rsid w:val="00E51FEE"/>
    <w:rsid w:val="00E60BD2"/>
    <w:rsid w:val="00E63C8D"/>
    <w:rsid w:val="00E82976"/>
    <w:rsid w:val="00EA4A7F"/>
    <w:rsid w:val="00EB3FEA"/>
    <w:rsid w:val="00ED23B0"/>
    <w:rsid w:val="00EE4351"/>
    <w:rsid w:val="00EE44D7"/>
    <w:rsid w:val="00EE4D42"/>
    <w:rsid w:val="00EF2ECC"/>
    <w:rsid w:val="00EF3D2F"/>
    <w:rsid w:val="00F1680B"/>
    <w:rsid w:val="00F26520"/>
    <w:rsid w:val="00F418CE"/>
    <w:rsid w:val="00F50909"/>
    <w:rsid w:val="00F60955"/>
    <w:rsid w:val="00F8627A"/>
    <w:rsid w:val="00F971E2"/>
    <w:rsid w:val="00FA0C00"/>
    <w:rsid w:val="00FB1634"/>
    <w:rsid w:val="00FC2434"/>
    <w:rsid w:val="00FE0FEC"/>
    <w:rsid w:val="00FE59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8478D"/>
    <w:pPr>
      <w:spacing w:after="200" w:line="276" w:lineRule="auto"/>
    </w:pPr>
    <w:rPr>
      <w:rFonts w:ascii="Calibri" w:eastAsia="Times New Roman" w:hAnsi="Calibri"/>
      <w:sz w:val="22"/>
      <w:szCs w:val="22"/>
      <w:lang w:eastAsia="en-US"/>
    </w:rPr>
  </w:style>
  <w:style w:type="paragraph" w:styleId="Nagwek3">
    <w:name w:val="heading 3"/>
    <w:basedOn w:val="Normalny"/>
    <w:next w:val="Normalny"/>
    <w:link w:val="Nagwek3Znak"/>
    <w:qFormat/>
    <w:rsid w:val="0078478D"/>
    <w:pPr>
      <w:keepNext/>
      <w:keepLines/>
      <w:spacing w:before="200" w:after="0"/>
      <w:outlineLvl w:val="2"/>
    </w:pPr>
    <w:rPr>
      <w:rFonts w:ascii="Cambria" w:eastAsia="Calibri" w:hAnsi="Cambria"/>
      <w:b/>
      <w:bCs/>
      <w:color w:val="4F81BD"/>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rsid w:val="0078478D"/>
    <w:pPr>
      <w:tabs>
        <w:tab w:val="center" w:pos="4536"/>
        <w:tab w:val="right" w:pos="9072"/>
      </w:tabs>
      <w:spacing w:after="0" w:line="240" w:lineRule="auto"/>
    </w:pPr>
  </w:style>
  <w:style w:type="character" w:customStyle="1" w:styleId="NagwekZnak">
    <w:name w:val="Nagłówek Znak"/>
    <w:link w:val="Nagwek"/>
    <w:locked/>
    <w:rsid w:val="0078478D"/>
    <w:rPr>
      <w:rFonts w:ascii="Calibri" w:hAnsi="Calibri"/>
      <w:sz w:val="22"/>
      <w:szCs w:val="22"/>
      <w:lang w:val="pl-PL" w:eastAsia="en-US" w:bidi="ar-SA"/>
    </w:rPr>
  </w:style>
  <w:style w:type="paragraph" w:styleId="Stopka">
    <w:name w:val="footer"/>
    <w:basedOn w:val="Normalny"/>
    <w:link w:val="StopkaZnak"/>
    <w:rsid w:val="0078478D"/>
    <w:pPr>
      <w:tabs>
        <w:tab w:val="center" w:pos="4536"/>
        <w:tab w:val="right" w:pos="9072"/>
      </w:tabs>
      <w:spacing w:after="0" w:line="240" w:lineRule="auto"/>
    </w:pPr>
  </w:style>
  <w:style w:type="character" w:customStyle="1" w:styleId="StopkaZnak">
    <w:name w:val="Stopka Znak"/>
    <w:link w:val="Stopka"/>
    <w:locked/>
    <w:rsid w:val="0078478D"/>
    <w:rPr>
      <w:rFonts w:ascii="Calibri" w:hAnsi="Calibri"/>
      <w:sz w:val="22"/>
      <w:szCs w:val="22"/>
      <w:lang w:val="pl-PL" w:eastAsia="en-US" w:bidi="ar-SA"/>
    </w:rPr>
  </w:style>
  <w:style w:type="character" w:customStyle="1" w:styleId="null">
    <w:name w:val="null"/>
    <w:rsid w:val="0078478D"/>
    <w:rPr>
      <w:rFonts w:cs="Times New Roman"/>
    </w:rPr>
  </w:style>
  <w:style w:type="character" w:customStyle="1" w:styleId="Nagwek3Znak">
    <w:name w:val="Nagłówek 3 Znak"/>
    <w:link w:val="Nagwek3"/>
    <w:locked/>
    <w:rsid w:val="0078478D"/>
    <w:rPr>
      <w:rFonts w:ascii="Cambria" w:eastAsia="Calibri" w:hAnsi="Cambria"/>
      <w:b/>
      <w:bCs/>
      <w:color w:val="4F81BD"/>
      <w:sz w:val="22"/>
      <w:szCs w:val="22"/>
      <w:lang w:val="pl-PL" w:eastAsia="en-US" w:bidi="ar-SA"/>
    </w:rPr>
  </w:style>
  <w:style w:type="table" w:styleId="Tabela-Siatka">
    <w:name w:val="Table Grid"/>
    <w:basedOn w:val="Standardowy"/>
    <w:rsid w:val="0078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EE44D7"/>
  </w:style>
  <w:style w:type="character" w:styleId="Hipercze">
    <w:name w:val="Hyperlink"/>
    <w:rsid w:val="00EE44D7"/>
    <w:rPr>
      <w:color w:val="0000FF"/>
      <w:u w:val="single"/>
    </w:rPr>
  </w:style>
  <w:style w:type="paragraph" w:customStyle="1" w:styleId="Zawartotabeli">
    <w:name w:val="Zawartość tabeli"/>
    <w:basedOn w:val="Normalny"/>
    <w:rsid w:val="00EE4351"/>
    <w:pPr>
      <w:widowControl w:val="0"/>
      <w:suppressLineNumbers/>
      <w:suppressAutoHyphens/>
      <w:spacing w:after="0" w:line="240" w:lineRule="auto"/>
    </w:pPr>
    <w:rPr>
      <w:rFonts w:ascii="Times New Roman" w:eastAsia="Lucida Sans Unicode" w:hAnsi="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pl.wikipedia.org/wiki/Azja" TargetMode="External"/><Relationship Id="rId26" Type="http://schemas.openxmlformats.org/officeDocument/2006/relationships/hyperlink" Target="https://pl.wikipedia.org/wiki/Askar_Akajew"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pl.wikipedia.org/wiki/2005" TargetMode="External"/><Relationship Id="rId34" Type="http://schemas.openxmlformats.org/officeDocument/2006/relationships/hyperlink" Target="https://pl.wikipedia.org/wiki/Wybory_prezydenckie_na_Ukrainie_w_2004_roku"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pl.wikipedia.org/wiki/Portugalskie_imperium_kolonialne" TargetMode="External"/><Relationship Id="rId25" Type="http://schemas.openxmlformats.org/officeDocument/2006/relationships/hyperlink" Target="https://pl.wikipedia.org/wiki/13_marca" TargetMode="External"/><Relationship Id="rId33" Type="http://schemas.openxmlformats.org/officeDocument/2006/relationships/hyperlink" Target="https://pl.wikipedia.org/wiki/2005" TargetMode="External"/><Relationship Id="rId38"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pl.wikipedia.org/wiki/Dekolonizacja" TargetMode="External"/><Relationship Id="rId20" Type="http://schemas.openxmlformats.org/officeDocument/2006/relationships/hyperlink" Target="https://pl.wikipedia.org/wiki/Organizacja_Narod%C3%B3w_Zjednoczonych" TargetMode="External"/><Relationship Id="rId29" Type="http://schemas.openxmlformats.org/officeDocument/2006/relationships/hyperlink" Target="https://pl.wikipedia.org/wiki/Micheil_Saakaszwili"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pl.wikipedia.org/wiki/27_lutego" TargetMode="External"/><Relationship Id="rId32" Type="http://schemas.openxmlformats.org/officeDocument/2006/relationships/hyperlink" Target="https://pl.wikipedia.org/wiki/23_stycznia" TargetMode="Externa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Marcelo_Caetano" TargetMode="External"/><Relationship Id="rId23" Type="http://schemas.openxmlformats.org/officeDocument/2006/relationships/hyperlink" Target="https://pl.wikipedia.org/wiki/Wybory_parlamentarne_w_Kirgistanie_w_2005_roku" TargetMode="External"/><Relationship Id="rId28" Type="http://schemas.openxmlformats.org/officeDocument/2006/relationships/hyperlink" Target="https://pl.wikipedia.org/wiki/Eduard_Szewardnadze" TargetMode="External"/><Relationship Id="rId36" Type="http://schemas.openxmlformats.org/officeDocument/2006/relationships/hyperlink" Target="https://pl.wikipedia.org/wiki/Wiktor_Juszczenko" TargetMode="External"/><Relationship Id="rId10" Type="http://schemas.openxmlformats.org/officeDocument/2006/relationships/image" Target="media/image4.jpeg"/><Relationship Id="rId19" Type="http://schemas.openxmlformats.org/officeDocument/2006/relationships/hyperlink" Target="https://pl.wikipedia.org/wiki/Syria" TargetMode="External"/><Relationship Id="rId31" Type="http://schemas.openxmlformats.org/officeDocument/2006/relationships/hyperlink" Target="https://pl.wikipedia.org/wiki/200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l.wikipedia.org/wiki/Ant%C3%B3nio_de_Oliveira_Salazar" TargetMode="External"/><Relationship Id="rId22" Type="http://schemas.openxmlformats.org/officeDocument/2006/relationships/hyperlink" Target="https://pl.wikipedia.org/wiki/Askar_Akajew" TargetMode="External"/><Relationship Id="rId27" Type="http://schemas.openxmlformats.org/officeDocument/2006/relationships/hyperlink" Target="https://pl.wikipedia.org/wiki/Kurmanbek_Bakijew" TargetMode="External"/><Relationship Id="rId30" Type="http://schemas.openxmlformats.org/officeDocument/2006/relationships/hyperlink" Target="https://pl.wikipedia.org/wiki/22_listopada" TargetMode="External"/><Relationship Id="rId35" Type="http://schemas.openxmlformats.org/officeDocument/2006/relationships/hyperlink" Target="https://pl.wikipedia.org/wiki/Wiktor_Janukowycz"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2006</Words>
  <Characters>12037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14015</CharactersWithSpaces>
  <SharedDoc>false</SharedDoc>
  <HLinks>
    <vt:vector size="138" baseType="variant">
      <vt:variant>
        <vt:i4>3407958</vt:i4>
      </vt:variant>
      <vt:variant>
        <vt:i4>84</vt:i4>
      </vt:variant>
      <vt:variant>
        <vt:i4>0</vt:i4>
      </vt:variant>
      <vt:variant>
        <vt:i4>5</vt:i4>
      </vt:variant>
      <vt:variant>
        <vt:lpwstr>https://pl.wikipedia.org/wiki/Wiktor_Juszczenko</vt:lpwstr>
      </vt:variant>
      <vt:variant>
        <vt:lpwstr/>
      </vt:variant>
      <vt:variant>
        <vt:i4>3866703</vt:i4>
      </vt:variant>
      <vt:variant>
        <vt:i4>81</vt:i4>
      </vt:variant>
      <vt:variant>
        <vt:i4>0</vt:i4>
      </vt:variant>
      <vt:variant>
        <vt:i4>5</vt:i4>
      </vt:variant>
      <vt:variant>
        <vt:lpwstr>https://pl.wikipedia.org/wiki/Wiktor_Janukowycz</vt:lpwstr>
      </vt:variant>
      <vt:variant>
        <vt:lpwstr/>
      </vt:variant>
      <vt:variant>
        <vt:i4>6750240</vt:i4>
      </vt:variant>
      <vt:variant>
        <vt:i4>78</vt:i4>
      </vt:variant>
      <vt:variant>
        <vt:i4>0</vt:i4>
      </vt:variant>
      <vt:variant>
        <vt:i4>5</vt:i4>
      </vt:variant>
      <vt:variant>
        <vt:lpwstr>https://pl.wikipedia.org/wiki/Wybory_prezydenckie_na_Ukrainie_w_2004_roku</vt:lpwstr>
      </vt:variant>
      <vt:variant>
        <vt:lpwstr/>
      </vt:variant>
      <vt:variant>
        <vt:i4>2752611</vt:i4>
      </vt:variant>
      <vt:variant>
        <vt:i4>75</vt:i4>
      </vt:variant>
      <vt:variant>
        <vt:i4>0</vt:i4>
      </vt:variant>
      <vt:variant>
        <vt:i4>5</vt:i4>
      </vt:variant>
      <vt:variant>
        <vt:lpwstr>https://pl.wikipedia.org/wiki/2005</vt:lpwstr>
      </vt:variant>
      <vt:variant>
        <vt:lpwstr/>
      </vt:variant>
      <vt:variant>
        <vt:i4>327797</vt:i4>
      </vt:variant>
      <vt:variant>
        <vt:i4>72</vt:i4>
      </vt:variant>
      <vt:variant>
        <vt:i4>0</vt:i4>
      </vt:variant>
      <vt:variant>
        <vt:i4>5</vt:i4>
      </vt:variant>
      <vt:variant>
        <vt:lpwstr>https://pl.wikipedia.org/wiki/23_stycznia</vt:lpwstr>
      </vt:variant>
      <vt:variant>
        <vt:lpwstr/>
      </vt:variant>
      <vt:variant>
        <vt:i4>2818147</vt:i4>
      </vt:variant>
      <vt:variant>
        <vt:i4>69</vt:i4>
      </vt:variant>
      <vt:variant>
        <vt:i4>0</vt:i4>
      </vt:variant>
      <vt:variant>
        <vt:i4>5</vt:i4>
      </vt:variant>
      <vt:variant>
        <vt:lpwstr>https://pl.wikipedia.org/wiki/2004</vt:lpwstr>
      </vt:variant>
      <vt:variant>
        <vt:lpwstr/>
      </vt:variant>
      <vt:variant>
        <vt:i4>7143429</vt:i4>
      </vt:variant>
      <vt:variant>
        <vt:i4>66</vt:i4>
      </vt:variant>
      <vt:variant>
        <vt:i4>0</vt:i4>
      </vt:variant>
      <vt:variant>
        <vt:i4>5</vt:i4>
      </vt:variant>
      <vt:variant>
        <vt:lpwstr>https://pl.wikipedia.org/wiki/22_listopada</vt:lpwstr>
      </vt:variant>
      <vt:variant>
        <vt:lpwstr/>
      </vt:variant>
      <vt:variant>
        <vt:i4>7995398</vt:i4>
      </vt:variant>
      <vt:variant>
        <vt:i4>63</vt:i4>
      </vt:variant>
      <vt:variant>
        <vt:i4>0</vt:i4>
      </vt:variant>
      <vt:variant>
        <vt:i4>5</vt:i4>
      </vt:variant>
      <vt:variant>
        <vt:lpwstr>https://pl.wikipedia.org/wiki/Micheil_Saakaszwili</vt:lpwstr>
      </vt:variant>
      <vt:variant>
        <vt:lpwstr/>
      </vt:variant>
      <vt:variant>
        <vt:i4>4587561</vt:i4>
      </vt:variant>
      <vt:variant>
        <vt:i4>60</vt:i4>
      </vt:variant>
      <vt:variant>
        <vt:i4>0</vt:i4>
      </vt:variant>
      <vt:variant>
        <vt:i4>5</vt:i4>
      </vt:variant>
      <vt:variant>
        <vt:lpwstr>https://pl.wikipedia.org/wiki/Eduard_Szewardnadze</vt:lpwstr>
      </vt:variant>
      <vt:variant>
        <vt:lpwstr/>
      </vt:variant>
      <vt:variant>
        <vt:i4>917619</vt:i4>
      </vt:variant>
      <vt:variant>
        <vt:i4>57</vt:i4>
      </vt:variant>
      <vt:variant>
        <vt:i4>0</vt:i4>
      </vt:variant>
      <vt:variant>
        <vt:i4>5</vt:i4>
      </vt:variant>
      <vt:variant>
        <vt:lpwstr>https://pl.wikipedia.org/wiki/Kurmanbek_Bakijew</vt:lpwstr>
      </vt:variant>
      <vt:variant>
        <vt:lpwstr/>
      </vt:variant>
      <vt:variant>
        <vt:i4>1310844</vt:i4>
      </vt:variant>
      <vt:variant>
        <vt:i4>54</vt:i4>
      </vt:variant>
      <vt:variant>
        <vt:i4>0</vt:i4>
      </vt:variant>
      <vt:variant>
        <vt:i4>5</vt:i4>
      </vt:variant>
      <vt:variant>
        <vt:lpwstr>https://pl.wikipedia.org/wiki/Askar_Akajew</vt:lpwstr>
      </vt:variant>
      <vt:variant>
        <vt:lpwstr/>
      </vt:variant>
      <vt:variant>
        <vt:i4>6422541</vt:i4>
      </vt:variant>
      <vt:variant>
        <vt:i4>51</vt:i4>
      </vt:variant>
      <vt:variant>
        <vt:i4>0</vt:i4>
      </vt:variant>
      <vt:variant>
        <vt:i4>5</vt:i4>
      </vt:variant>
      <vt:variant>
        <vt:lpwstr>https://pl.wikipedia.org/wiki/13_marca</vt:lpwstr>
      </vt:variant>
      <vt:variant>
        <vt:lpwstr/>
      </vt:variant>
      <vt:variant>
        <vt:i4>6750236</vt:i4>
      </vt:variant>
      <vt:variant>
        <vt:i4>48</vt:i4>
      </vt:variant>
      <vt:variant>
        <vt:i4>0</vt:i4>
      </vt:variant>
      <vt:variant>
        <vt:i4>5</vt:i4>
      </vt:variant>
      <vt:variant>
        <vt:lpwstr>https://pl.wikipedia.org/wiki/27_lutego</vt:lpwstr>
      </vt:variant>
      <vt:variant>
        <vt:lpwstr/>
      </vt:variant>
      <vt:variant>
        <vt:i4>7143473</vt:i4>
      </vt:variant>
      <vt:variant>
        <vt:i4>45</vt:i4>
      </vt:variant>
      <vt:variant>
        <vt:i4>0</vt:i4>
      </vt:variant>
      <vt:variant>
        <vt:i4>5</vt:i4>
      </vt:variant>
      <vt:variant>
        <vt:lpwstr>https://pl.wikipedia.org/wiki/Wybory_parlamentarne_w_Kirgistanie_w_2005_roku</vt:lpwstr>
      </vt:variant>
      <vt:variant>
        <vt:lpwstr/>
      </vt:variant>
      <vt:variant>
        <vt:i4>1310844</vt:i4>
      </vt:variant>
      <vt:variant>
        <vt:i4>42</vt:i4>
      </vt:variant>
      <vt:variant>
        <vt:i4>0</vt:i4>
      </vt:variant>
      <vt:variant>
        <vt:i4>5</vt:i4>
      </vt:variant>
      <vt:variant>
        <vt:lpwstr>https://pl.wikipedia.org/wiki/Askar_Akajew</vt:lpwstr>
      </vt:variant>
      <vt:variant>
        <vt:lpwstr/>
      </vt:variant>
      <vt:variant>
        <vt:i4>2752611</vt:i4>
      </vt:variant>
      <vt:variant>
        <vt:i4>39</vt:i4>
      </vt:variant>
      <vt:variant>
        <vt:i4>0</vt:i4>
      </vt:variant>
      <vt:variant>
        <vt:i4>5</vt:i4>
      </vt:variant>
      <vt:variant>
        <vt:lpwstr>https://pl.wikipedia.org/wiki/2005</vt:lpwstr>
      </vt:variant>
      <vt:variant>
        <vt:lpwstr/>
      </vt:variant>
      <vt:variant>
        <vt:i4>6291515</vt:i4>
      </vt:variant>
      <vt:variant>
        <vt:i4>36</vt:i4>
      </vt:variant>
      <vt:variant>
        <vt:i4>0</vt:i4>
      </vt:variant>
      <vt:variant>
        <vt:i4>5</vt:i4>
      </vt:variant>
      <vt:variant>
        <vt:lpwstr>https://pl.wikipedia.org/wiki/Organizacja_Narod%C3%B3w_Zjednoczonych</vt:lpwstr>
      </vt:variant>
      <vt:variant>
        <vt:lpwstr/>
      </vt:variant>
      <vt:variant>
        <vt:i4>4128864</vt:i4>
      </vt:variant>
      <vt:variant>
        <vt:i4>33</vt:i4>
      </vt:variant>
      <vt:variant>
        <vt:i4>0</vt:i4>
      </vt:variant>
      <vt:variant>
        <vt:i4>5</vt:i4>
      </vt:variant>
      <vt:variant>
        <vt:lpwstr>https://pl.wikipedia.org/wiki/Syria</vt:lpwstr>
      </vt:variant>
      <vt:variant>
        <vt:lpwstr/>
      </vt:variant>
      <vt:variant>
        <vt:i4>3407978</vt:i4>
      </vt:variant>
      <vt:variant>
        <vt:i4>30</vt:i4>
      </vt:variant>
      <vt:variant>
        <vt:i4>0</vt:i4>
      </vt:variant>
      <vt:variant>
        <vt:i4>5</vt:i4>
      </vt:variant>
      <vt:variant>
        <vt:lpwstr>https://pl.wikipedia.org/wiki/Azja</vt:lpwstr>
      </vt:variant>
      <vt:variant>
        <vt:lpwstr/>
      </vt:variant>
      <vt:variant>
        <vt:i4>1048664</vt:i4>
      </vt:variant>
      <vt:variant>
        <vt:i4>27</vt:i4>
      </vt:variant>
      <vt:variant>
        <vt:i4>0</vt:i4>
      </vt:variant>
      <vt:variant>
        <vt:i4>5</vt:i4>
      </vt:variant>
      <vt:variant>
        <vt:lpwstr>https://pl.wikipedia.org/wiki/Portugalskie_imperium_kolonialne</vt:lpwstr>
      </vt:variant>
      <vt:variant>
        <vt:lpwstr/>
      </vt:variant>
      <vt:variant>
        <vt:i4>2621557</vt:i4>
      </vt:variant>
      <vt:variant>
        <vt:i4>24</vt:i4>
      </vt:variant>
      <vt:variant>
        <vt:i4>0</vt:i4>
      </vt:variant>
      <vt:variant>
        <vt:i4>5</vt:i4>
      </vt:variant>
      <vt:variant>
        <vt:lpwstr>https://pl.wikipedia.org/wiki/Dekolonizacja</vt:lpwstr>
      </vt:variant>
      <vt:variant>
        <vt:lpwstr/>
      </vt:variant>
      <vt:variant>
        <vt:i4>6619155</vt:i4>
      </vt:variant>
      <vt:variant>
        <vt:i4>21</vt:i4>
      </vt:variant>
      <vt:variant>
        <vt:i4>0</vt:i4>
      </vt:variant>
      <vt:variant>
        <vt:i4>5</vt:i4>
      </vt:variant>
      <vt:variant>
        <vt:lpwstr>https://pl.wikipedia.org/wiki/Marcelo_Caetano</vt:lpwstr>
      </vt:variant>
      <vt:variant>
        <vt:lpwstr/>
      </vt:variant>
      <vt:variant>
        <vt:i4>655485</vt:i4>
      </vt:variant>
      <vt:variant>
        <vt:i4>18</vt:i4>
      </vt:variant>
      <vt:variant>
        <vt:i4>0</vt:i4>
      </vt:variant>
      <vt:variant>
        <vt:i4>5</vt:i4>
      </vt:variant>
      <vt:variant>
        <vt:lpwstr>https://pl.wikipedia.org/wiki/Ant%C3%B3nio_de_Oliveira_Salazar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Łotr</dc:creator>
  <cp:keywords/>
  <cp:lastModifiedBy>Ja</cp:lastModifiedBy>
  <cp:revision>2</cp:revision>
  <cp:lastPrinted>2017-04-13T09:00:00Z</cp:lastPrinted>
  <dcterms:created xsi:type="dcterms:W3CDTF">2017-10-03T14:31:00Z</dcterms:created>
  <dcterms:modified xsi:type="dcterms:W3CDTF">2017-10-03T14:31:00Z</dcterms:modified>
</cp:coreProperties>
</file>