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B4" w:rsidRPr="00C240B4" w:rsidRDefault="00C240B4" w:rsidP="00C240B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C240B4" w:rsidRPr="007742C1" w:rsidRDefault="00C240B4" w:rsidP="00C240B4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7742C1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C240B4" w:rsidRPr="007742C1" w:rsidRDefault="00C240B4" w:rsidP="00C240B4">
      <w:pPr>
        <w:spacing w:after="0" w:line="240" w:lineRule="auto"/>
        <w:rPr>
          <w:i/>
          <w:sz w:val="8"/>
          <w:szCs w:val="8"/>
        </w:rPr>
      </w:pPr>
    </w:p>
    <w:p w:rsidR="00C240B4" w:rsidRPr="00083A20" w:rsidRDefault="00C240B4" w:rsidP="00C240B4">
      <w:pPr>
        <w:spacing w:after="0" w:line="240" w:lineRule="auto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>- Nie można używać ołówków ani korektorów (za ich stosowanie praca zostaje zdyskwalifikowana i za całość WSTAWIAMY 0 pkt.).</w:t>
      </w:r>
    </w:p>
    <w:p w:rsidR="00C240B4" w:rsidRPr="00083A20" w:rsidRDefault="00C240B4" w:rsidP="00C240B4">
      <w:pPr>
        <w:spacing w:after="0" w:line="240" w:lineRule="auto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>- Pisownia wyrazów wielką literą zamiast małej i na odwrót nie jest traktowana jako błąd merytoryczny i należy taką odpowiedź zaliczać.</w:t>
      </w:r>
    </w:p>
    <w:p w:rsidR="00C240B4" w:rsidRPr="00083A20" w:rsidRDefault="00C240B4" w:rsidP="00C240B4">
      <w:pPr>
        <w:spacing w:after="0" w:line="240" w:lineRule="auto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 xml:space="preserve">- Każdy inny zapis z “przekręceniem” czy „gubieniem” liter (np. zamiast Salomon - </w:t>
      </w:r>
      <w:proofErr w:type="spellStart"/>
      <w:r w:rsidRPr="00083A20">
        <w:rPr>
          <w:b/>
          <w:i/>
          <w:color w:val="984806" w:themeColor="accent6" w:themeShade="80"/>
          <w:sz w:val="28"/>
          <w:szCs w:val="28"/>
        </w:rPr>
        <w:t>Solomon</w:t>
      </w:r>
      <w:proofErr w:type="spellEnd"/>
      <w:r w:rsidRPr="00083A20">
        <w:rPr>
          <w:b/>
          <w:i/>
          <w:color w:val="984806" w:themeColor="accent6" w:themeShade="80"/>
          <w:sz w:val="28"/>
          <w:szCs w:val="28"/>
        </w:rPr>
        <w:t xml:space="preserve">  itp.) traktujemy jako odpowiedź błędną.</w:t>
      </w:r>
    </w:p>
    <w:p w:rsidR="00C240B4" w:rsidRPr="00083A20" w:rsidRDefault="00C240B4" w:rsidP="00C240B4">
      <w:pPr>
        <w:spacing w:after="0" w:line="240" w:lineRule="auto"/>
        <w:jc w:val="both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 xml:space="preserve">- [i/lub: odpowiedź w nawiasie kwadratowym] – oznacza, iż uznajemy ją alternatywnie zamiast odpowiedzi podanej przed nawiasem </w:t>
      </w:r>
    </w:p>
    <w:p w:rsidR="00C240B4" w:rsidRDefault="00C240B4" w:rsidP="00C240B4">
      <w:pPr>
        <w:spacing w:after="0" w:line="240" w:lineRule="auto"/>
        <w:jc w:val="both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 xml:space="preserve">- [odpowiedź w nawiasie kwadratowym] – bez „i/lub” – oznacza, iż nie jest to element obowiązkowo wymagany </w:t>
      </w:r>
    </w:p>
    <w:p w:rsidR="00083A20" w:rsidRPr="00083A20" w:rsidRDefault="00083A20" w:rsidP="00C240B4">
      <w:pPr>
        <w:spacing w:after="0" w:line="240" w:lineRule="auto"/>
        <w:jc w:val="both"/>
        <w:rPr>
          <w:b/>
          <w:i/>
          <w:color w:val="984806" w:themeColor="accent6" w:themeShade="80"/>
          <w:sz w:val="28"/>
          <w:szCs w:val="28"/>
        </w:rPr>
      </w:pPr>
    </w:p>
    <w:p w:rsidR="00C240B4" w:rsidRDefault="00C240B4" w:rsidP="00C240B4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 xml:space="preserve">Część A </w:t>
      </w:r>
      <w:r>
        <w:rPr>
          <w:b/>
          <w:i/>
          <w:sz w:val="36"/>
          <w:szCs w:val="36"/>
        </w:rPr>
        <w:t>–</w:t>
      </w:r>
      <w:r w:rsidRPr="00924AB1">
        <w:rPr>
          <w:b/>
          <w:i/>
          <w:sz w:val="36"/>
          <w:szCs w:val="36"/>
        </w:rPr>
        <w:t xml:space="preserve"> test</w:t>
      </w:r>
      <w:r>
        <w:rPr>
          <w:b/>
          <w:i/>
          <w:sz w:val="36"/>
          <w:szCs w:val="36"/>
        </w:rPr>
        <w:t xml:space="preserve"> – STAROŻYTNOŚĆ</w:t>
      </w:r>
    </w:p>
    <w:p w:rsidR="00C240B4" w:rsidRPr="00083A20" w:rsidRDefault="00C240B4" w:rsidP="00083A20">
      <w:pPr>
        <w:spacing w:after="0" w:line="288" w:lineRule="auto"/>
        <w:jc w:val="both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>- Każde skreślenie, poprawka i nieczytelna odpowiedź traktowane są jako odpowiedź błędna.</w:t>
      </w:r>
    </w:p>
    <w:p w:rsidR="00C240B4" w:rsidRPr="00D55790" w:rsidRDefault="00C240B4" w:rsidP="00C240B4">
      <w:pPr>
        <w:spacing w:after="0" w:line="288" w:lineRule="auto"/>
        <w:rPr>
          <w:i/>
          <w:sz w:val="16"/>
          <w:szCs w:val="16"/>
        </w:rPr>
      </w:pPr>
    </w:p>
    <w:p w:rsidR="00C240B4" w:rsidRPr="00083A20" w:rsidRDefault="00C240B4" w:rsidP="00083A20">
      <w:pPr>
        <w:spacing w:after="0" w:line="360" w:lineRule="auto"/>
        <w:jc w:val="both"/>
        <w:rPr>
          <w:b/>
          <w:sz w:val="28"/>
          <w:szCs w:val="28"/>
        </w:rPr>
      </w:pPr>
      <w:r w:rsidRPr="00083A20">
        <w:rPr>
          <w:i/>
          <w:sz w:val="28"/>
          <w:szCs w:val="28"/>
        </w:rPr>
        <w:t xml:space="preserve">1/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BF3507" w:rsidRPr="00083A20">
        <w:rPr>
          <w:b/>
          <w:sz w:val="28"/>
          <w:szCs w:val="28"/>
        </w:rPr>
        <w:t>Dawid</w:t>
      </w:r>
      <w:r w:rsidRPr="00083A20">
        <w:rPr>
          <w:b/>
          <w:sz w:val="28"/>
          <w:szCs w:val="28"/>
        </w:rPr>
        <w:t xml:space="preserve"> 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 xml:space="preserve">; </w:t>
      </w:r>
      <w:r w:rsidRPr="00083A20">
        <w:rPr>
          <w:b/>
          <w:sz w:val="28"/>
          <w:szCs w:val="28"/>
        </w:rPr>
        <w:tab/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BF3507" w:rsidRPr="00083A20">
        <w:rPr>
          <w:b/>
          <w:sz w:val="28"/>
          <w:szCs w:val="28"/>
        </w:rPr>
        <w:t>Salomon</w:t>
      </w:r>
      <w:r w:rsidRPr="00083A20">
        <w:rPr>
          <w:b/>
          <w:sz w:val="28"/>
          <w:szCs w:val="28"/>
        </w:rPr>
        <w:t xml:space="preserve"> 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 xml:space="preserve">; 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="00BF3507" w:rsidRPr="00083A20">
        <w:rPr>
          <w:sz w:val="28"/>
          <w:szCs w:val="28"/>
        </w:rPr>
        <w:tab/>
      </w:r>
      <w:r w:rsidR="00BF3507"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  <w:t>/2</w:t>
      </w:r>
    </w:p>
    <w:p w:rsidR="00C240B4" w:rsidRPr="00083A20" w:rsidRDefault="00C240B4" w:rsidP="00083A20">
      <w:pPr>
        <w:spacing w:after="0" w:line="360" w:lineRule="auto"/>
        <w:jc w:val="both"/>
        <w:rPr>
          <w:b/>
          <w:sz w:val="28"/>
          <w:szCs w:val="28"/>
        </w:rPr>
      </w:pPr>
      <w:r w:rsidRPr="00083A20">
        <w:rPr>
          <w:i/>
          <w:sz w:val="28"/>
          <w:szCs w:val="28"/>
        </w:rPr>
        <w:t xml:space="preserve">2/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>a/</w:t>
      </w:r>
      <w:r w:rsidR="00BF3507" w:rsidRPr="00083A20">
        <w:rPr>
          <w:b/>
          <w:sz w:val="28"/>
          <w:szCs w:val="28"/>
        </w:rPr>
        <w:t xml:space="preserve"> 776</w:t>
      </w:r>
      <w:r w:rsidRPr="00083A20">
        <w:rPr>
          <w:b/>
          <w:sz w:val="28"/>
          <w:szCs w:val="28"/>
        </w:rPr>
        <w:t xml:space="preserve"> p.n.e.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083A20">
        <w:rPr>
          <w:sz w:val="28"/>
          <w:szCs w:val="28"/>
        </w:rPr>
        <w:t>b/</w:t>
      </w:r>
      <w:r w:rsidR="00BF3507" w:rsidRPr="00083A20">
        <w:rPr>
          <w:b/>
          <w:sz w:val="28"/>
          <w:szCs w:val="28"/>
        </w:rPr>
        <w:t xml:space="preserve"> 5</w:t>
      </w:r>
      <w:r w:rsidRPr="00083A20">
        <w:rPr>
          <w:b/>
          <w:sz w:val="28"/>
          <w:szCs w:val="28"/>
        </w:rPr>
        <w:t>9</w:t>
      </w:r>
      <w:r w:rsidR="00BF3507" w:rsidRPr="00083A20">
        <w:rPr>
          <w:b/>
          <w:sz w:val="28"/>
          <w:szCs w:val="28"/>
        </w:rPr>
        <w:t>4</w:t>
      </w:r>
      <w:r w:rsidRPr="00083A20">
        <w:rPr>
          <w:b/>
          <w:sz w:val="28"/>
          <w:szCs w:val="28"/>
        </w:rPr>
        <w:t xml:space="preserve"> p.n.e. </w:t>
      </w:r>
      <w:r w:rsidR="001C1410">
        <w:rPr>
          <w:b/>
          <w:sz w:val="28"/>
          <w:szCs w:val="28"/>
        </w:rPr>
        <w:t>[</w:t>
      </w:r>
      <w:r w:rsidR="001C1410" w:rsidRPr="001C1410">
        <w:rPr>
          <w:sz w:val="28"/>
          <w:szCs w:val="28"/>
        </w:rPr>
        <w:t>lub:</w:t>
      </w:r>
      <w:r w:rsidR="001C1410">
        <w:rPr>
          <w:b/>
          <w:sz w:val="28"/>
          <w:szCs w:val="28"/>
        </w:rPr>
        <w:t xml:space="preserve"> 594/593 p.n.e.] </w:t>
      </w:r>
      <w:r w:rsidRPr="00083A20">
        <w:rPr>
          <w:b/>
          <w:sz w:val="28"/>
          <w:szCs w:val="28"/>
        </w:rPr>
        <w:t xml:space="preserve">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083A20">
        <w:rPr>
          <w:sz w:val="28"/>
          <w:szCs w:val="28"/>
        </w:rPr>
        <w:t>c/</w:t>
      </w:r>
      <w:r w:rsidRPr="00083A20">
        <w:rPr>
          <w:b/>
          <w:sz w:val="28"/>
          <w:szCs w:val="28"/>
        </w:rPr>
        <w:t xml:space="preserve"> </w:t>
      </w:r>
      <w:r w:rsidR="00BF3507" w:rsidRPr="00083A20">
        <w:rPr>
          <w:b/>
          <w:sz w:val="28"/>
          <w:szCs w:val="28"/>
        </w:rPr>
        <w:t>476</w:t>
      </w:r>
      <w:r w:rsidRPr="00083A20">
        <w:rPr>
          <w:b/>
          <w:sz w:val="28"/>
          <w:szCs w:val="28"/>
        </w:rPr>
        <w:t xml:space="preserve">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>d/</w:t>
      </w:r>
      <w:r w:rsidR="00BF3507" w:rsidRPr="00083A20">
        <w:rPr>
          <w:b/>
          <w:sz w:val="28"/>
          <w:szCs w:val="28"/>
        </w:rPr>
        <w:t xml:space="preserve"> 202</w:t>
      </w:r>
      <w:r w:rsidRPr="00083A20">
        <w:rPr>
          <w:b/>
          <w:sz w:val="28"/>
          <w:szCs w:val="28"/>
        </w:rPr>
        <w:t xml:space="preserve"> p.n.e.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="00BF3507" w:rsidRPr="00083A20">
        <w:rPr>
          <w:b/>
          <w:sz w:val="28"/>
          <w:szCs w:val="28"/>
        </w:rPr>
        <w:tab/>
      </w:r>
      <w:r w:rsidR="00BF3507"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="00BF3507" w:rsidRPr="00083A20">
        <w:rPr>
          <w:sz w:val="28"/>
          <w:szCs w:val="28"/>
        </w:rPr>
        <w:t xml:space="preserve"> /4</w:t>
      </w:r>
    </w:p>
    <w:p w:rsidR="00C240B4" w:rsidRPr="00083A20" w:rsidRDefault="00C240B4" w:rsidP="00083A20">
      <w:pPr>
        <w:spacing w:after="0" w:line="360" w:lineRule="auto"/>
        <w:jc w:val="both"/>
        <w:rPr>
          <w:b/>
          <w:sz w:val="28"/>
          <w:szCs w:val="28"/>
        </w:rPr>
      </w:pPr>
      <w:r w:rsidRPr="00083A20">
        <w:rPr>
          <w:i/>
          <w:sz w:val="28"/>
          <w:szCs w:val="28"/>
        </w:rPr>
        <w:t xml:space="preserve">3/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>a/</w:t>
      </w:r>
      <w:r w:rsidRPr="00083A20">
        <w:rPr>
          <w:b/>
          <w:sz w:val="28"/>
          <w:szCs w:val="28"/>
        </w:rPr>
        <w:t xml:space="preserve"> </w:t>
      </w:r>
      <w:r w:rsidR="00BF3507" w:rsidRPr="00083A20">
        <w:rPr>
          <w:b/>
          <w:sz w:val="28"/>
          <w:szCs w:val="28"/>
        </w:rPr>
        <w:t>509-31 [</w:t>
      </w:r>
      <w:r w:rsidR="00BF3507" w:rsidRPr="00083A20">
        <w:rPr>
          <w:sz w:val="28"/>
          <w:szCs w:val="28"/>
        </w:rPr>
        <w:t xml:space="preserve">lub: </w:t>
      </w:r>
      <w:r w:rsidR="00BF3507" w:rsidRPr="00083A20">
        <w:rPr>
          <w:b/>
          <w:sz w:val="28"/>
          <w:szCs w:val="28"/>
        </w:rPr>
        <w:t>30; 27]</w:t>
      </w:r>
      <w:r w:rsidRPr="00083A20">
        <w:rPr>
          <w:b/>
          <w:sz w:val="28"/>
          <w:szCs w:val="28"/>
        </w:rPr>
        <w:t xml:space="preserve"> p.n.e.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C240B4" w:rsidRPr="00083A20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>b/</w:t>
      </w:r>
      <w:r w:rsidR="00BF3507" w:rsidRPr="00083A20">
        <w:rPr>
          <w:b/>
          <w:sz w:val="28"/>
          <w:szCs w:val="28"/>
        </w:rPr>
        <w:t xml:space="preserve"> 218</w:t>
      </w:r>
      <w:r w:rsidRPr="00083A20">
        <w:rPr>
          <w:b/>
          <w:sz w:val="28"/>
          <w:szCs w:val="28"/>
        </w:rPr>
        <w:t>-2</w:t>
      </w:r>
      <w:r w:rsidR="00BF3507" w:rsidRPr="00083A20">
        <w:rPr>
          <w:b/>
          <w:sz w:val="28"/>
          <w:szCs w:val="28"/>
        </w:rPr>
        <w:t>0</w:t>
      </w:r>
      <w:r w:rsidRPr="00083A20">
        <w:rPr>
          <w:b/>
          <w:sz w:val="28"/>
          <w:szCs w:val="28"/>
        </w:rPr>
        <w:t xml:space="preserve">1 p.n.e.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 xml:space="preserve"> /2</w:t>
      </w:r>
    </w:p>
    <w:p w:rsidR="00C240B4" w:rsidRPr="00083A20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>4/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BF3507" w:rsidRPr="00083A20">
        <w:rPr>
          <w:b/>
          <w:sz w:val="28"/>
          <w:szCs w:val="28"/>
        </w:rPr>
        <w:t>Leonidas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BF3507" w:rsidRPr="00083A20">
        <w:rPr>
          <w:b/>
          <w:sz w:val="28"/>
          <w:szCs w:val="28"/>
        </w:rPr>
        <w:t>Klejstenes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 w:rsidR="00BF3507" w:rsidRPr="00083A20">
        <w:rPr>
          <w:b/>
          <w:sz w:val="28"/>
          <w:szCs w:val="28"/>
        </w:rPr>
        <w:t>Filip II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9D3844" w:rsidRPr="00083A20">
        <w:rPr>
          <w:b/>
          <w:sz w:val="28"/>
          <w:szCs w:val="28"/>
        </w:rPr>
        <w:t>Teodozjusz Wielki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  <w:t>/4</w:t>
      </w:r>
    </w:p>
    <w:p w:rsidR="009D3844" w:rsidRPr="00083A20" w:rsidRDefault="00C240B4" w:rsidP="00083A20">
      <w:pPr>
        <w:spacing w:after="0" w:line="360" w:lineRule="auto"/>
        <w:jc w:val="both"/>
        <w:rPr>
          <w:i/>
          <w:sz w:val="28"/>
          <w:szCs w:val="28"/>
        </w:rPr>
      </w:pPr>
      <w:r w:rsidRPr="00083A20">
        <w:rPr>
          <w:i/>
          <w:sz w:val="28"/>
          <w:szCs w:val="28"/>
        </w:rPr>
        <w:t xml:space="preserve">5/ </w:t>
      </w:r>
      <w:r w:rsidRPr="00083A20">
        <w:rPr>
          <w:sz w:val="28"/>
          <w:szCs w:val="28"/>
        </w:rPr>
        <w:tab/>
      </w:r>
      <w:r w:rsidR="009D3844" w:rsidRPr="00083A20">
        <w:rPr>
          <w:i/>
          <w:sz w:val="28"/>
          <w:szCs w:val="28"/>
        </w:rPr>
        <w:t>W dowolnej kolejności – 2 z 3: po 1 pkt. za każdą prawidłową odpowiedź:</w:t>
      </w:r>
    </w:p>
    <w:p w:rsidR="00083A20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b/>
          <w:sz w:val="28"/>
          <w:szCs w:val="28"/>
        </w:rPr>
        <w:t xml:space="preserve">- </w:t>
      </w:r>
      <w:r w:rsidR="009D3844" w:rsidRPr="00083A20">
        <w:rPr>
          <w:b/>
          <w:sz w:val="28"/>
          <w:szCs w:val="28"/>
        </w:rPr>
        <w:t>Wisznu</w:t>
      </w:r>
      <w:r w:rsidRPr="00083A20">
        <w:rPr>
          <w:sz w:val="28"/>
          <w:szCs w:val="28"/>
        </w:rPr>
        <w:tab/>
      </w:r>
    </w:p>
    <w:p w:rsidR="00083A20" w:rsidRPr="00083A20" w:rsidRDefault="00C240B4" w:rsidP="00083A20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083A20">
        <w:rPr>
          <w:b/>
          <w:sz w:val="28"/>
          <w:szCs w:val="28"/>
        </w:rPr>
        <w:t xml:space="preserve">- </w:t>
      </w:r>
      <w:proofErr w:type="spellStart"/>
      <w:r w:rsidR="009D3844" w:rsidRPr="00083A20">
        <w:rPr>
          <w:b/>
          <w:sz w:val="28"/>
          <w:szCs w:val="28"/>
        </w:rPr>
        <w:t>Sziwa</w:t>
      </w:r>
      <w:proofErr w:type="spellEnd"/>
      <w:r w:rsidRPr="00083A20">
        <w:rPr>
          <w:sz w:val="28"/>
          <w:szCs w:val="28"/>
        </w:rPr>
        <w:t xml:space="preserve"> </w:t>
      </w:r>
      <w:r w:rsidR="009D3844" w:rsidRPr="00083A20">
        <w:rPr>
          <w:sz w:val="28"/>
          <w:szCs w:val="28"/>
        </w:rPr>
        <w:t xml:space="preserve">[lub: </w:t>
      </w:r>
      <w:proofErr w:type="spellStart"/>
      <w:r w:rsidR="009D3844" w:rsidRPr="00083A20">
        <w:rPr>
          <w:b/>
          <w:sz w:val="28"/>
          <w:szCs w:val="28"/>
        </w:rPr>
        <w:t>Śiwa</w:t>
      </w:r>
      <w:proofErr w:type="spellEnd"/>
      <w:r w:rsidR="009D3844" w:rsidRPr="00083A20">
        <w:rPr>
          <w:b/>
          <w:sz w:val="28"/>
          <w:szCs w:val="28"/>
        </w:rPr>
        <w:t xml:space="preserve">; </w:t>
      </w:r>
      <w:proofErr w:type="spellStart"/>
      <w:r w:rsidR="009D3844" w:rsidRPr="00083A20">
        <w:rPr>
          <w:b/>
          <w:sz w:val="28"/>
          <w:szCs w:val="28"/>
        </w:rPr>
        <w:t>Bhajrawa</w:t>
      </w:r>
      <w:proofErr w:type="spellEnd"/>
      <w:r w:rsidR="009D3844" w:rsidRPr="00083A20">
        <w:rPr>
          <w:b/>
          <w:sz w:val="28"/>
          <w:szCs w:val="28"/>
        </w:rPr>
        <w:t xml:space="preserve">] </w:t>
      </w:r>
      <w:r w:rsidR="009D3844" w:rsidRPr="00083A20">
        <w:rPr>
          <w:b/>
          <w:sz w:val="28"/>
          <w:szCs w:val="28"/>
        </w:rPr>
        <w:tab/>
      </w:r>
    </w:p>
    <w:p w:rsidR="00C240B4" w:rsidRPr="00083A20" w:rsidRDefault="009D384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b/>
          <w:sz w:val="28"/>
          <w:szCs w:val="28"/>
        </w:rPr>
        <w:t>- Brahma</w:t>
      </w:r>
      <w:r w:rsidR="00C240B4" w:rsidRPr="00083A20">
        <w:rPr>
          <w:sz w:val="28"/>
          <w:szCs w:val="28"/>
        </w:rPr>
        <w:tab/>
      </w:r>
      <w:r w:rsidR="00C240B4" w:rsidRPr="00083A20">
        <w:rPr>
          <w:sz w:val="28"/>
          <w:szCs w:val="28"/>
        </w:rPr>
        <w:tab/>
      </w:r>
      <w:r w:rsidR="00C240B4" w:rsidRPr="00083A20">
        <w:rPr>
          <w:sz w:val="28"/>
          <w:szCs w:val="28"/>
        </w:rPr>
        <w:tab/>
      </w:r>
      <w:r w:rsidR="00C240B4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C240B4" w:rsidRPr="00083A20">
        <w:rPr>
          <w:sz w:val="28"/>
          <w:szCs w:val="28"/>
        </w:rPr>
        <w:t>/2</w:t>
      </w:r>
    </w:p>
    <w:p w:rsidR="00083A20" w:rsidRPr="001C1410" w:rsidRDefault="00083A20" w:rsidP="00083A20">
      <w:pPr>
        <w:spacing w:after="0" w:line="360" w:lineRule="auto"/>
        <w:jc w:val="both"/>
        <w:rPr>
          <w:i/>
          <w:sz w:val="16"/>
          <w:szCs w:val="16"/>
        </w:rPr>
      </w:pPr>
    </w:p>
    <w:p w:rsidR="00083A20" w:rsidRPr="00083A20" w:rsidRDefault="00C240B4" w:rsidP="001C1410">
      <w:pPr>
        <w:spacing w:after="0" w:line="348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 xml:space="preserve">6/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9D3844" w:rsidRPr="00083A20">
        <w:rPr>
          <w:b/>
          <w:sz w:val="28"/>
          <w:szCs w:val="28"/>
        </w:rPr>
        <w:t>Eg</w:t>
      </w:r>
      <w:r w:rsidRPr="00083A20">
        <w:rPr>
          <w:b/>
          <w:sz w:val="28"/>
          <w:szCs w:val="28"/>
        </w:rPr>
        <w:t xml:space="preserve"> 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083A20" w:rsidRPr="00083A20" w:rsidRDefault="00C240B4" w:rsidP="001C1410">
      <w:pPr>
        <w:spacing w:after="0" w:line="348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9D3844" w:rsidRPr="00083A20">
        <w:rPr>
          <w:b/>
          <w:sz w:val="28"/>
          <w:szCs w:val="28"/>
        </w:rPr>
        <w:t>Me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 xml:space="preserve">; 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083A20" w:rsidRPr="00083A20" w:rsidRDefault="00C240B4" w:rsidP="001C1410">
      <w:pPr>
        <w:spacing w:after="0" w:line="348" w:lineRule="auto"/>
        <w:ind w:left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proofErr w:type="spellStart"/>
      <w:r w:rsidR="009D3844" w:rsidRPr="00083A20">
        <w:rPr>
          <w:b/>
          <w:sz w:val="28"/>
          <w:szCs w:val="28"/>
        </w:rPr>
        <w:t>Ch</w:t>
      </w:r>
      <w:proofErr w:type="spellEnd"/>
      <w:r w:rsidRPr="00083A20">
        <w:rPr>
          <w:spacing w:val="-6"/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C240B4" w:rsidRPr="00083A20" w:rsidRDefault="00C240B4" w:rsidP="001C1410">
      <w:pPr>
        <w:spacing w:after="0" w:line="348" w:lineRule="auto"/>
        <w:ind w:left="708"/>
        <w:jc w:val="both"/>
        <w:rPr>
          <w:spacing w:val="-6"/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9D3844" w:rsidRPr="00083A20">
        <w:rPr>
          <w:b/>
          <w:sz w:val="28"/>
          <w:szCs w:val="28"/>
        </w:rPr>
        <w:t>Eg</w:t>
      </w:r>
      <w:r w:rsidRPr="00083A20">
        <w:rPr>
          <w:b/>
          <w:sz w:val="28"/>
          <w:szCs w:val="28"/>
        </w:rPr>
        <w:t xml:space="preserve">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>/4</w:t>
      </w:r>
    </w:p>
    <w:p w:rsidR="00083A20" w:rsidRPr="00083A20" w:rsidRDefault="00C240B4" w:rsidP="001C1410">
      <w:pPr>
        <w:spacing w:after="0" w:line="348" w:lineRule="auto"/>
        <w:jc w:val="both"/>
        <w:rPr>
          <w:i/>
          <w:sz w:val="28"/>
          <w:szCs w:val="28"/>
        </w:rPr>
      </w:pPr>
      <w:r w:rsidRPr="00083A20">
        <w:rPr>
          <w:i/>
          <w:sz w:val="28"/>
          <w:szCs w:val="28"/>
        </w:rPr>
        <w:t>7/</w:t>
      </w:r>
      <w:r w:rsidRPr="00083A20">
        <w:rPr>
          <w:i/>
          <w:sz w:val="28"/>
          <w:szCs w:val="28"/>
        </w:rPr>
        <w:tab/>
      </w:r>
      <w:r w:rsidR="009D3844" w:rsidRPr="00083A20">
        <w:rPr>
          <w:i/>
          <w:sz w:val="28"/>
          <w:szCs w:val="28"/>
        </w:rPr>
        <w:t>2</w:t>
      </w:r>
      <w:r w:rsidR="00083A20">
        <w:rPr>
          <w:i/>
          <w:sz w:val="28"/>
          <w:szCs w:val="28"/>
        </w:rPr>
        <w:t xml:space="preserve"> w dowolnej kolejności</w:t>
      </w:r>
      <w:r w:rsidR="009D3844" w:rsidRPr="00083A20">
        <w:rPr>
          <w:i/>
          <w:sz w:val="28"/>
          <w:szCs w:val="28"/>
        </w:rPr>
        <w:t xml:space="preserve"> z: po 1 pkt.: </w:t>
      </w:r>
      <w:r w:rsidR="009D3844" w:rsidRPr="00083A20">
        <w:rPr>
          <w:i/>
          <w:sz w:val="28"/>
          <w:szCs w:val="28"/>
        </w:rPr>
        <w:tab/>
      </w:r>
    </w:p>
    <w:p w:rsidR="00083A20" w:rsidRPr="00083A20" w:rsidRDefault="00C240B4" w:rsidP="001C1410">
      <w:pPr>
        <w:spacing w:after="0" w:line="348" w:lineRule="auto"/>
        <w:ind w:firstLine="708"/>
        <w:jc w:val="both"/>
        <w:rPr>
          <w:sz w:val="28"/>
          <w:szCs w:val="28"/>
        </w:rPr>
      </w:pPr>
      <w:r w:rsidRPr="00083A20">
        <w:rPr>
          <w:b/>
          <w:sz w:val="28"/>
          <w:szCs w:val="28"/>
        </w:rPr>
        <w:t xml:space="preserve">- </w:t>
      </w:r>
      <w:r w:rsidR="009D3844" w:rsidRPr="00083A20">
        <w:rPr>
          <w:b/>
          <w:sz w:val="28"/>
          <w:szCs w:val="28"/>
        </w:rPr>
        <w:t>św. Marka</w:t>
      </w:r>
      <w:r w:rsidRPr="00083A20">
        <w:rPr>
          <w:sz w:val="28"/>
          <w:szCs w:val="28"/>
        </w:rPr>
        <w:t>;</w:t>
      </w:r>
      <w:r w:rsidR="009D3844" w:rsidRPr="00083A20">
        <w:rPr>
          <w:sz w:val="28"/>
          <w:szCs w:val="28"/>
        </w:rPr>
        <w:tab/>
      </w:r>
    </w:p>
    <w:p w:rsidR="00083A20" w:rsidRPr="00083A20" w:rsidRDefault="00C240B4" w:rsidP="001C1410">
      <w:pPr>
        <w:spacing w:after="0" w:line="348" w:lineRule="auto"/>
        <w:ind w:firstLine="708"/>
        <w:jc w:val="both"/>
        <w:rPr>
          <w:b/>
          <w:sz w:val="28"/>
          <w:szCs w:val="28"/>
        </w:rPr>
      </w:pPr>
      <w:r w:rsidRPr="00083A20">
        <w:rPr>
          <w:b/>
          <w:sz w:val="28"/>
          <w:szCs w:val="28"/>
        </w:rPr>
        <w:t xml:space="preserve">- </w:t>
      </w:r>
      <w:r w:rsidR="009D3844" w:rsidRPr="00083A20">
        <w:rPr>
          <w:b/>
          <w:sz w:val="28"/>
          <w:szCs w:val="28"/>
        </w:rPr>
        <w:t>św. Jana;</w:t>
      </w:r>
      <w:r w:rsidR="009D3844" w:rsidRPr="00083A20">
        <w:rPr>
          <w:b/>
          <w:sz w:val="28"/>
          <w:szCs w:val="28"/>
        </w:rPr>
        <w:tab/>
      </w:r>
    </w:p>
    <w:p w:rsidR="00083A20" w:rsidRPr="00083A20" w:rsidRDefault="009D3844" w:rsidP="001C1410">
      <w:pPr>
        <w:spacing w:after="0" w:line="348" w:lineRule="auto"/>
        <w:ind w:firstLine="708"/>
        <w:jc w:val="both"/>
        <w:rPr>
          <w:b/>
          <w:sz w:val="28"/>
          <w:szCs w:val="28"/>
        </w:rPr>
      </w:pPr>
      <w:r w:rsidRPr="00083A20">
        <w:rPr>
          <w:b/>
          <w:sz w:val="28"/>
          <w:szCs w:val="28"/>
        </w:rPr>
        <w:t>- św. Mateusza;</w:t>
      </w:r>
      <w:r w:rsidRPr="00083A20">
        <w:rPr>
          <w:b/>
          <w:sz w:val="28"/>
          <w:szCs w:val="28"/>
        </w:rPr>
        <w:tab/>
      </w:r>
    </w:p>
    <w:p w:rsidR="00C240B4" w:rsidRPr="00083A20" w:rsidRDefault="009D3844" w:rsidP="001C1410">
      <w:pPr>
        <w:spacing w:after="0" w:line="348" w:lineRule="auto"/>
        <w:ind w:firstLine="708"/>
        <w:jc w:val="both"/>
        <w:rPr>
          <w:sz w:val="28"/>
          <w:szCs w:val="28"/>
        </w:rPr>
      </w:pPr>
      <w:r w:rsidRPr="00083A20">
        <w:rPr>
          <w:b/>
          <w:sz w:val="28"/>
          <w:szCs w:val="28"/>
        </w:rPr>
        <w:t>- św. Łukasza</w:t>
      </w:r>
      <w:r w:rsidR="00C240B4" w:rsidRPr="00083A20">
        <w:rPr>
          <w:sz w:val="28"/>
          <w:szCs w:val="28"/>
        </w:rPr>
        <w:t xml:space="preserve">; 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C240B4" w:rsidRPr="00083A20">
        <w:rPr>
          <w:sz w:val="28"/>
          <w:szCs w:val="28"/>
        </w:rPr>
        <w:t>/2</w:t>
      </w:r>
    </w:p>
    <w:p w:rsidR="00C240B4" w:rsidRPr="00083A20" w:rsidRDefault="00C240B4" w:rsidP="001C1410">
      <w:pPr>
        <w:spacing w:after="0" w:line="348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 xml:space="preserve">8/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B91764" w:rsidRPr="00083A20">
        <w:rPr>
          <w:b/>
          <w:sz w:val="28"/>
          <w:szCs w:val="28"/>
        </w:rPr>
        <w:t>Konstantyn Wielki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C240B4" w:rsidRPr="00083A20" w:rsidRDefault="00C240B4" w:rsidP="001C1410">
      <w:pPr>
        <w:spacing w:after="0" w:line="348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B91764" w:rsidRPr="00083A20">
        <w:rPr>
          <w:b/>
          <w:sz w:val="28"/>
          <w:szCs w:val="28"/>
        </w:rPr>
        <w:t>edyktu mediolańskiego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  <w:t xml:space="preserve">c/ </w:t>
      </w:r>
      <w:r w:rsidR="00B91764" w:rsidRPr="00083A20">
        <w:rPr>
          <w:b/>
          <w:sz w:val="28"/>
          <w:szCs w:val="28"/>
        </w:rPr>
        <w:t>tolerowaną</w:t>
      </w:r>
      <w:r w:rsidRPr="00083A20">
        <w:rPr>
          <w:b/>
          <w:sz w:val="28"/>
          <w:szCs w:val="28"/>
        </w:rPr>
        <w:t xml:space="preserve"> [</w:t>
      </w:r>
      <w:r w:rsidR="00B91764" w:rsidRPr="00083A20">
        <w:rPr>
          <w:sz w:val="28"/>
          <w:szCs w:val="28"/>
        </w:rPr>
        <w:t xml:space="preserve">lub: </w:t>
      </w:r>
      <w:r w:rsidR="00B91764" w:rsidRPr="00083A20">
        <w:rPr>
          <w:b/>
          <w:sz w:val="28"/>
          <w:szCs w:val="28"/>
        </w:rPr>
        <w:t>legalną, zalegalizowaną</w:t>
      </w:r>
      <w:r w:rsidRPr="00083A20">
        <w:rPr>
          <w:b/>
          <w:sz w:val="28"/>
          <w:szCs w:val="28"/>
        </w:rPr>
        <w:t>]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C240B4" w:rsidRPr="00083A20" w:rsidRDefault="00C240B4" w:rsidP="001C1410">
      <w:pPr>
        <w:spacing w:after="0" w:line="348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B91764" w:rsidRPr="00083A20">
        <w:rPr>
          <w:b/>
          <w:sz w:val="28"/>
          <w:szCs w:val="28"/>
        </w:rPr>
        <w:t>Nicei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B91764" w:rsidRPr="00083A20" w:rsidRDefault="00C240B4" w:rsidP="001C1410">
      <w:pPr>
        <w:spacing w:after="0" w:line="348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e/ </w:t>
      </w:r>
      <w:r w:rsidR="00B91764" w:rsidRPr="00083A20">
        <w:rPr>
          <w:b/>
          <w:sz w:val="28"/>
          <w:szCs w:val="28"/>
        </w:rPr>
        <w:t>kanon</w:t>
      </w:r>
      <w:r w:rsidRPr="00083A20">
        <w:rPr>
          <w:b/>
          <w:sz w:val="28"/>
          <w:szCs w:val="28"/>
        </w:rPr>
        <w:t xml:space="preserve">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083A20" w:rsidRDefault="00B91764" w:rsidP="001C1410">
      <w:pPr>
        <w:spacing w:after="0" w:line="348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f/ </w:t>
      </w:r>
      <w:r w:rsidRPr="00083A20">
        <w:rPr>
          <w:b/>
          <w:sz w:val="28"/>
          <w:szCs w:val="28"/>
        </w:rPr>
        <w:t>na łożu śmierci [</w:t>
      </w:r>
      <w:r w:rsidRPr="00083A20">
        <w:rPr>
          <w:sz w:val="28"/>
          <w:szCs w:val="28"/>
        </w:rPr>
        <w:t xml:space="preserve">lub: </w:t>
      </w:r>
      <w:r w:rsidRPr="00083A20">
        <w:rPr>
          <w:b/>
          <w:sz w:val="28"/>
          <w:szCs w:val="28"/>
        </w:rPr>
        <w:t xml:space="preserve">tuż przed śmiercią; w ostatnim roku życia; w 337 r. </w:t>
      </w:r>
      <w:r w:rsidRPr="00083A20">
        <w:rPr>
          <w:sz w:val="28"/>
          <w:szCs w:val="28"/>
        </w:rPr>
        <w:t xml:space="preserve">lub inna </w:t>
      </w:r>
    </w:p>
    <w:p w:rsidR="00C240B4" w:rsidRPr="00083A20" w:rsidRDefault="00B91764" w:rsidP="001C1410">
      <w:pPr>
        <w:spacing w:after="0" w:line="348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>poprawna merytorycznie odpowiedź</w:t>
      </w:r>
      <w:r w:rsidRPr="00083A20">
        <w:rPr>
          <w:b/>
          <w:sz w:val="28"/>
          <w:szCs w:val="28"/>
        </w:rPr>
        <w:t xml:space="preserve">]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 xml:space="preserve">; </w:t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>/6</w:t>
      </w:r>
    </w:p>
    <w:p w:rsidR="00C240B4" w:rsidRPr="00083A20" w:rsidRDefault="00C240B4" w:rsidP="001C1410">
      <w:pPr>
        <w:spacing w:after="0" w:line="348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>9/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083A20">
        <w:rPr>
          <w:b/>
          <w:sz w:val="28"/>
          <w:szCs w:val="28"/>
        </w:rPr>
        <w:t>akwedukt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C240B4" w:rsidRPr="00083A20" w:rsidRDefault="00C240B4" w:rsidP="001C1410">
      <w:pPr>
        <w:spacing w:after="0" w:line="348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9076A6">
        <w:rPr>
          <w:b/>
          <w:sz w:val="28"/>
          <w:szCs w:val="28"/>
        </w:rPr>
        <w:t xml:space="preserve">Via </w:t>
      </w:r>
      <w:proofErr w:type="spellStart"/>
      <w:r w:rsidR="009076A6">
        <w:rPr>
          <w:b/>
          <w:sz w:val="28"/>
          <w:szCs w:val="28"/>
        </w:rPr>
        <w:t>Appia</w:t>
      </w:r>
      <w:proofErr w:type="spellEnd"/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C240B4" w:rsidRPr="00083A20" w:rsidRDefault="00C240B4" w:rsidP="001C1410">
      <w:pPr>
        <w:spacing w:after="0" w:line="348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 w:rsidR="009076A6">
        <w:rPr>
          <w:b/>
          <w:sz w:val="28"/>
          <w:szCs w:val="28"/>
        </w:rPr>
        <w:t>Koloseum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E949DB" w:rsidRDefault="00C240B4" w:rsidP="001C1410">
      <w:pPr>
        <w:spacing w:after="0" w:line="348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9076A6">
        <w:rPr>
          <w:b/>
          <w:sz w:val="28"/>
          <w:szCs w:val="28"/>
        </w:rPr>
        <w:t>Panteon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="00DD495C">
        <w:rPr>
          <w:sz w:val="28"/>
          <w:szCs w:val="28"/>
        </w:rPr>
        <w:tab/>
      </w:r>
      <w:r w:rsidR="00DD495C">
        <w:rPr>
          <w:sz w:val="28"/>
          <w:szCs w:val="28"/>
        </w:rPr>
        <w:tab/>
      </w:r>
      <w:r w:rsidR="00DD495C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="00DD495C">
        <w:rPr>
          <w:sz w:val="28"/>
          <w:szCs w:val="28"/>
        </w:rPr>
        <w:tab/>
        <w:t>/4</w:t>
      </w:r>
    </w:p>
    <w:p w:rsidR="009076A6" w:rsidRDefault="009076A6" w:rsidP="001C1410">
      <w:pPr>
        <w:spacing w:after="0" w:line="348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10/ </w:t>
      </w:r>
      <w:r>
        <w:rPr>
          <w:i/>
          <w:sz w:val="28"/>
          <w:szCs w:val="28"/>
        </w:rPr>
        <w:tab/>
      </w:r>
      <w:r w:rsidRPr="00083A20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w dowolnej kolejności</w:t>
      </w:r>
      <w:r w:rsidRPr="00083A20">
        <w:rPr>
          <w:i/>
          <w:sz w:val="28"/>
          <w:szCs w:val="28"/>
        </w:rPr>
        <w:t xml:space="preserve"> z: po 1 pkt.:</w:t>
      </w:r>
    </w:p>
    <w:p w:rsidR="009076A6" w:rsidRDefault="009076A6" w:rsidP="001C1410">
      <w:pPr>
        <w:spacing w:after="0" w:line="348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b/>
          <w:sz w:val="28"/>
          <w:szCs w:val="28"/>
        </w:rPr>
        <w:t>- ciężkozbrojni [-a] piechurzy [-</w:t>
      </w:r>
      <w:proofErr w:type="spellStart"/>
      <w:r>
        <w:rPr>
          <w:b/>
          <w:sz w:val="28"/>
          <w:szCs w:val="28"/>
        </w:rPr>
        <w:t>ota</w:t>
      </w:r>
      <w:proofErr w:type="spellEnd"/>
      <w:r>
        <w:rPr>
          <w:b/>
          <w:sz w:val="28"/>
          <w:szCs w:val="28"/>
        </w:rPr>
        <w:t>]</w:t>
      </w:r>
    </w:p>
    <w:p w:rsidR="009076A6" w:rsidRDefault="009076A6" w:rsidP="001C1410">
      <w:pPr>
        <w:spacing w:after="0" w:line="34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- jeźdźcy [jazda]</w:t>
      </w:r>
    </w:p>
    <w:p w:rsidR="001D5430" w:rsidRDefault="009076A6" w:rsidP="001C1410">
      <w:pPr>
        <w:spacing w:after="0" w:line="34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- piechota [-</w:t>
      </w:r>
      <w:proofErr w:type="spellStart"/>
      <w:r>
        <w:rPr>
          <w:b/>
          <w:sz w:val="28"/>
          <w:szCs w:val="28"/>
        </w:rPr>
        <w:t>urzy</w:t>
      </w:r>
      <w:proofErr w:type="spellEnd"/>
      <w:r>
        <w:rPr>
          <w:b/>
          <w:sz w:val="28"/>
          <w:szCs w:val="28"/>
        </w:rPr>
        <w:t>] lekkozbrojna [-i]</w:t>
      </w:r>
      <w:r w:rsidR="001D5430">
        <w:rPr>
          <w:b/>
          <w:sz w:val="28"/>
          <w:szCs w:val="28"/>
        </w:rPr>
        <w:t xml:space="preserve"> [</w:t>
      </w:r>
      <w:r w:rsidR="001D5430">
        <w:rPr>
          <w:sz w:val="28"/>
          <w:szCs w:val="28"/>
        </w:rPr>
        <w:t xml:space="preserve">lub: </w:t>
      </w:r>
      <w:proofErr w:type="spellStart"/>
      <w:r w:rsidR="001D5430">
        <w:rPr>
          <w:b/>
          <w:sz w:val="28"/>
          <w:szCs w:val="28"/>
        </w:rPr>
        <w:t>velites</w:t>
      </w:r>
      <w:proofErr w:type="spellEnd"/>
      <w:r w:rsidR="001D5430">
        <w:rPr>
          <w:b/>
          <w:sz w:val="28"/>
          <w:szCs w:val="28"/>
        </w:rPr>
        <w:t>]</w:t>
      </w:r>
      <w:r w:rsidR="001D5430">
        <w:rPr>
          <w:sz w:val="28"/>
          <w:szCs w:val="28"/>
        </w:rPr>
        <w:tab/>
      </w:r>
    </w:p>
    <w:p w:rsidR="001C1410" w:rsidRDefault="001D5430" w:rsidP="001C1410">
      <w:pPr>
        <w:spacing w:after="0" w:line="348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- piechota [-</w:t>
      </w:r>
      <w:proofErr w:type="spellStart"/>
      <w:r>
        <w:rPr>
          <w:b/>
          <w:sz w:val="28"/>
          <w:szCs w:val="28"/>
        </w:rPr>
        <w:t>urzy</w:t>
      </w:r>
      <w:proofErr w:type="spellEnd"/>
      <w:r>
        <w:rPr>
          <w:b/>
          <w:sz w:val="28"/>
          <w:szCs w:val="28"/>
        </w:rPr>
        <w:t>]</w:t>
      </w:r>
    </w:p>
    <w:p w:rsidR="001C1410" w:rsidRDefault="001C1410" w:rsidP="001C1410">
      <w:pPr>
        <w:spacing w:after="0" w:line="34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proofErr w:type="spellStart"/>
      <w:r>
        <w:rPr>
          <w:b/>
          <w:sz w:val="28"/>
          <w:szCs w:val="28"/>
        </w:rPr>
        <w:t>hastati</w:t>
      </w:r>
      <w:proofErr w:type="spellEnd"/>
    </w:p>
    <w:p w:rsidR="001C1410" w:rsidRDefault="001D5430" w:rsidP="001C1410">
      <w:pPr>
        <w:spacing w:after="0" w:line="34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C1410">
        <w:rPr>
          <w:b/>
          <w:sz w:val="28"/>
          <w:szCs w:val="28"/>
        </w:rPr>
        <w:t xml:space="preserve">- </w:t>
      </w:r>
      <w:proofErr w:type="spellStart"/>
      <w:r w:rsidR="001C1410">
        <w:rPr>
          <w:b/>
          <w:sz w:val="28"/>
          <w:szCs w:val="28"/>
        </w:rPr>
        <w:t>principes</w:t>
      </w:r>
      <w:proofErr w:type="spellEnd"/>
    </w:p>
    <w:p w:rsidR="009076A6" w:rsidRPr="001D5430" w:rsidRDefault="001C1410" w:rsidP="001C1410">
      <w:pPr>
        <w:spacing w:after="0" w:line="34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proofErr w:type="spellStart"/>
      <w:r>
        <w:rPr>
          <w:b/>
          <w:sz w:val="28"/>
          <w:szCs w:val="28"/>
        </w:rPr>
        <w:t>triaria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D5430">
        <w:rPr>
          <w:b/>
          <w:sz w:val="28"/>
          <w:szCs w:val="28"/>
        </w:rPr>
        <w:tab/>
      </w:r>
      <w:r w:rsidR="001D5430">
        <w:rPr>
          <w:b/>
          <w:sz w:val="28"/>
          <w:szCs w:val="28"/>
        </w:rPr>
        <w:tab/>
      </w:r>
      <w:r w:rsidR="001D5430">
        <w:rPr>
          <w:b/>
          <w:sz w:val="28"/>
          <w:szCs w:val="28"/>
        </w:rPr>
        <w:tab/>
      </w:r>
      <w:r w:rsidR="001D5430">
        <w:rPr>
          <w:b/>
          <w:sz w:val="28"/>
          <w:szCs w:val="28"/>
        </w:rPr>
        <w:tab/>
      </w:r>
      <w:r w:rsidR="001D5430">
        <w:rPr>
          <w:b/>
          <w:sz w:val="28"/>
          <w:szCs w:val="28"/>
        </w:rPr>
        <w:tab/>
      </w:r>
      <w:r w:rsidR="001D5430">
        <w:rPr>
          <w:sz w:val="28"/>
          <w:szCs w:val="28"/>
        </w:rPr>
        <w:tab/>
      </w:r>
      <w:r w:rsidR="001D5430">
        <w:rPr>
          <w:sz w:val="28"/>
          <w:szCs w:val="28"/>
        </w:rPr>
        <w:tab/>
      </w:r>
      <w:r w:rsidR="001D5430">
        <w:rPr>
          <w:sz w:val="28"/>
          <w:szCs w:val="28"/>
        </w:rPr>
        <w:tab/>
      </w:r>
      <w:r w:rsidR="001D5430">
        <w:rPr>
          <w:sz w:val="28"/>
          <w:szCs w:val="28"/>
        </w:rPr>
        <w:tab/>
      </w:r>
      <w:r w:rsidR="001D5430">
        <w:rPr>
          <w:sz w:val="28"/>
          <w:szCs w:val="28"/>
        </w:rPr>
        <w:tab/>
        <w:t>/2</w:t>
      </w:r>
    </w:p>
    <w:sectPr w:rsidR="009076A6" w:rsidRPr="001D5430" w:rsidSect="00BD65BB">
      <w:headerReference w:type="default" r:id="rId7"/>
      <w:foot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BDC" w:rsidRDefault="00AE0BDC" w:rsidP="00927516">
      <w:pPr>
        <w:spacing w:after="0" w:line="240" w:lineRule="auto"/>
      </w:pPr>
      <w:r>
        <w:separator/>
      </w:r>
    </w:p>
  </w:endnote>
  <w:endnote w:type="continuationSeparator" w:id="0">
    <w:p w:rsidR="00AE0BDC" w:rsidRDefault="00AE0BDC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9E1FFE">
    <w:pPr>
      <w:pStyle w:val="Stopka"/>
      <w:jc w:val="center"/>
    </w:pPr>
    <w:fldSimple w:instr=" PAGE   \* MERGEFORMAT ">
      <w:r w:rsidR="001C1410">
        <w:rPr>
          <w:noProof/>
        </w:rPr>
        <w:t>1</w:t>
      </w:r>
    </w:fldSimple>
  </w:p>
  <w:p w:rsidR="00E949DB" w:rsidRDefault="00E949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BDC" w:rsidRDefault="00AE0BDC" w:rsidP="00927516">
      <w:pPr>
        <w:spacing w:after="0" w:line="240" w:lineRule="auto"/>
      </w:pPr>
      <w:r>
        <w:separator/>
      </w:r>
    </w:p>
  </w:footnote>
  <w:footnote w:type="continuationSeparator" w:id="0">
    <w:p w:rsidR="00AE0BDC" w:rsidRDefault="00AE0BDC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9E1FFE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51.9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0">
              <w:txbxContent>
                <w:p w:rsidR="00E949DB" w:rsidRPr="00BD22F2" w:rsidRDefault="00E949DB" w:rsidP="00DB6E81">
                  <w:pPr>
                    <w:pStyle w:val="Nagwek"/>
                    <w:jc w:val="center"/>
                    <w:rPr>
                      <w:i/>
                      <w:color w:val="984806" w:themeColor="accent6" w:themeShade="80"/>
                      <w:sz w:val="26"/>
                      <w:szCs w:val="26"/>
                    </w:rPr>
                  </w:pP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TEST ETAPU OKRĘGOWEGO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I OGÓLNOPOLSKIEJ OLIMPIADY 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                              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WIEDZY HISTORYCZNEJ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CZĘ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ŚĆ </w:t>
                  </w:r>
                  <w:r w:rsidR="00F66B95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="00C240B4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klucz odpowiedzi</w:t>
                  </w:r>
                  <w:r w:rsid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</w:t>
                  </w:r>
                  <w:r w:rsidR="00BD22F2">
                    <w:rPr>
                      <w:b/>
                      <w:i/>
                      <w:noProof/>
                      <w:color w:val="984806" w:themeColor="accent6" w:themeShade="80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280160" cy="262255"/>
                        <wp:effectExtent l="19050" t="0" r="0" b="0"/>
                        <wp:docPr id="2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2051">
              <w:txbxContent>
                <w:p w:rsidR="00E949DB" w:rsidRPr="00BD22F2" w:rsidRDefault="00E949DB">
                  <w:pPr>
                    <w:pStyle w:val="Nagwek"/>
                    <w:rPr>
                      <w:color w:val="984806" w:themeColor="accent6" w:themeShade="80"/>
                      <w:sz w:val="36"/>
                      <w:szCs w:val="36"/>
                    </w:rPr>
                  </w:pPr>
                  <w:r w:rsidRPr="00BD22F2">
                    <w:rPr>
                      <w:color w:val="984806" w:themeColor="accent6" w:themeShade="80"/>
                      <w:sz w:val="36"/>
                      <w:szCs w:val="36"/>
                    </w:rPr>
                    <w:t>2016/17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2290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2155A"/>
    <w:rsid w:val="00034955"/>
    <w:rsid w:val="00050AFD"/>
    <w:rsid w:val="000577F7"/>
    <w:rsid w:val="00083A20"/>
    <w:rsid w:val="00097EC3"/>
    <w:rsid w:val="000B194E"/>
    <w:rsid w:val="000B302B"/>
    <w:rsid w:val="000E1ADE"/>
    <w:rsid w:val="000E1B8F"/>
    <w:rsid w:val="000F74B6"/>
    <w:rsid w:val="00105ACE"/>
    <w:rsid w:val="00121B9B"/>
    <w:rsid w:val="001238EE"/>
    <w:rsid w:val="001309AB"/>
    <w:rsid w:val="00142569"/>
    <w:rsid w:val="00150F04"/>
    <w:rsid w:val="00164BFE"/>
    <w:rsid w:val="001A5C26"/>
    <w:rsid w:val="001C1410"/>
    <w:rsid w:val="001C157B"/>
    <w:rsid w:val="001D5430"/>
    <w:rsid w:val="00206334"/>
    <w:rsid w:val="00207283"/>
    <w:rsid w:val="002156C8"/>
    <w:rsid w:val="00235A9F"/>
    <w:rsid w:val="0025437A"/>
    <w:rsid w:val="002753D4"/>
    <w:rsid w:val="0027752A"/>
    <w:rsid w:val="0028290F"/>
    <w:rsid w:val="00295CDD"/>
    <w:rsid w:val="002B62BF"/>
    <w:rsid w:val="002D48DD"/>
    <w:rsid w:val="00347736"/>
    <w:rsid w:val="0035158F"/>
    <w:rsid w:val="00351951"/>
    <w:rsid w:val="0036140C"/>
    <w:rsid w:val="00383295"/>
    <w:rsid w:val="003879F2"/>
    <w:rsid w:val="003B0833"/>
    <w:rsid w:val="003B53E9"/>
    <w:rsid w:val="003E3911"/>
    <w:rsid w:val="003E58AE"/>
    <w:rsid w:val="003E635C"/>
    <w:rsid w:val="003F5B33"/>
    <w:rsid w:val="00407791"/>
    <w:rsid w:val="004709DE"/>
    <w:rsid w:val="00491774"/>
    <w:rsid w:val="004972A7"/>
    <w:rsid w:val="004B724A"/>
    <w:rsid w:val="004D6A00"/>
    <w:rsid w:val="00530068"/>
    <w:rsid w:val="00541B41"/>
    <w:rsid w:val="00551477"/>
    <w:rsid w:val="00551D8D"/>
    <w:rsid w:val="00561FA2"/>
    <w:rsid w:val="00564A1D"/>
    <w:rsid w:val="00567303"/>
    <w:rsid w:val="00582EFB"/>
    <w:rsid w:val="00590D9F"/>
    <w:rsid w:val="005E097C"/>
    <w:rsid w:val="005E7FB4"/>
    <w:rsid w:val="005F362F"/>
    <w:rsid w:val="00616682"/>
    <w:rsid w:val="00616F55"/>
    <w:rsid w:val="006265AB"/>
    <w:rsid w:val="00642828"/>
    <w:rsid w:val="00662D31"/>
    <w:rsid w:val="006A5D8D"/>
    <w:rsid w:val="006A6C03"/>
    <w:rsid w:val="006B274E"/>
    <w:rsid w:val="006F532E"/>
    <w:rsid w:val="0070050F"/>
    <w:rsid w:val="00712C2B"/>
    <w:rsid w:val="0071679D"/>
    <w:rsid w:val="0072222B"/>
    <w:rsid w:val="00745F1C"/>
    <w:rsid w:val="00750007"/>
    <w:rsid w:val="00761A88"/>
    <w:rsid w:val="00770A65"/>
    <w:rsid w:val="007958BE"/>
    <w:rsid w:val="007968E3"/>
    <w:rsid w:val="00796C4F"/>
    <w:rsid w:val="007B110A"/>
    <w:rsid w:val="007C4B67"/>
    <w:rsid w:val="007C7C35"/>
    <w:rsid w:val="007D04B5"/>
    <w:rsid w:val="007D47AB"/>
    <w:rsid w:val="007D6251"/>
    <w:rsid w:val="007E62E1"/>
    <w:rsid w:val="00816F30"/>
    <w:rsid w:val="008450C5"/>
    <w:rsid w:val="00855313"/>
    <w:rsid w:val="00865349"/>
    <w:rsid w:val="008C0A0F"/>
    <w:rsid w:val="008C4AB8"/>
    <w:rsid w:val="008E53C8"/>
    <w:rsid w:val="00906985"/>
    <w:rsid w:val="009076A6"/>
    <w:rsid w:val="00914C45"/>
    <w:rsid w:val="00927516"/>
    <w:rsid w:val="00946CC8"/>
    <w:rsid w:val="00952A9A"/>
    <w:rsid w:val="00954EE4"/>
    <w:rsid w:val="0097652B"/>
    <w:rsid w:val="00976CF0"/>
    <w:rsid w:val="009913DB"/>
    <w:rsid w:val="009D3844"/>
    <w:rsid w:val="009E1FFE"/>
    <w:rsid w:val="00A01EAE"/>
    <w:rsid w:val="00A04DED"/>
    <w:rsid w:val="00A12D0B"/>
    <w:rsid w:val="00A1424A"/>
    <w:rsid w:val="00A279A7"/>
    <w:rsid w:val="00A31FED"/>
    <w:rsid w:val="00A33397"/>
    <w:rsid w:val="00A420F6"/>
    <w:rsid w:val="00A45B7A"/>
    <w:rsid w:val="00A52DB3"/>
    <w:rsid w:val="00A62538"/>
    <w:rsid w:val="00A67E08"/>
    <w:rsid w:val="00A7168D"/>
    <w:rsid w:val="00AB2C39"/>
    <w:rsid w:val="00AE0BDC"/>
    <w:rsid w:val="00AE3C01"/>
    <w:rsid w:val="00AE6784"/>
    <w:rsid w:val="00B043FA"/>
    <w:rsid w:val="00B0773F"/>
    <w:rsid w:val="00B27C33"/>
    <w:rsid w:val="00B31D5E"/>
    <w:rsid w:val="00B358DB"/>
    <w:rsid w:val="00B61754"/>
    <w:rsid w:val="00B7766C"/>
    <w:rsid w:val="00B7793F"/>
    <w:rsid w:val="00B871AF"/>
    <w:rsid w:val="00B91764"/>
    <w:rsid w:val="00BA4436"/>
    <w:rsid w:val="00BA7089"/>
    <w:rsid w:val="00BB2DB5"/>
    <w:rsid w:val="00BC1825"/>
    <w:rsid w:val="00BC64ED"/>
    <w:rsid w:val="00BD22F2"/>
    <w:rsid w:val="00BD2B24"/>
    <w:rsid w:val="00BD65BB"/>
    <w:rsid w:val="00BD734F"/>
    <w:rsid w:val="00BF3507"/>
    <w:rsid w:val="00C02E2F"/>
    <w:rsid w:val="00C2219C"/>
    <w:rsid w:val="00C240B4"/>
    <w:rsid w:val="00C24BEB"/>
    <w:rsid w:val="00C555B6"/>
    <w:rsid w:val="00C7055B"/>
    <w:rsid w:val="00C80030"/>
    <w:rsid w:val="00C869FE"/>
    <w:rsid w:val="00CC181E"/>
    <w:rsid w:val="00CC3653"/>
    <w:rsid w:val="00CD726C"/>
    <w:rsid w:val="00CE629E"/>
    <w:rsid w:val="00D02701"/>
    <w:rsid w:val="00D11017"/>
    <w:rsid w:val="00D12B74"/>
    <w:rsid w:val="00D139FB"/>
    <w:rsid w:val="00D14C6F"/>
    <w:rsid w:val="00D15C82"/>
    <w:rsid w:val="00D24093"/>
    <w:rsid w:val="00D33B9A"/>
    <w:rsid w:val="00D6299D"/>
    <w:rsid w:val="00D855E9"/>
    <w:rsid w:val="00D94A26"/>
    <w:rsid w:val="00DB6E81"/>
    <w:rsid w:val="00DC0CC0"/>
    <w:rsid w:val="00DD495C"/>
    <w:rsid w:val="00DD74B1"/>
    <w:rsid w:val="00DF4821"/>
    <w:rsid w:val="00E22A56"/>
    <w:rsid w:val="00E260A1"/>
    <w:rsid w:val="00E34518"/>
    <w:rsid w:val="00E40392"/>
    <w:rsid w:val="00E654CC"/>
    <w:rsid w:val="00E80990"/>
    <w:rsid w:val="00E949DB"/>
    <w:rsid w:val="00E94FE4"/>
    <w:rsid w:val="00EA4E72"/>
    <w:rsid w:val="00EB055C"/>
    <w:rsid w:val="00EC3C2E"/>
    <w:rsid w:val="00EE535A"/>
    <w:rsid w:val="00EF2572"/>
    <w:rsid w:val="00EF51F2"/>
    <w:rsid w:val="00F43E42"/>
    <w:rsid w:val="00F66B95"/>
    <w:rsid w:val="00F903AF"/>
    <w:rsid w:val="00FA1CED"/>
    <w:rsid w:val="00FB13F6"/>
    <w:rsid w:val="00FB21CC"/>
    <w:rsid w:val="00FB3063"/>
    <w:rsid w:val="00FB306F"/>
    <w:rsid w:val="00FB4F2E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A62538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62538"/>
    <w:rPr>
      <w:rFonts w:ascii="Times New Roman" w:eastAsia="Times New Roman" w:hAnsi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19A18-215E-40A5-ADEB-362A1D25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5</cp:revision>
  <dcterms:created xsi:type="dcterms:W3CDTF">2017-01-12T20:23:00Z</dcterms:created>
  <dcterms:modified xsi:type="dcterms:W3CDTF">2017-01-23T09:52:00Z</dcterms:modified>
</cp:coreProperties>
</file>